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DB5" w:rsidRDefault="004A2DB5" w:rsidP="00D830CF">
      <w:pPr>
        <w:pStyle w:val="a3"/>
        <w:shd w:val="clear" w:color="auto" w:fill="FFFFFF"/>
        <w:spacing w:before="0" w:beforeAutospacing="0" w:after="0" w:afterAutospacing="0"/>
        <w:jc w:val="both"/>
        <w:rPr>
          <w:color w:val="273350"/>
          <w:sz w:val="28"/>
          <w:szCs w:val="28"/>
        </w:rPr>
      </w:pPr>
      <w:r>
        <w:rPr>
          <w:color w:val="273350"/>
          <w:sz w:val="28"/>
          <w:szCs w:val="28"/>
        </w:rPr>
        <w:t>БЕСЕДЫ СО ШКОЛЬНИКАМИ</w:t>
      </w:r>
      <w:bookmarkStart w:id="0" w:name="_GoBack"/>
      <w:bookmarkEnd w:id="0"/>
    </w:p>
    <w:p w:rsidR="004A2DB5" w:rsidRDefault="004A2DB5" w:rsidP="00D830CF">
      <w:pPr>
        <w:pStyle w:val="a3"/>
        <w:shd w:val="clear" w:color="auto" w:fill="FFFFFF"/>
        <w:spacing w:before="0" w:beforeAutospacing="0" w:after="0" w:afterAutospacing="0"/>
        <w:jc w:val="both"/>
        <w:rPr>
          <w:color w:val="273350"/>
          <w:sz w:val="28"/>
          <w:szCs w:val="28"/>
        </w:rPr>
      </w:pPr>
    </w:p>
    <w:p w:rsidR="00BA5C9C" w:rsidRPr="00D830CF" w:rsidRDefault="00BA5C9C" w:rsidP="00D830CF">
      <w:pPr>
        <w:pStyle w:val="a3"/>
        <w:shd w:val="clear" w:color="auto" w:fill="FFFFFF"/>
        <w:spacing w:before="0" w:beforeAutospacing="0" w:after="0" w:afterAutospacing="0"/>
        <w:jc w:val="both"/>
        <w:rPr>
          <w:color w:val="273350"/>
          <w:sz w:val="28"/>
          <w:szCs w:val="28"/>
        </w:rPr>
      </w:pPr>
      <w:r w:rsidRPr="00D830CF">
        <w:rPr>
          <w:color w:val="273350"/>
          <w:sz w:val="28"/>
          <w:szCs w:val="28"/>
        </w:rPr>
        <w:t>В преддверии лет</w:t>
      </w:r>
      <w:r w:rsidR="00D830CF" w:rsidRPr="00D830CF">
        <w:rPr>
          <w:color w:val="273350"/>
          <w:sz w:val="28"/>
          <w:szCs w:val="28"/>
        </w:rPr>
        <w:t xml:space="preserve">них каникул сотрудники Госавтоинспекции </w:t>
      </w:r>
      <w:proofErr w:type="spellStart"/>
      <w:r w:rsidR="00D830CF" w:rsidRPr="00D830CF">
        <w:rPr>
          <w:color w:val="273350"/>
          <w:sz w:val="28"/>
          <w:szCs w:val="28"/>
        </w:rPr>
        <w:t>Барабинского</w:t>
      </w:r>
      <w:proofErr w:type="spellEnd"/>
      <w:r w:rsidR="00D830CF" w:rsidRPr="00D830CF">
        <w:rPr>
          <w:color w:val="273350"/>
          <w:sz w:val="28"/>
          <w:szCs w:val="28"/>
        </w:rPr>
        <w:t xml:space="preserve"> района продолжают встречи с учащимися</w:t>
      </w:r>
      <w:r w:rsidRPr="00D830CF">
        <w:rPr>
          <w:color w:val="273350"/>
          <w:sz w:val="28"/>
          <w:szCs w:val="28"/>
        </w:rPr>
        <w:t xml:space="preserve"> образователь</w:t>
      </w:r>
      <w:r w:rsidR="00D830CF" w:rsidRPr="00D830CF">
        <w:rPr>
          <w:color w:val="273350"/>
          <w:sz w:val="28"/>
          <w:szCs w:val="28"/>
        </w:rPr>
        <w:t>ных организаций и напоминают</w:t>
      </w:r>
      <w:r w:rsidRPr="00D830CF">
        <w:rPr>
          <w:color w:val="273350"/>
          <w:sz w:val="28"/>
          <w:szCs w:val="28"/>
        </w:rPr>
        <w:t xml:space="preserve"> ребятам правила безопасного поведения на дороге.</w:t>
      </w:r>
    </w:p>
    <w:p w:rsidR="00BA5C9C" w:rsidRPr="00D830CF" w:rsidRDefault="00BA5C9C" w:rsidP="00D830CF">
      <w:pPr>
        <w:pStyle w:val="a3"/>
        <w:shd w:val="clear" w:color="auto" w:fill="FFFFFF"/>
        <w:spacing w:before="0" w:beforeAutospacing="0" w:after="0" w:afterAutospacing="0"/>
        <w:jc w:val="both"/>
        <w:rPr>
          <w:color w:val="273350"/>
          <w:sz w:val="28"/>
          <w:szCs w:val="28"/>
        </w:rPr>
      </w:pPr>
      <w:r w:rsidRPr="00D830CF">
        <w:rPr>
          <w:color w:val="273350"/>
          <w:sz w:val="28"/>
          <w:szCs w:val="28"/>
        </w:rPr>
        <w:t>Правоохранители в очередной раз рассказали школьникам правила перехода проезжей части и уделили особое внимание необходимости соблюдения ПДД велосипедистами, водителями мопедов и средств индивидуальной мобильности.</w:t>
      </w:r>
    </w:p>
    <w:p w:rsidR="00D830CF" w:rsidRPr="00D830CF" w:rsidRDefault="00D830CF" w:rsidP="00D830CF">
      <w:pPr>
        <w:pStyle w:val="a3"/>
        <w:shd w:val="clear" w:color="auto" w:fill="FFFFFF"/>
        <w:spacing w:before="0" w:beforeAutospacing="0" w:after="0" w:afterAutospacing="0"/>
        <w:jc w:val="both"/>
        <w:rPr>
          <w:color w:val="273350"/>
          <w:sz w:val="28"/>
          <w:szCs w:val="28"/>
        </w:rPr>
      </w:pPr>
      <w:r w:rsidRPr="00D830CF">
        <w:rPr>
          <w:color w:val="273350"/>
          <w:sz w:val="28"/>
          <w:szCs w:val="28"/>
        </w:rPr>
        <w:t xml:space="preserve">Инспекторы </w:t>
      </w:r>
      <w:r w:rsidR="00BA5C9C" w:rsidRPr="00D830CF">
        <w:rPr>
          <w:color w:val="273350"/>
          <w:sz w:val="28"/>
          <w:szCs w:val="28"/>
        </w:rPr>
        <w:t xml:space="preserve">разъяснили ученикам правовые аспекты управления </w:t>
      </w:r>
      <w:proofErr w:type="spellStart"/>
      <w:r w:rsidR="00BA5C9C" w:rsidRPr="00D830CF">
        <w:rPr>
          <w:color w:val="273350"/>
          <w:sz w:val="28"/>
          <w:szCs w:val="28"/>
        </w:rPr>
        <w:t>мототехникой</w:t>
      </w:r>
      <w:proofErr w:type="spellEnd"/>
      <w:r w:rsidR="00BA5C9C" w:rsidRPr="00D830CF">
        <w:rPr>
          <w:color w:val="273350"/>
          <w:sz w:val="28"/>
          <w:szCs w:val="28"/>
        </w:rPr>
        <w:t xml:space="preserve"> и рассказали о последствиях, к которым может привести нарушение ПДД. </w:t>
      </w:r>
    </w:p>
    <w:p w:rsidR="00BA5C9C" w:rsidRPr="00D830CF" w:rsidRDefault="00BA5C9C" w:rsidP="00D830CF">
      <w:pPr>
        <w:pStyle w:val="a3"/>
        <w:shd w:val="clear" w:color="auto" w:fill="FFFFFF"/>
        <w:spacing w:before="0" w:beforeAutospacing="0" w:after="0" w:afterAutospacing="0"/>
        <w:jc w:val="both"/>
        <w:rPr>
          <w:color w:val="273350"/>
          <w:sz w:val="28"/>
          <w:szCs w:val="28"/>
        </w:rPr>
      </w:pPr>
      <w:r w:rsidRPr="00D830CF">
        <w:rPr>
          <w:color w:val="273350"/>
          <w:sz w:val="28"/>
          <w:szCs w:val="28"/>
        </w:rPr>
        <w:t xml:space="preserve">Полицейские предупредили школьников, что </w:t>
      </w:r>
      <w:proofErr w:type="spellStart"/>
      <w:r w:rsidRPr="00D830CF">
        <w:rPr>
          <w:color w:val="273350"/>
          <w:sz w:val="28"/>
          <w:szCs w:val="28"/>
        </w:rPr>
        <w:t>электросамокаты</w:t>
      </w:r>
      <w:proofErr w:type="spellEnd"/>
      <w:r w:rsidRPr="00D830CF">
        <w:rPr>
          <w:color w:val="273350"/>
          <w:sz w:val="28"/>
          <w:szCs w:val="28"/>
        </w:rPr>
        <w:t xml:space="preserve">, </w:t>
      </w:r>
      <w:proofErr w:type="spellStart"/>
      <w:r w:rsidRPr="00D830CF">
        <w:rPr>
          <w:color w:val="273350"/>
          <w:sz w:val="28"/>
          <w:szCs w:val="28"/>
        </w:rPr>
        <w:t>гироскутеры</w:t>
      </w:r>
      <w:proofErr w:type="spellEnd"/>
      <w:r w:rsidRPr="00D830CF">
        <w:rPr>
          <w:color w:val="273350"/>
          <w:sz w:val="28"/>
          <w:szCs w:val="28"/>
        </w:rPr>
        <w:t xml:space="preserve"> и иные СИМ могут развивать значительную скорость, что создает угрозу получения серьезных телесных повреждений в случае ДТП. При управлении данными средствами в обязательном порядке необходимо использовать защитную экипировку.</w:t>
      </w:r>
    </w:p>
    <w:p w:rsidR="00BA5C9C" w:rsidRPr="00D830CF" w:rsidRDefault="00BA5C9C" w:rsidP="00D830CF">
      <w:pPr>
        <w:pStyle w:val="a3"/>
        <w:shd w:val="clear" w:color="auto" w:fill="FFFFFF"/>
        <w:spacing w:before="0" w:beforeAutospacing="0" w:after="0" w:afterAutospacing="0"/>
        <w:jc w:val="both"/>
        <w:rPr>
          <w:color w:val="273350"/>
          <w:sz w:val="28"/>
          <w:szCs w:val="28"/>
        </w:rPr>
      </w:pPr>
      <w:r w:rsidRPr="00D830CF">
        <w:rPr>
          <w:color w:val="273350"/>
          <w:sz w:val="28"/>
          <w:szCs w:val="28"/>
        </w:rPr>
        <w:t>Стражи правопорядка напомнили об обязательном использовании в темное время суток на рюкзаках и сумках светоотражающих элементов, которые могут быть выполнены в виде маленьких значков, наклеек, или специальных вставок на одежде или обуви. Они помогают водителям заблаговременно увидеть пешехода в темное время суток.</w:t>
      </w:r>
    </w:p>
    <w:p w:rsidR="00BA5C9C" w:rsidRPr="00D830CF" w:rsidRDefault="00BA5C9C" w:rsidP="00D830CF">
      <w:pPr>
        <w:pStyle w:val="a3"/>
        <w:shd w:val="clear" w:color="auto" w:fill="FFFFFF"/>
        <w:spacing w:before="0" w:beforeAutospacing="0" w:after="0" w:afterAutospacing="0"/>
        <w:jc w:val="both"/>
        <w:rPr>
          <w:color w:val="273350"/>
          <w:sz w:val="28"/>
          <w:szCs w:val="28"/>
        </w:rPr>
      </w:pPr>
      <w:r w:rsidRPr="00D830CF">
        <w:rPr>
          <w:color w:val="273350"/>
          <w:sz w:val="28"/>
          <w:szCs w:val="28"/>
        </w:rPr>
        <w:t xml:space="preserve">В период летних каникул дети будут чаще находиться без присмотра взрослых на улице и перемещаться в общественном транспорте. Госавтоинспекторы призывают родителей регулярно напоминать детям ПДД, а также уделить особое внимание правилам безопасности при передвижении на </w:t>
      </w:r>
      <w:proofErr w:type="spellStart"/>
      <w:r w:rsidRPr="00D830CF">
        <w:rPr>
          <w:color w:val="273350"/>
          <w:sz w:val="28"/>
          <w:szCs w:val="28"/>
        </w:rPr>
        <w:t>электросамокатах</w:t>
      </w:r>
      <w:proofErr w:type="spellEnd"/>
      <w:r w:rsidRPr="00D830CF">
        <w:rPr>
          <w:color w:val="273350"/>
          <w:sz w:val="28"/>
          <w:szCs w:val="28"/>
        </w:rPr>
        <w:t>, роликовых коньках и велосипедах.</w:t>
      </w:r>
    </w:p>
    <w:p w:rsidR="00FB282A" w:rsidRDefault="00FB282A"/>
    <w:sectPr w:rsidR="00FB2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E00"/>
    <w:rsid w:val="004A2DB5"/>
    <w:rsid w:val="00AC1E00"/>
    <w:rsid w:val="00BA5C9C"/>
    <w:rsid w:val="00D830CF"/>
    <w:rsid w:val="00FB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8E6D6-6207-419A-8439-CAEE8C8E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5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6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5</cp:revision>
  <dcterms:created xsi:type="dcterms:W3CDTF">2024-05-21T08:00:00Z</dcterms:created>
  <dcterms:modified xsi:type="dcterms:W3CDTF">2024-05-21T08:18:00Z</dcterms:modified>
</cp:coreProperties>
</file>