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1EA0" w:rsidRDefault="007A02FD" w:rsidP="007A02F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690960" w:rsidRDefault="00690960" w:rsidP="00954C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0960">
        <w:rPr>
          <w:rFonts w:ascii="Times New Roman" w:hAnsi="Times New Roman" w:cs="Times New Roman"/>
          <w:sz w:val="28"/>
          <w:szCs w:val="28"/>
        </w:rPr>
        <w:t xml:space="preserve">План работы </w:t>
      </w:r>
    </w:p>
    <w:p w:rsidR="00690960" w:rsidRDefault="00690960" w:rsidP="00954C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0960">
        <w:rPr>
          <w:rFonts w:ascii="Times New Roman" w:hAnsi="Times New Roman" w:cs="Times New Roman"/>
          <w:sz w:val="28"/>
          <w:szCs w:val="28"/>
        </w:rPr>
        <w:t xml:space="preserve">координационного </w:t>
      </w:r>
      <w:r w:rsidR="005559B7">
        <w:rPr>
          <w:rFonts w:ascii="Times New Roman" w:hAnsi="Times New Roman" w:cs="Times New Roman"/>
          <w:sz w:val="28"/>
          <w:szCs w:val="28"/>
        </w:rPr>
        <w:t>С</w:t>
      </w:r>
      <w:r w:rsidRPr="00690960">
        <w:rPr>
          <w:rFonts w:ascii="Times New Roman" w:hAnsi="Times New Roman" w:cs="Times New Roman"/>
          <w:sz w:val="28"/>
          <w:szCs w:val="28"/>
        </w:rPr>
        <w:t xml:space="preserve">овета по межэтническим и межконфессиональным отношениям при администрации </w:t>
      </w:r>
      <w:r w:rsidR="00A3677C">
        <w:rPr>
          <w:rFonts w:ascii="Times New Roman" w:hAnsi="Times New Roman" w:cs="Times New Roman"/>
          <w:sz w:val="28"/>
          <w:szCs w:val="28"/>
        </w:rPr>
        <w:t xml:space="preserve">Барабинского </w:t>
      </w:r>
      <w:r w:rsidRPr="00690960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="004D5977" w:rsidRPr="004D5977">
        <w:rPr>
          <w:rFonts w:ascii="Times New Roman" w:hAnsi="Times New Roman" w:cs="Times New Roman"/>
          <w:sz w:val="28"/>
          <w:szCs w:val="28"/>
        </w:rPr>
        <w:t xml:space="preserve"> </w:t>
      </w:r>
      <w:r w:rsidR="00F41AB1">
        <w:rPr>
          <w:rFonts w:ascii="Times New Roman" w:hAnsi="Times New Roman" w:cs="Times New Roman"/>
          <w:sz w:val="28"/>
          <w:szCs w:val="28"/>
        </w:rPr>
        <w:t>на 202</w:t>
      </w:r>
      <w:r w:rsidR="00CA5037" w:rsidRPr="00CA5037">
        <w:rPr>
          <w:rFonts w:ascii="Times New Roman" w:hAnsi="Times New Roman" w:cs="Times New Roman"/>
          <w:sz w:val="28"/>
          <w:szCs w:val="28"/>
        </w:rPr>
        <w:t>5</w:t>
      </w:r>
      <w:r w:rsidR="004D5977" w:rsidRPr="00690960">
        <w:rPr>
          <w:rFonts w:ascii="Times New Roman" w:hAnsi="Times New Roman" w:cs="Times New Roman"/>
          <w:sz w:val="28"/>
          <w:szCs w:val="28"/>
        </w:rPr>
        <w:t xml:space="preserve"> год</w:t>
      </w:r>
      <w:r w:rsidR="008E529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2B6B" w:rsidRPr="008E2B6B" w:rsidRDefault="008E2B6B" w:rsidP="00954C0F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</w:p>
    <w:tbl>
      <w:tblPr>
        <w:tblW w:w="146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27"/>
        <w:gridCol w:w="7025"/>
        <w:gridCol w:w="981"/>
        <w:gridCol w:w="2835"/>
        <w:gridCol w:w="2904"/>
      </w:tblGrid>
      <w:tr w:rsidR="008E2B6B" w:rsidRPr="00954C0F" w:rsidTr="00357098">
        <w:trPr>
          <w:trHeight w:hRule="exact" w:val="581"/>
          <w:jc w:val="center"/>
        </w:trPr>
        <w:tc>
          <w:tcPr>
            <w:tcW w:w="146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B6B" w:rsidRPr="008E2B6B" w:rsidRDefault="008E2B6B" w:rsidP="00954C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8E2B6B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 xml:space="preserve">1. Вопросы для рассмотрения на заседаниях </w:t>
            </w:r>
            <w:r w:rsidRPr="00954C0F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Совета</w:t>
            </w:r>
          </w:p>
        </w:tc>
      </w:tr>
      <w:tr w:rsidR="00357098" w:rsidRPr="00954C0F" w:rsidTr="00357098">
        <w:trPr>
          <w:trHeight w:hRule="exact" w:val="581"/>
          <w:jc w:val="center"/>
        </w:trPr>
        <w:tc>
          <w:tcPr>
            <w:tcW w:w="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Pr="008E2B6B" w:rsidRDefault="00357098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E2B6B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№ п/п</w:t>
            </w:r>
          </w:p>
          <w:p w:rsidR="00357098" w:rsidRPr="008E2B6B" w:rsidRDefault="00357098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</w:p>
        </w:tc>
        <w:tc>
          <w:tcPr>
            <w:tcW w:w="7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Pr="008E2B6B" w:rsidRDefault="00357098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E2B6B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Наименование рассматриваемого вопроса</w:t>
            </w:r>
          </w:p>
          <w:p w:rsidR="00357098" w:rsidRPr="008E2B6B" w:rsidRDefault="00357098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</w:p>
        </w:tc>
        <w:tc>
          <w:tcPr>
            <w:tcW w:w="6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Pr="008E2B6B" w:rsidRDefault="00357098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8E2B6B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Ответственные</w:t>
            </w:r>
          </w:p>
          <w:p w:rsidR="00357098" w:rsidRPr="008E2B6B" w:rsidRDefault="00357098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E2B6B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за подготовку вопроса</w:t>
            </w:r>
          </w:p>
          <w:p w:rsidR="00357098" w:rsidRPr="008E2B6B" w:rsidRDefault="00357098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</w:p>
        </w:tc>
      </w:tr>
      <w:tr w:rsidR="00357098" w:rsidRPr="008E2B6B" w:rsidTr="00357098">
        <w:trPr>
          <w:cantSplit/>
          <w:trHeight w:val="1116"/>
          <w:jc w:val="center"/>
        </w:trPr>
        <w:tc>
          <w:tcPr>
            <w:tcW w:w="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098" w:rsidRPr="008E2B6B" w:rsidRDefault="00357098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1.</w:t>
            </w:r>
            <w:r w:rsidRPr="008E2B6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1.</w:t>
            </w:r>
          </w:p>
        </w:tc>
        <w:tc>
          <w:tcPr>
            <w:tcW w:w="7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Pr="008E2B6B" w:rsidRDefault="00357098" w:rsidP="00CA503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>О плане работы</w:t>
            </w:r>
            <w:r w:rsidRPr="00954C0F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координационного 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С</w:t>
            </w: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овета по межэтническим и межконфессиональным отношениям при администрации 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Барабинского</w:t>
            </w: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района Новосибирской области на 202</w:t>
            </w:r>
            <w:r w:rsidRPr="00CA5037">
              <w:rPr>
                <w:rFonts w:ascii="Times New Roman" w:eastAsia="Calibri" w:hAnsi="Times New Roman" w:cs="Times New Roman"/>
                <w:sz w:val="27"/>
                <w:szCs w:val="27"/>
              </w:rPr>
              <w:t>5</w:t>
            </w: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год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6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7098" w:rsidRPr="008E2B6B" w:rsidRDefault="00357098" w:rsidP="00954C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Пильников А.В., заместитель председателя Совета, заместитель Главы администрации Барабинского района Новосибирской области</w:t>
            </w:r>
          </w:p>
          <w:p w:rsidR="00357098" w:rsidRPr="008E2B6B" w:rsidRDefault="00357098" w:rsidP="00954C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357098" w:rsidRPr="008E2B6B" w:rsidTr="00357098">
        <w:trPr>
          <w:cantSplit/>
          <w:trHeight w:val="1090"/>
          <w:jc w:val="center"/>
        </w:trPr>
        <w:tc>
          <w:tcPr>
            <w:tcW w:w="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098" w:rsidRPr="008E2B6B" w:rsidRDefault="00357098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1.</w:t>
            </w:r>
            <w:r w:rsidRPr="008E2B6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2.</w:t>
            </w:r>
          </w:p>
        </w:tc>
        <w:tc>
          <w:tcPr>
            <w:tcW w:w="7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Pr="008E2B6B" w:rsidRDefault="00357098" w:rsidP="00CA503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О реализации за период 202</w:t>
            </w:r>
            <w:r w:rsidRPr="00CA5037">
              <w:rPr>
                <w:rFonts w:ascii="Times New Roman" w:eastAsia="Calibri" w:hAnsi="Times New Roman" w:cs="Times New Roman"/>
                <w:sz w:val="27"/>
                <w:szCs w:val="27"/>
              </w:rPr>
              <w:t>4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года комплексного</w:t>
            </w: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план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а</w:t>
            </w: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мероприятий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</w:t>
            </w: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по гармонизации межэтнических и межконфессиональных отношений и реализации Стратегии государственной национальной политики Российской Федерации на период до 2025 года в 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Барабинском</w:t>
            </w: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районе Но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восибирской области на 2022-2025 гг. </w:t>
            </w:r>
          </w:p>
        </w:tc>
        <w:tc>
          <w:tcPr>
            <w:tcW w:w="6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98" w:rsidRPr="00954C0F" w:rsidRDefault="00357098" w:rsidP="00257E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Управление образования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администрации Барабинского района Новосибирской области</w:t>
            </w:r>
          </w:p>
          <w:p w:rsidR="00357098" w:rsidRPr="00954C0F" w:rsidRDefault="00357098" w:rsidP="00257E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 МБУК «Центр 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культуры, спорта и молодежной политики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  <w:p w:rsidR="00357098" w:rsidRPr="008E2B6B" w:rsidRDefault="00357098" w:rsidP="00954C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357098" w:rsidRPr="00954C0F" w:rsidTr="00357098">
        <w:trPr>
          <w:cantSplit/>
          <w:trHeight w:val="1090"/>
          <w:jc w:val="center"/>
        </w:trPr>
        <w:tc>
          <w:tcPr>
            <w:tcW w:w="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Pr="00954C0F" w:rsidRDefault="002911F3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1.3</w:t>
            </w:r>
            <w:r w:rsidR="00357098"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</w:t>
            </w:r>
          </w:p>
        </w:tc>
        <w:tc>
          <w:tcPr>
            <w:tcW w:w="7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Pr="00954C0F" w:rsidRDefault="00357098" w:rsidP="00463B4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О реализации мероприятий по гармонизации межэтнических и межконфессиональных отношений на территории города Барабинска Барабинского района</w:t>
            </w: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Но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восибирской области</w:t>
            </w:r>
          </w:p>
        </w:tc>
        <w:tc>
          <w:tcPr>
            <w:tcW w:w="6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7098" w:rsidRPr="00954C0F" w:rsidRDefault="00357098" w:rsidP="00463B47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Глава города Барабинска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Барабинского района</w:t>
            </w: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Но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восибирской области</w:t>
            </w:r>
          </w:p>
        </w:tc>
      </w:tr>
      <w:tr w:rsidR="00357098" w:rsidRPr="00954C0F" w:rsidTr="00357098">
        <w:trPr>
          <w:cantSplit/>
          <w:trHeight w:val="1090"/>
          <w:jc w:val="center"/>
        </w:trPr>
        <w:tc>
          <w:tcPr>
            <w:tcW w:w="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Pr="00954C0F" w:rsidRDefault="002911F3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1.4</w:t>
            </w:r>
            <w:r w:rsidR="001A08B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</w:t>
            </w:r>
          </w:p>
        </w:tc>
        <w:tc>
          <w:tcPr>
            <w:tcW w:w="7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Default="001A08B4" w:rsidP="001A08B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/>
              </w:rPr>
              <w:t>О развитии межкультурного диалога и формировании «языка дружбы» у детей и молодежи Барабинского района Новосибирской области</w:t>
            </w:r>
          </w:p>
        </w:tc>
        <w:tc>
          <w:tcPr>
            <w:tcW w:w="6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7098" w:rsidRDefault="00357098" w:rsidP="00357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357098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МБУК «Центр культуры, спорта и молодежной политики»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, муниципальный координатор движения «Первых» </w:t>
            </w:r>
          </w:p>
        </w:tc>
      </w:tr>
      <w:tr w:rsidR="00357098" w:rsidRPr="008E2B6B" w:rsidTr="00357098">
        <w:trPr>
          <w:cantSplit/>
          <w:trHeight w:val="833"/>
          <w:jc w:val="center"/>
        </w:trPr>
        <w:tc>
          <w:tcPr>
            <w:tcW w:w="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098" w:rsidRPr="008E2B6B" w:rsidRDefault="002911F3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1.5</w:t>
            </w:r>
            <w:r w:rsidR="00357098" w:rsidRPr="008E2B6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</w:t>
            </w:r>
          </w:p>
        </w:tc>
        <w:tc>
          <w:tcPr>
            <w:tcW w:w="7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Default="00357098" w:rsidP="009012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 миграционной ситуации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 территории Барабинского района Новосибирской области</w:t>
            </w:r>
          </w:p>
          <w:p w:rsidR="00357098" w:rsidRPr="008E2B6B" w:rsidRDefault="00357098" w:rsidP="009012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6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7098" w:rsidRPr="00954C0F" w:rsidRDefault="00357098" w:rsidP="009012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 МВД России «Барабинский»</w:t>
            </w:r>
          </w:p>
          <w:p w:rsidR="00357098" w:rsidRPr="008E2B6B" w:rsidRDefault="00357098" w:rsidP="009012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(по согласованию)</w:t>
            </w:r>
          </w:p>
        </w:tc>
      </w:tr>
      <w:tr w:rsidR="00357098" w:rsidRPr="008E2B6B" w:rsidTr="00357098">
        <w:trPr>
          <w:cantSplit/>
          <w:trHeight w:val="833"/>
          <w:jc w:val="center"/>
        </w:trPr>
        <w:tc>
          <w:tcPr>
            <w:tcW w:w="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Pr="00954C0F" w:rsidRDefault="002911F3" w:rsidP="00954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1.6</w:t>
            </w:r>
            <w:r w:rsidR="00357098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</w:t>
            </w:r>
          </w:p>
        </w:tc>
        <w:tc>
          <w:tcPr>
            <w:tcW w:w="7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098" w:rsidRPr="00357098" w:rsidRDefault="00357098" w:rsidP="00357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 проекте </w:t>
            </w:r>
            <w:r w:rsidRPr="00357098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Комплексного плана мероприятий</w:t>
            </w:r>
          </w:p>
          <w:p w:rsidR="00357098" w:rsidRPr="00954C0F" w:rsidRDefault="00357098" w:rsidP="00357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357098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 гармонизации межэтнических и межконфессиональных отношений и реализации Стратегии государственной национальной политики Российской Федерации на период до 2029 года в Барабинском районе Новосибирской области на 2026-2029</w:t>
            </w:r>
          </w:p>
        </w:tc>
        <w:tc>
          <w:tcPr>
            <w:tcW w:w="6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7098" w:rsidRDefault="00357098" w:rsidP="009012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357098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Пильников А.В., заместитель председателя Совета, заместитель Главы администрации Барабинского района Новосибирской области</w:t>
            </w:r>
          </w:p>
        </w:tc>
      </w:tr>
      <w:tr w:rsidR="00CC21F0" w:rsidRPr="00954C0F" w:rsidTr="00357098">
        <w:trPr>
          <w:cantSplit/>
          <w:trHeight w:val="425"/>
          <w:jc w:val="center"/>
        </w:trPr>
        <w:tc>
          <w:tcPr>
            <w:tcW w:w="146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1F0" w:rsidRPr="00954C0F" w:rsidRDefault="00CC21F0" w:rsidP="00954C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2. Основные мероприятия</w:t>
            </w:r>
          </w:p>
        </w:tc>
      </w:tr>
      <w:tr w:rsidR="00CC21F0" w:rsidRPr="00436AE3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21F0" w:rsidRPr="00436AE3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436AE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№/</w:t>
            </w:r>
          </w:p>
          <w:p w:rsidR="00CC21F0" w:rsidRPr="00436AE3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436AE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п.п.</w:t>
            </w:r>
          </w:p>
        </w:tc>
        <w:tc>
          <w:tcPr>
            <w:tcW w:w="8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21F0" w:rsidRPr="00436AE3" w:rsidRDefault="00CC21F0" w:rsidP="00954C0F">
            <w:pPr>
              <w:suppressAutoHyphens/>
              <w:spacing w:after="0" w:line="240" w:lineRule="auto"/>
              <w:ind w:firstLine="275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436AE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Наименование мероприятия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21F0" w:rsidRPr="00436AE3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436AE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Ответственные исполнители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21F0" w:rsidRPr="00436AE3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436AE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Срок исполнения</w:t>
            </w:r>
          </w:p>
        </w:tc>
      </w:tr>
      <w:tr w:rsidR="00CC21F0" w:rsidRPr="00436AE3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700"/>
          <w:jc w:val="center"/>
        </w:trPr>
        <w:tc>
          <w:tcPr>
            <w:tcW w:w="146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21F0" w:rsidRPr="00954C0F" w:rsidRDefault="00CC21F0" w:rsidP="00735D57">
            <w:pPr>
              <w:pStyle w:val="a6"/>
              <w:numPr>
                <w:ilvl w:val="1"/>
                <w:numId w:val="2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b/>
                <w:color w:val="000000"/>
                <w:sz w:val="27"/>
                <w:szCs w:val="27"/>
                <w:lang w:eastAsia="ru-RU"/>
              </w:rPr>
              <w:t xml:space="preserve">Участие членов </w:t>
            </w:r>
            <w:r w:rsidRPr="00954C0F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координационного совета по межэтническим и межконфессиональным отношениям при администрации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района Новосибирской области в общественно-значимых мероприятиях</w:t>
            </w:r>
          </w:p>
        </w:tc>
      </w:tr>
      <w:tr w:rsidR="00CC21F0" w:rsidRPr="00436AE3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1193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436AE3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2.1.1.</w:t>
            </w:r>
          </w:p>
        </w:tc>
        <w:tc>
          <w:tcPr>
            <w:tcW w:w="8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436AE3" w:rsidRDefault="00CC21F0" w:rsidP="00954C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954C0F">
              <w:rPr>
                <w:rFonts w:ascii="Times New Roman" w:eastAsia="Calibri" w:hAnsi="Times New Roman" w:cs="Times New Roman"/>
                <w:sz w:val="27"/>
                <w:szCs w:val="27"/>
              </w:rPr>
              <w:t>Участие в социально-значимых мероприятиях, направленных на духовно-нравственное и военно-патриотическое воспитание, профилактику межнациональных конфликтов, пропаганду здорового образа жизни и т.д.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436AE3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Члены Совета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21F0" w:rsidRPr="00436AE3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 течение года</w:t>
            </w:r>
          </w:p>
        </w:tc>
      </w:tr>
      <w:tr w:rsidR="00CC21F0" w:rsidRPr="00954C0F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415"/>
          <w:jc w:val="center"/>
        </w:trPr>
        <w:tc>
          <w:tcPr>
            <w:tcW w:w="146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A66A3">
            <w:pPr>
              <w:pStyle w:val="a6"/>
              <w:numPr>
                <w:ilvl w:val="1"/>
                <w:numId w:val="2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Информационное обеспечение деятельности</w:t>
            </w:r>
            <w:r w:rsidRPr="00954C0F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954C0F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координационного совета по межэтническим и межконфессиональным отношениям при администрации </w:t>
            </w:r>
            <w:r>
              <w:rPr>
                <w:rFonts w:ascii="Times New Roman" w:hAnsi="Times New Roman" w:cs="Times New Roman"/>
                <w:b/>
                <w:sz w:val="27"/>
                <w:szCs w:val="27"/>
              </w:rPr>
              <w:t>Барабнского</w:t>
            </w:r>
            <w:r w:rsidRPr="00954C0F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 района Новосибирской области</w:t>
            </w:r>
          </w:p>
        </w:tc>
      </w:tr>
      <w:tr w:rsidR="00CC21F0" w:rsidRPr="00436AE3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1193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436AE3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2.2.1.</w:t>
            </w:r>
          </w:p>
        </w:tc>
        <w:tc>
          <w:tcPr>
            <w:tcW w:w="8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436AE3" w:rsidRDefault="00CC21F0" w:rsidP="00C6785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Создание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и ведение 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раздела «Координационный совет по межэтническим и межконфессиональным отношениям при администрации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 Новосибирской области» на официальном сайте администрации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 Новосибирской области в информационно-телекоммуникационной сети «Интернет»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D609C4" w:rsidP="00954C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Зломанова А.С.</w:t>
            </w:r>
            <w:r w:rsidR="00CC21F0"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секретарь Совета</w:t>
            </w:r>
          </w:p>
          <w:p w:rsidR="00CC21F0" w:rsidRPr="00436AE3" w:rsidRDefault="00CC21F0" w:rsidP="00954C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Отдел СМИ и работе с общественностью администрации Барабинского района Новосибирской области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21F0" w:rsidRPr="00436AE3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 течение года</w:t>
            </w:r>
          </w:p>
        </w:tc>
      </w:tr>
      <w:tr w:rsidR="00CC21F0" w:rsidRPr="00954C0F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407"/>
          <w:jc w:val="center"/>
        </w:trPr>
        <w:tc>
          <w:tcPr>
            <w:tcW w:w="146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pStyle w:val="a6"/>
              <w:numPr>
                <w:ilvl w:val="1"/>
                <w:numId w:val="2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Организационные мероприятия совета</w:t>
            </w:r>
          </w:p>
        </w:tc>
      </w:tr>
      <w:tr w:rsidR="00CC21F0" w:rsidRPr="00954C0F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1193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2.3.1.</w:t>
            </w:r>
          </w:p>
        </w:tc>
        <w:tc>
          <w:tcPr>
            <w:tcW w:w="8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C6785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Организация взаимодействия администрации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 Новосибирской области, Отдела МВД России по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Барабинскому 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району, глав муниципальных образований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района, национальных и религиозных общественных организаций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 при выявлении предпосылок к возникновению конфликтных ситуаций или по факту произошедшего конфликта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8E2B6B" w:rsidRDefault="00CC21F0" w:rsidP="003424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Пильников А.В., заместитель председателя Совета, заместитель Главы администрации Барабинского района Новосибирской области</w:t>
            </w:r>
          </w:p>
          <w:p w:rsidR="00CC21F0" w:rsidRPr="00954C0F" w:rsidRDefault="00D609C4" w:rsidP="00954C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Зломанова А.С.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r w:rsidR="00CC21F0"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секретарь Совета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постоянно</w:t>
            </w:r>
          </w:p>
        </w:tc>
      </w:tr>
      <w:tr w:rsidR="00CC21F0" w:rsidRPr="00954C0F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698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2.3.2.</w:t>
            </w:r>
          </w:p>
        </w:tc>
        <w:tc>
          <w:tcPr>
            <w:tcW w:w="8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C6785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Организация работы по проведению мониторинга состояния межнациональных и этноконфессиональных отношений на территории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8E2B6B" w:rsidRDefault="00CC21F0" w:rsidP="003424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Пильников А.В., заместитель председателя Совета, заместитель Главы администрации Барабинского района Новосибирской области</w:t>
            </w:r>
          </w:p>
          <w:p w:rsidR="00CC21F0" w:rsidRPr="00954C0F" w:rsidRDefault="00D609C4" w:rsidP="00954C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Зломанова А.С.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r w:rsidR="00CC21F0"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секретарь Совета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постоянно</w:t>
            </w:r>
          </w:p>
        </w:tc>
      </w:tr>
      <w:tr w:rsidR="00CC21F0" w:rsidRPr="00954C0F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698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2.3.3.</w:t>
            </w:r>
          </w:p>
        </w:tc>
        <w:tc>
          <w:tcPr>
            <w:tcW w:w="8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Реализация мероприятий Комплексного плана мероприятий</w:t>
            </w:r>
          </w:p>
          <w:p w:rsidR="00CC21F0" w:rsidRPr="00954C0F" w:rsidRDefault="00CC21F0" w:rsidP="00463B4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по гармонизации межэтнических и межконфессиональных отношений и реализации Стратегии государственной национальной политики Российской Федерации на период до 2025 года в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Барабинском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районе Новосибирской области на 202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-202</w:t>
            </w:r>
            <w:r w:rsidR="00463B4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гг.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Новосибирской области</w:t>
            </w:r>
          </w:p>
          <w:p w:rsidR="00CC21F0" w:rsidRPr="00954C0F" w:rsidRDefault="00CC21F0" w:rsidP="003424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Управление образования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администрации Барабинского района Новосибирской области</w:t>
            </w:r>
          </w:p>
          <w:p w:rsidR="00CC21F0" w:rsidRPr="00954C0F" w:rsidRDefault="00CC21F0" w:rsidP="0034247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МБУ «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Управление культуры, спорта и молодежной политики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», 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Представители конфессий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согласно срокам</w:t>
            </w:r>
          </w:p>
        </w:tc>
      </w:tr>
      <w:tr w:rsidR="00CC21F0" w:rsidRPr="00954C0F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1193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2.3.4.</w:t>
            </w:r>
          </w:p>
        </w:tc>
        <w:tc>
          <w:tcPr>
            <w:tcW w:w="8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C6785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Проведение заседаний координационного совета по межэтническим и межконфессиональным отношениям при администрации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8E2B6B" w:rsidRDefault="00CC21F0" w:rsidP="003424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Пильников А.В., заместитель председателя Совета, заместитель Главы администрации Барабинского района Новосибирской области</w:t>
            </w:r>
          </w:p>
          <w:p w:rsidR="00CC21F0" w:rsidRPr="00954C0F" w:rsidRDefault="00D609C4" w:rsidP="00954C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Зломанова А.С.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r w:rsidR="00CC21F0"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секретарь Совета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C6785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не реже одного раза в год</w:t>
            </w:r>
          </w:p>
        </w:tc>
      </w:tr>
      <w:tr w:rsidR="00CC21F0" w:rsidRPr="00954C0F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1193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2.3.5.</w:t>
            </w:r>
          </w:p>
        </w:tc>
        <w:tc>
          <w:tcPr>
            <w:tcW w:w="8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C678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Обеспечение контроля за выполнением решений, принятых координационным советом по межэтническим и межконфессиональным отношениям при администрации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 Новосибирской области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D609C4" w:rsidP="00954C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Зломанова А.С.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r w:rsidR="00CC21F0"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секретарь Совета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ежеквартально</w:t>
            </w:r>
          </w:p>
        </w:tc>
      </w:tr>
      <w:tr w:rsidR="00CC21F0" w:rsidRPr="00954C0F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108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2.3.6.</w:t>
            </w:r>
          </w:p>
        </w:tc>
        <w:tc>
          <w:tcPr>
            <w:tcW w:w="8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Default="00CC21F0" w:rsidP="009A66A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Планирование работы координационного совета по межэтническим и межконфессиональным отношениям при администрации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Барабинского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 Новосибирской области на 202</w:t>
            </w:r>
            <w:r w:rsidR="00CA5037" w:rsidRPr="00CA503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</w:t>
            </w:r>
          </w:p>
          <w:p w:rsidR="00CC21F0" w:rsidRPr="00954C0F" w:rsidRDefault="00CC21F0" w:rsidP="009A66A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Члены Совета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21F0" w:rsidRPr="00954C0F" w:rsidRDefault="00CC21F0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54C0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декабрь</w:t>
            </w:r>
          </w:p>
        </w:tc>
      </w:tr>
      <w:tr w:rsidR="00463B47" w:rsidRPr="00954C0F" w:rsidTr="003570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108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B47" w:rsidRPr="00954C0F" w:rsidRDefault="00463B47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2.3.6</w:t>
            </w:r>
          </w:p>
        </w:tc>
        <w:tc>
          <w:tcPr>
            <w:tcW w:w="8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B47" w:rsidRPr="00954C0F" w:rsidRDefault="00357098" w:rsidP="00463B4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Рассмотрение проекта </w:t>
            </w:r>
            <w:r w:rsidR="00463B47" w:rsidRPr="00463B4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Комплексного плана мероприятий</w:t>
            </w:r>
            <w:r w:rsidR="00C5082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r w:rsidR="00463B47" w:rsidRPr="00463B4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 гармонизации межэтнических и межконфессиональных отношений и реализации Стратегии государственной национальной политики Российской Федерации на период до 202</w:t>
            </w:r>
            <w:r w:rsidR="00463B4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9</w:t>
            </w:r>
            <w:r w:rsidR="00463B47" w:rsidRPr="00463B4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 в Барабинском районе Новосибирской области на 202</w:t>
            </w:r>
            <w:r w:rsidR="00463B4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6-2029</w:t>
            </w:r>
            <w:r w:rsidR="00463B47" w:rsidRPr="00463B4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гг.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B47" w:rsidRPr="00954C0F" w:rsidRDefault="00463B47" w:rsidP="00954C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463B4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Члены Совета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B47" w:rsidRPr="00954C0F" w:rsidRDefault="00463B47" w:rsidP="00954C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декабрь</w:t>
            </w:r>
          </w:p>
        </w:tc>
      </w:tr>
    </w:tbl>
    <w:p w:rsidR="00436AE3" w:rsidRPr="00690960" w:rsidRDefault="00436AE3" w:rsidP="00E11B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36AE3" w:rsidRPr="00690960" w:rsidSect="00852E78">
      <w:pgSz w:w="16838" w:h="11906" w:orient="landscape"/>
      <w:pgMar w:top="1134" w:right="1134" w:bottom="127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3FA" w:rsidRDefault="00B743FA" w:rsidP="00436AE3">
      <w:pPr>
        <w:spacing w:after="0" w:line="240" w:lineRule="auto"/>
      </w:pPr>
      <w:r>
        <w:separator/>
      </w:r>
    </w:p>
  </w:endnote>
  <w:endnote w:type="continuationSeparator" w:id="0">
    <w:p w:rsidR="00B743FA" w:rsidRDefault="00B743FA" w:rsidP="00436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3FA" w:rsidRDefault="00B743FA" w:rsidP="00436AE3">
      <w:pPr>
        <w:spacing w:after="0" w:line="240" w:lineRule="auto"/>
      </w:pPr>
      <w:r>
        <w:separator/>
      </w:r>
    </w:p>
  </w:footnote>
  <w:footnote w:type="continuationSeparator" w:id="0">
    <w:p w:rsidR="00B743FA" w:rsidRDefault="00B743FA" w:rsidP="00436A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731C3"/>
    <w:multiLevelType w:val="multilevel"/>
    <w:tmpl w:val="94B6779C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color w:val="auto"/>
      </w:rPr>
    </w:lvl>
  </w:abstractNum>
  <w:abstractNum w:abstractNumId="1" w15:restartNumberingAfterBreak="0">
    <w:nsid w:val="26D731F3"/>
    <w:multiLevelType w:val="hybridMultilevel"/>
    <w:tmpl w:val="757C742E"/>
    <w:lvl w:ilvl="0" w:tplc="C5889B4E">
      <w:start w:val="1"/>
      <w:numFmt w:val="decimal"/>
      <w:lvlText w:val="%1."/>
      <w:lvlJc w:val="left"/>
      <w:pPr>
        <w:ind w:left="1080" w:hanging="360"/>
      </w:pPr>
      <w:rPr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C1A"/>
    <w:rsid w:val="0005121C"/>
    <w:rsid w:val="000C1EDE"/>
    <w:rsid w:val="000E19B2"/>
    <w:rsid w:val="0012674D"/>
    <w:rsid w:val="00180FB5"/>
    <w:rsid w:val="00193B6E"/>
    <w:rsid w:val="001A08B4"/>
    <w:rsid w:val="001E3A97"/>
    <w:rsid w:val="002122D5"/>
    <w:rsid w:val="00232379"/>
    <w:rsid w:val="00254C8C"/>
    <w:rsid w:val="00257E4D"/>
    <w:rsid w:val="00291003"/>
    <w:rsid w:val="002911F3"/>
    <w:rsid w:val="00292689"/>
    <w:rsid w:val="002956DB"/>
    <w:rsid w:val="00300759"/>
    <w:rsid w:val="00306F22"/>
    <w:rsid w:val="00342475"/>
    <w:rsid w:val="00357098"/>
    <w:rsid w:val="003E5C1A"/>
    <w:rsid w:val="00436AE3"/>
    <w:rsid w:val="00463B47"/>
    <w:rsid w:val="00490A96"/>
    <w:rsid w:val="004D5977"/>
    <w:rsid w:val="004F288D"/>
    <w:rsid w:val="005315D2"/>
    <w:rsid w:val="0053298B"/>
    <w:rsid w:val="005464BC"/>
    <w:rsid w:val="005559B7"/>
    <w:rsid w:val="00595F97"/>
    <w:rsid w:val="005B3A39"/>
    <w:rsid w:val="005D5F73"/>
    <w:rsid w:val="00690960"/>
    <w:rsid w:val="006A4483"/>
    <w:rsid w:val="00735D57"/>
    <w:rsid w:val="007A02FD"/>
    <w:rsid w:val="007E2B07"/>
    <w:rsid w:val="00836159"/>
    <w:rsid w:val="008409E0"/>
    <w:rsid w:val="00852E78"/>
    <w:rsid w:val="00861EA0"/>
    <w:rsid w:val="00870D01"/>
    <w:rsid w:val="008C1707"/>
    <w:rsid w:val="008D3B14"/>
    <w:rsid w:val="008E2B6B"/>
    <w:rsid w:val="008E5296"/>
    <w:rsid w:val="009144E9"/>
    <w:rsid w:val="00954C0F"/>
    <w:rsid w:val="009769C6"/>
    <w:rsid w:val="009879CF"/>
    <w:rsid w:val="009A66A3"/>
    <w:rsid w:val="009B0A63"/>
    <w:rsid w:val="00A21ECC"/>
    <w:rsid w:val="00A3677C"/>
    <w:rsid w:val="00A37306"/>
    <w:rsid w:val="00A52910"/>
    <w:rsid w:val="00A92409"/>
    <w:rsid w:val="00B61CA8"/>
    <w:rsid w:val="00B743FA"/>
    <w:rsid w:val="00C05D91"/>
    <w:rsid w:val="00C5082B"/>
    <w:rsid w:val="00C67855"/>
    <w:rsid w:val="00C74FFC"/>
    <w:rsid w:val="00CA3592"/>
    <w:rsid w:val="00CA5037"/>
    <w:rsid w:val="00CA5860"/>
    <w:rsid w:val="00CC21F0"/>
    <w:rsid w:val="00CF20C4"/>
    <w:rsid w:val="00CF237D"/>
    <w:rsid w:val="00D609C4"/>
    <w:rsid w:val="00E11B7E"/>
    <w:rsid w:val="00E31FE9"/>
    <w:rsid w:val="00E6614A"/>
    <w:rsid w:val="00EB07AA"/>
    <w:rsid w:val="00EB5252"/>
    <w:rsid w:val="00F25B82"/>
    <w:rsid w:val="00F41AB1"/>
    <w:rsid w:val="00F523A7"/>
    <w:rsid w:val="00FB5CC2"/>
    <w:rsid w:val="00FD33A4"/>
    <w:rsid w:val="00FE6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068BF"/>
  <w15:docId w15:val="{0BBD9F3F-ED57-47C7-BC40-4723D06EB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21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36AE3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36AE3"/>
    <w:rPr>
      <w:sz w:val="20"/>
      <w:szCs w:val="20"/>
    </w:rPr>
  </w:style>
  <w:style w:type="character" w:styleId="a5">
    <w:name w:val="footnote reference"/>
    <w:aliases w:val="Текст сновски,fr,Знак сноски 1,Знак сноски-FN,Ciae niinee-FN,Appel note de bas de page,Referencia nota al pie,Ciae niinee I,Footnotes refss"/>
    <w:uiPriority w:val="99"/>
    <w:semiHidden/>
    <w:unhideWhenUsed/>
    <w:rsid w:val="00436AE3"/>
    <w:rPr>
      <w:vertAlign w:val="superscript"/>
    </w:rPr>
  </w:style>
  <w:style w:type="paragraph" w:styleId="a6">
    <w:name w:val="List Paragraph"/>
    <w:basedOn w:val="a"/>
    <w:uiPriority w:val="34"/>
    <w:qFormat/>
    <w:rsid w:val="00436AE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254C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54C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72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3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2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844</Words>
  <Characters>4811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Миша</cp:lastModifiedBy>
  <cp:revision>17</cp:revision>
  <cp:lastPrinted>2025-03-03T08:15:00Z</cp:lastPrinted>
  <dcterms:created xsi:type="dcterms:W3CDTF">2024-05-21T04:08:00Z</dcterms:created>
  <dcterms:modified xsi:type="dcterms:W3CDTF">2025-03-03T08:22:00Z</dcterms:modified>
</cp:coreProperties>
</file>