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C3" w:rsidRPr="00962EC3" w:rsidRDefault="00962EC3" w:rsidP="00962EC3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62EC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«Помни, только переход от беды тебя спасёт!»</w:t>
      </w:r>
    </w:p>
    <w:p w:rsidR="00962EC3" w:rsidRDefault="00962EC3" w:rsidP="00962EC3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9 месяцев текущего года на территории города Новосибирска и Новосибирской области зарегистрировано 1479 (-17,0%) дорожно-транспортных происшествий, при которых 191 (-12,8%) человек погиб и 1929 (-12,2%о) получили травмы различной степени тяжести. Проведенный анализ показывает, что не прекращаются случаи совершения ДТП с участием пешеходов. Так в текущем году на территории региона зарегистрировано 221 дорожно-транспортное происшествие по вине пешеходов, при которых 30 человек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погибло и 201 получил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травмы различной степени тяжести.</w:t>
      </w:r>
    </w:p>
    <w:p w:rsidR="00962EC3" w:rsidRDefault="00962EC3" w:rsidP="00962EC3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усиления охраны общественного порядка, стабилизации обстановки с аварийностью, недопущения ДТП с участием пешеходов и снижения тяжести их последствий, пресечения нарушений ПДД, являющихся основными причинами совершения дорожно-транспортных происшествий, </w:t>
      </w:r>
    </w:p>
    <w:p w:rsidR="00962EC3" w:rsidRPr="0098106F" w:rsidRDefault="00962EC3" w:rsidP="00962EC3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период с 28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 октября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проводилось 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оперативно-профилактические мероприятия по обеспечению безопасности дорожного движения, и предупреждению нарушений Правил дорожного движения водителями и пешеходами под условным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названием «Пешеходный переход»</w:t>
      </w:r>
      <w:r w:rsidRPr="001B5E9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и задачи мероприятий: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предотвращение нарушений правил дорожного движения, допущенных водителями в зоне пешеходных переходов, уделив особое внимание соблюдению очередности проезда пешеходных переходов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предотвращение нарушений ПДД, допущенных пешеходами;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5E9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предотвращение нарушений ПДД, допущенных детьми-пешеходами.</w:t>
      </w:r>
    </w:p>
    <w:p w:rsidR="008467D5" w:rsidRDefault="00C63086" w:rsidP="00C63086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8467D5" w:rsidRPr="008467D5">
        <w:rPr>
          <w:rFonts w:ascii="Times New Roman" w:hAnsi="Times New Roman" w:cs="Times New Roman"/>
          <w:bCs/>
          <w:sz w:val="28"/>
          <w:szCs w:val="28"/>
        </w:rPr>
        <w:t xml:space="preserve"> октября, в целях стабилизации оперативной обстановки на автодорогах города Барабинска, недопущения ДТП с участием детей и снижения тяжести их последствий сотрудники Барабинской Госавтоинспекции,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совместно членами отряда ЮИД «Главная дорога» школы №92 города Барабинска,</w:t>
      </w:r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отделом физической культуры, спорта и молодёжной политики администрации </w:t>
      </w:r>
      <w:proofErr w:type="spellStart"/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8467D5" w:rsidRPr="008467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провели акцию «Внимание, пешеход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!», направленную на популяризацию обязательного выполнения ПДД пешеходами. </w:t>
      </w:r>
      <w:proofErr w:type="gramStart"/>
      <w:r w:rsidR="008467D5" w:rsidRPr="008467D5">
        <w:rPr>
          <w:rFonts w:ascii="Times New Roman" w:hAnsi="Times New Roman" w:cs="Times New Roman"/>
          <w:sz w:val="28"/>
          <w:szCs w:val="28"/>
        </w:rPr>
        <w:t>В ходе профилактического мероприятия органи</w:t>
      </w:r>
      <w:r>
        <w:rPr>
          <w:rFonts w:ascii="Times New Roman" w:hAnsi="Times New Roman" w:cs="Times New Roman"/>
          <w:sz w:val="28"/>
          <w:szCs w:val="28"/>
        </w:rPr>
        <w:t>заторы останавливали пешеходов и напоминали им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об элементарных Правилах для пешеходов, а так же об их обязательном исполнении, </w:t>
      </w: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напомнили о необходимости использования светоотражающих элементов, рассказали участникам акции о том, что пешеходы в тёмное время суток практически не заметны водителю, тем более в условиях ограниченной видимости, после чего </w:t>
      </w:r>
      <w:proofErr w:type="spellStart"/>
      <w:r w:rsidR="008467D5" w:rsidRPr="008467D5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вручали </w:t>
      </w:r>
      <w:r>
        <w:rPr>
          <w:rFonts w:ascii="Times New Roman" w:hAnsi="Times New Roman" w:cs="Times New Roman"/>
          <w:sz w:val="28"/>
          <w:szCs w:val="28"/>
        </w:rPr>
        <w:t>участникам акции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7D5" w:rsidRPr="008467D5">
        <w:rPr>
          <w:rFonts w:ascii="Times New Roman" w:hAnsi="Times New Roman" w:cs="Times New Roman"/>
          <w:sz w:val="28"/>
          <w:szCs w:val="28"/>
        </w:rPr>
        <w:t>информациионно-тематические</w:t>
      </w:r>
      <w:proofErr w:type="spellEnd"/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листовки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письма-памятки для пешеходов, написанные учениками образовательной организации</w:t>
      </w:r>
      <w:r w:rsidR="008467D5" w:rsidRPr="008467D5">
        <w:rPr>
          <w:rFonts w:ascii="Times New Roman" w:hAnsi="Times New Roman" w:cs="Times New Roman"/>
          <w:sz w:val="28"/>
          <w:szCs w:val="28"/>
        </w:rPr>
        <w:t>. Несовершеннолетним пешеходам юные инспекторы так же вручили буклеты «Памятка для юного пешехода».</w:t>
      </w:r>
    </w:p>
    <w:p w:rsidR="00962EC3" w:rsidRDefault="00962EC3" w:rsidP="00962EC3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267785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962EC3" w:rsidRPr="00267785" w:rsidRDefault="00962EC3" w:rsidP="00962EC3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62EC3" w:rsidRPr="00D425FE" w:rsidRDefault="00962EC3" w:rsidP="0096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</w:t>
      </w:r>
      <w:r w:rsidRPr="00267785">
        <w:rPr>
          <w:rFonts w:ascii="Times New Roman" w:hAnsi="Times New Roman" w:cs="Times New Roman"/>
          <w:sz w:val="28"/>
          <w:szCs w:val="28"/>
        </w:rPr>
        <w:t xml:space="preserve"> полиции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Зломанов</w:t>
      </w:r>
      <w:proofErr w:type="spellEnd"/>
    </w:p>
    <w:p w:rsidR="00962EC3" w:rsidRPr="008467D5" w:rsidRDefault="00962EC3" w:rsidP="0096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2EC3" w:rsidRPr="008467D5" w:rsidSect="00962EC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7D5"/>
    <w:rsid w:val="007D3F2B"/>
    <w:rsid w:val="00835ECD"/>
    <w:rsid w:val="008467D5"/>
    <w:rsid w:val="00962EC3"/>
    <w:rsid w:val="00B13952"/>
    <w:rsid w:val="00C6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2340</Characters>
  <Application>Microsoft Office Word</Application>
  <DocSecurity>0</DocSecurity>
  <Lines>19</Lines>
  <Paragraphs>5</Paragraphs>
  <ScaleCrop>false</ScaleCrop>
  <Company>Grizli777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Класс службы ГИБДД</cp:lastModifiedBy>
  <cp:revision>5</cp:revision>
  <dcterms:created xsi:type="dcterms:W3CDTF">2019-10-26T13:06:00Z</dcterms:created>
  <dcterms:modified xsi:type="dcterms:W3CDTF">2019-10-30T02:38:00Z</dcterms:modified>
</cp:coreProperties>
</file>