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12E" w:rsidRPr="00EB0113" w:rsidRDefault="00EB0113" w:rsidP="00EB0113">
      <w:pPr>
        <w:ind w:left="-540" w:right="-365" w:firstLine="540"/>
        <w:jc w:val="center"/>
        <w:rPr>
          <w:rFonts w:ascii="Times New Roman" w:hAnsi="Times New Roman"/>
          <w:b/>
          <w:sz w:val="32"/>
          <w:szCs w:val="32"/>
        </w:rPr>
      </w:pPr>
      <w:r w:rsidRPr="00EB0113">
        <w:rPr>
          <w:rFonts w:ascii="Times New Roman" w:hAnsi="Times New Roman"/>
          <w:b/>
          <w:sz w:val="32"/>
          <w:szCs w:val="32"/>
        </w:rPr>
        <w:t>«Пьяный водитель наехал на «подростка»»</w:t>
      </w:r>
    </w:p>
    <w:p w:rsidR="00EB0113" w:rsidRPr="00EB0113" w:rsidRDefault="00EB0113" w:rsidP="001833BC">
      <w:pPr>
        <w:pStyle w:val="a4"/>
        <w:ind w:left="0" w:right="-1" w:firstLine="284"/>
        <w:jc w:val="both"/>
        <w:rPr>
          <w:sz w:val="28"/>
          <w:szCs w:val="28"/>
          <w:lang w:val="ru-RU"/>
        </w:rPr>
      </w:pPr>
      <w:r w:rsidRPr="00EB0113">
        <w:rPr>
          <w:sz w:val="28"/>
          <w:szCs w:val="28"/>
          <w:lang w:val="ru-RU"/>
        </w:rPr>
        <w:t>Как показывает статистика, люди гибнут</w:t>
      </w:r>
      <w:r>
        <w:rPr>
          <w:sz w:val="28"/>
          <w:szCs w:val="28"/>
          <w:lang w:val="ru-RU"/>
        </w:rPr>
        <w:t xml:space="preserve"> и получают травмы </w:t>
      </w:r>
      <w:r w:rsidRPr="00EB0113">
        <w:rPr>
          <w:sz w:val="28"/>
          <w:szCs w:val="28"/>
          <w:lang w:val="ru-RU"/>
        </w:rPr>
        <w:t xml:space="preserve">по собственной глупости, самонадеянности, из-за безответственности и невежества. Из-за того, что свои интересы ставят превыше законов совести и законов страны. </w:t>
      </w:r>
    </w:p>
    <w:p w:rsidR="00EB0113" w:rsidRPr="00EB0113" w:rsidRDefault="00EB0113" w:rsidP="001833BC">
      <w:pPr>
        <w:spacing w:line="240" w:lineRule="auto"/>
        <w:ind w:right="-1" w:firstLine="284"/>
        <w:jc w:val="both"/>
        <w:rPr>
          <w:rFonts w:ascii="Times New Roman" w:hAnsi="Times New Roman"/>
          <w:sz w:val="28"/>
          <w:szCs w:val="28"/>
        </w:rPr>
      </w:pPr>
      <w:r w:rsidRPr="00EB0113">
        <w:rPr>
          <w:rFonts w:ascii="Times New Roman" w:hAnsi="Times New Roman"/>
          <w:sz w:val="28"/>
          <w:szCs w:val="28"/>
        </w:rPr>
        <w:t xml:space="preserve">В своей самонадеянности человек за рулем </w:t>
      </w:r>
      <w:r w:rsidR="0074708A">
        <w:rPr>
          <w:rFonts w:ascii="Times New Roman" w:hAnsi="Times New Roman"/>
          <w:sz w:val="28"/>
          <w:szCs w:val="28"/>
        </w:rPr>
        <w:t xml:space="preserve">своей машины </w:t>
      </w:r>
      <w:r w:rsidRPr="00EB0113">
        <w:rPr>
          <w:rFonts w:ascii="Times New Roman" w:hAnsi="Times New Roman"/>
          <w:sz w:val="28"/>
          <w:szCs w:val="28"/>
        </w:rPr>
        <w:t xml:space="preserve">считает </w:t>
      </w:r>
      <w:r w:rsidR="0074708A">
        <w:rPr>
          <w:rFonts w:ascii="Times New Roman" w:hAnsi="Times New Roman"/>
          <w:sz w:val="28"/>
          <w:szCs w:val="28"/>
        </w:rPr>
        <w:t xml:space="preserve">себя </w:t>
      </w:r>
      <w:r w:rsidRPr="00EB0113">
        <w:rPr>
          <w:rFonts w:ascii="Times New Roman" w:hAnsi="Times New Roman"/>
          <w:sz w:val="28"/>
          <w:szCs w:val="28"/>
        </w:rPr>
        <w:t>неуязвимыми</w:t>
      </w:r>
      <w:r w:rsidR="0074708A">
        <w:rPr>
          <w:rFonts w:ascii="Times New Roman" w:hAnsi="Times New Roman"/>
          <w:sz w:val="28"/>
          <w:szCs w:val="28"/>
        </w:rPr>
        <w:t>, а некоторые пешеходы, участвующие в процессе движения, уверены, что автомобиль – не трамвай, объедет!</w:t>
      </w:r>
      <w:r w:rsidRPr="00EB0113">
        <w:rPr>
          <w:rFonts w:ascii="Times New Roman" w:hAnsi="Times New Roman"/>
          <w:sz w:val="28"/>
          <w:szCs w:val="28"/>
        </w:rPr>
        <w:t xml:space="preserve"> Напрасно!</w:t>
      </w:r>
    </w:p>
    <w:p w:rsidR="00D7112E" w:rsidRPr="00CD3137" w:rsidRDefault="00D7112E" w:rsidP="001833BC">
      <w:pPr>
        <w:spacing w:line="240" w:lineRule="auto"/>
        <w:ind w:right="-1" w:firstLine="284"/>
        <w:jc w:val="both"/>
        <w:rPr>
          <w:rFonts w:ascii="Times New Roman" w:hAnsi="Times New Roman"/>
          <w:sz w:val="28"/>
          <w:szCs w:val="28"/>
        </w:rPr>
      </w:pPr>
      <w:r w:rsidRPr="00CD3137">
        <w:rPr>
          <w:rFonts w:ascii="Times New Roman" w:hAnsi="Times New Roman"/>
          <w:sz w:val="28"/>
          <w:szCs w:val="28"/>
        </w:rPr>
        <w:t xml:space="preserve">В Барабинске треть дорожно-транспортных происшествий связана с наездом на пешеходов. </w:t>
      </w:r>
      <w:r w:rsidR="00E10BB7">
        <w:rPr>
          <w:rFonts w:ascii="Times New Roman" w:hAnsi="Times New Roman"/>
          <w:sz w:val="28"/>
          <w:szCs w:val="28"/>
        </w:rPr>
        <w:t>В течени</w:t>
      </w:r>
      <w:proofErr w:type="gramStart"/>
      <w:r w:rsidR="00E10BB7">
        <w:rPr>
          <w:rFonts w:ascii="Times New Roman" w:hAnsi="Times New Roman"/>
          <w:sz w:val="28"/>
          <w:szCs w:val="28"/>
        </w:rPr>
        <w:t>и</w:t>
      </w:r>
      <w:proofErr w:type="gramEnd"/>
      <w:r w:rsidR="00E10BB7">
        <w:rPr>
          <w:rFonts w:ascii="Times New Roman" w:hAnsi="Times New Roman"/>
          <w:sz w:val="28"/>
          <w:szCs w:val="28"/>
        </w:rPr>
        <w:t xml:space="preserve"> года зарегистрировано 33</w:t>
      </w:r>
      <w:r w:rsidRPr="00CD3137">
        <w:rPr>
          <w:rFonts w:ascii="Times New Roman" w:hAnsi="Times New Roman"/>
          <w:sz w:val="28"/>
          <w:szCs w:val="28"/>
        </w:rPr>
        <w:t xml:space="preserve"> ДТП с те</w:t>
      </w:r>
      <w:r w:rsidR="00E10BB7">
        <w:rPr>
          <w:rFonts w:ascii="Times New Roman" w:hAnsi="Times New Roman"/>
          <w:sz w:val="28"/>
          <w:szCs w:val="28"/>
        </w:rPr>
        <w:t>лесными повреждениями, из них 12 аварий</w:t>
      </w:r>
      <w:r w:rsidRPr="00CD3137">
        <w:rPr>
          <w:rFonts w:ascii="Times New Roman" w:hAnsi="Times New Roman"/>
          <w:sz w:val="28"/>
          <w:szCs w:val="28"/>
        </w:rPr>
        <w:t xml:space="preserve"> – наез</w:t>
      </w:r>
      <w:r w:rsidR="00E10BB7">
        <w:rPr>
          <w:rFonts w:ascii="Times New Roman" w:hAnsi="Times New Roman"/>
          <w:sz w:val="28"/>
          <w:szCs w:val="28"/>
        </w:rPr>
        <w:t>д на пешеходов. В них погибло 2</w:t>
      </w:r>
      <w:r w:rsidRPr="00CD313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D3137">
        <w:rPr>
          <w:rFonts w:ascii="Times New Roman" w:hAnsi="Times New Roman"/>
          <w:sz w:val="28"/>
          <w:szCs w:val="28"/>
        </w:rPr>
        <w:t>человек</w:t>
      </w:r>
      <w:r w:rsidR="0074708A">
        <w:rPr>
          <w:rFonts w:ascii="Times New Roman" w:hAnsi="Times New Roman"/>
          <w:sz w:val="28"/>
          <w:szCs w:val="28"/>
        </w:rPr>
        <w:t>а</w:t>
      </w:r>
      <w:proofErr w:type="gramEnd"/>
      <w:r w:rsidR="0074708A">
        <w:rPr>
          <w:rFonts w:ascii="Times New Roman" w:hAnsi="Times New Roman"/>
          <w:sz w:val="28"/>
          <w:szCs w:val="28"/>
        </w:rPr>
        <w:t xml:space="preserve"> и получили травмы</w:t>
      </w:r>
      <w:r w:rsidR="00E10BB7">
        <w:rPr>
          <w:rFonts w:ascii="Times New Roman" w:hAnsi="Times New Roman"/>
          <w:sz w:val="28"/>
          <w:szCs w:val="28"/>
        </w:rPr>
        <w:t xml:space="preserve"> 10 пешеходов</w:t>
      </w:r>
      <w:r w:rsidRPr="00CD3137">
        <w:rPr>
          <w:rFonts w:ascii="Times New Roman" w:hAnsi="Times New Roman"/>
          <w:sz w:val="28"/>
          <w:szCs w:val="28"/>
        </w:rPr>
        <w:t>. Чаще всего такие аварии случались на улицах</w:t>
      </w:r>
      <w:r w:rsidR="00C379CD">
        <w:rPr>
          <w:rFonts w:ascii="Times New Roman" w:hAnsi="Times New Roman"/>
          <w:sz w:val="28"/>
          <w:szCs w:val="28"/>
        </w:rPr>
        <w:t xml:space="preserve"> с плохим освещением и нарушением Правил</w:t>
      </w:r>
      <w:r w:rsidR="0074708A">
        <w:rPr>
          <w:rFonts w:ascii="Times New Roman" w:hAnsi="Times New Roman"/>
          <w:sz w:val="28"/>
          <w:szCs w:val="28"/>
        </w:rPr>
        <w:t xml:space="preserve"> самих пешеходов</w:t>
      </w:r>
      <w:r w:rsidR="00C379CD">
        <w:rPr>
          <w:rFonts w:ascii="Times New Roman" w:hAnsi="Times New Roman"/>
          <w:sz w:val="28"/>
          <w:szCs w:val="28"/>
        </w:rPr>
        <w:t>.</w:t>
      </w:r>
      <w:r w:rsidRPr="00CD3137">
        <w:rPr>
          <w:rFonts w:ascii="Times New Roman" w:hAnsi="Times New Roman"/>
          <w:sz w:val="28"/>
          <w:szCs w:val="28"/>
        </w:rPr>
        <w:t xml:space="preserve"> </w:t>
      </w:r>
    </w:p>
    <w:p w:rsidR="00C379CD" w:rsidRDefault="00C379CD" w:rsidP="001833BC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 октября в 22.30 50летний водитель автомобиля «</w:t>
      </w:r>
      <w:proofErr w:type="spellStart"/>
      <w:r>
        <w:rPr>
          <w:rFonts w:ascii="Times New Roman" w:hAnsi="Times New Roman"/>
          <w:sz w:val="28"/>
          <w:szCs w:val="28"/>
        </w:rPr>
        <w:t>SangYong-Rexton</w:t>
      </w:r>
      <w:proofErr w:type="spellEnd"/>
      <w:r>
        <w:rPr>
          <w:rFonts w:ascii="Times New Roman" w:hAnsi="Times New Roman"/>
          <w:sz w:val="28"/>
          <w:szCs w:val="28"/>
        </w:rPr>
        <w:t xml:space="preserve"> RX320»  управлял транспортным средством</w:t>
      </w:r>
      <w:r w:rsidR="009737BA">
        <w:rPr>
          <w:rFonts w:ascii="Times New Roman" w:hAnsi="Times New Roman"/>
          <w:sz w:val="28"/>
          <w:szCs w:val="28"/>
        </w:rPr>
        <w:t xml:space="preserve"> в состоянии алкогольного опьянения</w:t>
      </w:r>
      <w:r>
        <w:rPr>
          <w:rFonts w:ascii="Times New Roman" w:hAnsi="Times New Roman"/>
          <w:sz w:val="28"/>
          <w:szCs w:val="28"/>
        </w:rPr>
        <w:t xml:space="preserve"> на улице Ермака города Барабинска. Около переулка Колхозный он совершил наезд на 16летнего пешехода, который двигался по проезжей части в попутном направлении. В результате наезда «подросток» получил телесные повреждения и был госпитализирован в Барабинскую ЦРБ.</w:t>
      </w:r>
    </w:p>
    <w:p w:rsidR="00EB0113" w:rsidRPr="00EB0113" w:rsidRDefault="00EB0113" w:rsidP="001833BC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EB0113">
        <w:rPr>
          <w:rFonts w:ascii="Times New Roman" w:hAnsi="Times New Roman"/>
          <w:sz w:val="28"/>
          <w:szCs w:val="28"/>
        </w:rPr>
        <w:t>В отношении водителя «</w:t>
      </w:r>
      <w:proofErr w:type="spellStart"/>
      <w:r w:rsidRPr="00EB0113">
        <w:rPr>
          <w:rFonts w:ascii="Times New Roman" w:hAnsi="Times New Roman"/>
          <w:sz w:val="28"/>
          <w:szCs w:val="28"/>
        </w:rPr>
        <w:t>кроссовера</w:t>
      </w:r>
      <w:proofErr w:type="spellEnd"/>
      <w:r w:rsidRPr="00EB0113">
        <w:rPr>
          <w:rFonts w:ascii="Times New Roman" w:hAnsi="Times New Roman"/>
          <w:sz w:val="28"/>
          <w:szCs w:val="28"/>
        </w:rPr>
        <w:t xml:space="preserve">» возбуждено уголовное дело по статье 264 прим.1 УК РФ за повторное управление транспортным средством в состоянии алкогольного опьянения. В момент происшествия он управлял «иномаркой» будучи </w:t>
      </w:r>
      <w:proofErr w:type="gramStart"/>
      <w:r w:rsidRPr="00EB0113">
        <w:rPr>
          <w:rFonts w:ascii="Times New Roman" w:hAnsi="Times New Roman"/>
          <w:sz w:val="28"/>
          <w:szCs w:val="28"/>
        </w:rPr>
        <w:t>лишённым</w:t>
      </w:r>
      <w:proofErr w:type="gramEnd"/>
      <w:r w:rsidRPr="00EB0113">
        <w:rPr>
          <w:rFonts w:ascii="Times New Roman" w:hAnsi="Times New Roman"/>
          <w:sz w:val="28"/>
          <w:szCs w:val="28"/>
        </w:rPr>
        <w:t xml:space="preserve"> такого специального права.</w:t>
      </w:r>
    </w:p>
    <w:p w:rsidR="009737BA" w:rsidRPr="0074708A" w:rsidRDefault="001833BC" w:rsidP="001833BC">
      <w:pPr>
        <w:spacing w:after="240"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Однако</w:t>
      </w:r>
      <w:r w:rsidR="00EB0113">
        <w:rPr>
          <w:rFonts w:ascii="Times New Roman" w:hAnsi="Times New Roman"/>
          <w:sz w:val="28"/>
          <w:szCs w:val="28"/>
        </w:rPr>
        <w:t xml:space="preserve"> в</w:t>
      </w:r>
      <w:r w:rsidR="009737BA">
        <w:rPr>
          <w:rFonts w:ascii="Times New Roman" w:hAnsi="Times New Roman"/>
          <w:sz w:val="28"/>
          <w:szCs w:val="28"/>
        </w:rPr>
        <w:t xml:space="preserve"> данном происшествии усматривается </w:t>
      </w:r>
      <w:r w:rsidR="00EB0113">
        <w:rPr>
          <w:rFonts w:ascii="Times New Roman" w:hAnsi="Times New Roman"/>
          <w:sz w:val="28"/>
          <w:szCs w:val="28"/>
        </w:rPr>
        <w:t xml:space="preserve">и </w:t>
      </w:r>
      <w:r w:rsidR="009737BA">
        <w:rPr>
          <w:rFonts w:ascii="Times New Roman" w:hAnsi="Times New Roman"/>
          <w:sz w:val="28"/>
          <w:szCs w:val="28"/>
        </w:rPr>
        <w:t>вина пешехода, который шёл по проезжей части вдоль тротуара, в попутном с транспортом направлении и который пренебрёг требованием переходить проезжую часть по пешеходному переходу (при наличии такового).</w:t>
      </w:r>
      <w:r w:rsidR="0074708A" w:rsidRPr="0074708A">
        <w:rPr>
          <w:rFonts w:ascii="Times New Roman" w:hAnsi="Times New Roman"/>
          <w:sz w:val="28"/>
          <w:szCs w:val="28"/>
        </w:rPr>
        <w:t xml:space="preserve"> </w:t>
      </w:r>
      <w:r w:rsidR="0074708A" w:rsidRPr="00292A90">
        <w:rPr>
          <w:rFonts w:ascii="Times New Roman" w:hAnsi="Times New Roman"/>
          <w:sz w:val="28"/>
          <w:szCs w:val="28"/>
        </w:rPr>
        <w:t xml:space="preserve">В отношении </w:t>
      </w:r>
      <w:r w:rsidR="0074708A">
        <w:rPr>
          <w:rFonts w:ascii="Times New Roman" w:hAnsi="Times New Roman"/>
          <w:sz w:val="28"/>
          <w:szCs w:val="28"/>
        </w:rPr>
        <w:t>него</w:t>
      </w:r>
      <w:r w:rsidR="0074708A" w:rsidRPr="00292A90">
        <w:rPr>
          <w:rFonts w:ascii="Times New Roman" w:hAnsi="Times New Roman"/>
          <w:sz w:val="28"/>
          <w:szCs w:val="28"/>
        </w:rPr>
        <w:t xml:space="preserve"> собран административный материал по статье 12.29 </w:t>
      </w:r>
      <w:proofErr w:type="spellStart"/>
      <w:r w:rsidR="0074708A" w:rsidRPr="00292A90">
        <w:rPr>
          <w:rFonts w:ascii="Times New Roman" w:hAnsi="Times New Roman"/>
          <w:sz w:val="28"/>
          <w:szCs w:val="28"/>
        </w:rPr>
        <w:t>КоАП</w:t>
      </w:r>
      <w:proofErr w:type="spellEnd"/>
      <w:r w:rsidR="0074708A" w:rsidRPr="00292A90">
        <w:rPr>
          <w:rFonts w:ascii="Times New Roman" w:hAnsi="Times New Roman"/>
          <w:sz w:val="28"/>
          <w:szCs w:val="28"/>
        </w:rPr>
        <w:t xml:space="preserve"> РФ с наложением штрафа в размере 500 рублей.</w:t>
      </w:r>
    </w:p>
    <w:p w:rsidR="00EB0113" w:rsidRDefault="00EB0113" w:rsidP="001833BC">
      <w:pPr>
        <w:spacing w:line="240" w:lineRule="auto"/>
        <w:ind w:right="-1" w:firstLine="284"/>
        <w:jc w:val="both"/>
        <w:rPr>
          <w:rFonts w:ascii="Times New Roman" w:hAnsi="Times New Roman"/>
          <w:sz w:val="28"/>
          <w:szCs w:val="28"/>
        </w:rPr>
      </w:pPr>
      <w:r w:rsidRPr="00CD3137">
        <w:rPr>
          <w:rFonts w:ascii="Times New Roman" w:hAnsi="Times New Roman"/>
          <w:sz w:val="28"/>
          <w:szCs w:val="28"/>
        </w:rPr>
        <w:t>Последний случай произошел буквально две недели назад. Водитель иномарки наехал</w:t>
      </w:r>
      <w:r w:rsidR="0074708A">
        <w:rPr>
          <w:rFonts w:ascii="Times New Roman" w:hAnsi="Times New Roman"/>
          <w:sz w:val="28"/>
          <w:szCs w:val="28"/>
        </w:rPr>
        <w:t>а</w:t>
      </w:r>
      <w:r w:rsidRPr="00CD3137">
        <w:rPr>
          <w:rFonts w:ascii="Times New Roman" w:hAnsi="Times New Roman"/>
          <w:sz w:val="28"/>
          <w:szCs w:val="28"/>
        </w:rPr>
        <w:t xml:space="preserve"> </w:t>
      </w:r>
      <w:r w:rsidR="0074708A" w:rsidRPr="00CD3137">
        <w:rPr>
          <w:rFonts w:ascii="Times New Roman" w:hAnsi="Times New Roman"/>
          <w:sz w:val="28"/>
          <w:szCs w:val="28"/>
        </w:rPr>
        <w:t xml:space="preserve">на </w:t>
      </w:r>
      <w:r w:rsidR="0074708A">
        <w:rPr>
          <w:rFonts w:ascii="Times New Roman" w:hAnsi="Times New Roman"/>
          <w:sz w:val="28"/>
          <w:szCs w:val="28"/>
        </w:rPr>
        <w:t xml:space="preserve">несовершеннолетнего </w:t>
      </w:r>
      <w:r w:rsidRPr="00CD3137">
        <w:rPr>
          <w:rFonts w:ascii="Times New Roman" w:hAnsi="Times New Roman"/>
          <w:sz w:val="28"/>
          <w:szCs w:val="28"/>
        </w:rPr>
        <w:t xml:space="preserve">пешехода, </w:t>
      </w:r>
      <w:r w:rsidR="0074708A">
        <w:rPr>
          <w:rFonts w:ascii="Times New Roman" w:hAnsi="Times New Roman"/>
          <w:sz w:val="28"/>
          <w:szCs w:val="28"/>
        </w:rPr>
        <w:t>переходящего улицу Ермака вблизи пешеходного перехода</w:t>
      </w:r>
      <w:r w:rsidRPr="00CD3137">
        <w:rPr>
          <w:rFonts w:ascii="Times New Roman" w:hAnsi="Times New Roman"/>
          <w:sz w:val="28"/>
          <w:szCs w:val="28"/>
        </w:rPr>
        <w:t xml:space="preserve">. Его с травмами госпитализировали в </w:t>
      </w:r>
      <w:proofErr w:type="spellStart"/>
      <w:r w:rsidRPr="00CD3137">
        <w:rPr>
          <w:rFonts w:ascii="Times New Roman" w:hAnsi="Times New Roman"/>
          <w:sz w:val="28"/>
          <w:szCs w:val="28"/>
        </w:rPr>
        <w:t>барабинскую</w:t>
      </w:r>
      <w:proofErr w:type="spellEnd"/>
      <w:r w:rsidRPr="00CD3137">
        <w:rPr>
          <w:rFonts w:ascii="Times New Roman" w:hAnsi="Times New Roman"/>
          <w:sz w:val="28"/>
          <w:szCs w:val="28"/>
        </w:rPr>
        <w:t xml:space="preserve"> ЦРБ. </w:t>
      </w:r>
    </w:p>
    <w:p w:rsidR="008648C4" w:rsidRDefault="0074708A" w:rsidP="001833BC">
      <w:pPr>
        <w:spacing w:line="240" w:lineRule="auto"/>
        <w:ind w:right="-1" w:firstLine="284"/>
        <w:jc w:val="both"/>
        <w:rPr>
          <w:rFonts w:ascii="Times New Roman" w:hAnsi="Times New Roman"/>
          <w:sz w:val="28"/>
          <w:szCs w:val="28"/>
        </w:rPr>
      </w:pPr>
      <w:r w:rsidRPr="001833BC">
        <w:rPr>
          <w:rFonts w:ascii="Times New Roman" w:hAnsi="Times New Roman"/>
          <w:b/>
          <w:sz w:val="28"/>
          <w:szCs w:val="28"/>
        </w:rPr>
        <w:t>Уважаемые пешеходы!</w:t>
      </w:r>
      <w:r>
        <w:rPr>
          <w:rFonts w:ascii="Times New Roman" w:hAnsi="Times New Roman"/>
          <w:sz w:val="28"/>
          <w:szCs w:val="28"/>
        </w:rPr>
        <w:t xml:space="preserve"> Для того, что бы с Вами и Вашими близкими не случилась беда, в процессе передвижения по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улично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дорожной</w:t>
      </w:r>
      <w:proofErr w:type="gramEnd"/>
      <w:r>
        <w:rPr>
          <w:rFonts w:ascii="Times New Roman" w:hAnsi="Times New Roman"/>
          <w:sz w:val="28"/>
          <w:szCs w:val="28"/>
        </w:rPr>
        <w:t xml:space="preserve"> сети, нужно совсем не</w:t>
      </w:r>
      <w:r w:rsidR="001833BC">
        <w:rPr>
          <w:rFonts w:ascii="Times New Roman" w:hAnsi="Times New Roman"/>
          <w:sz w:val="28"/>
          <w:szCs w:val="28"/>
        </w:rPr>
        <w:t xml:space="preserve"> много, соблюдать элементарные </w:t>
      </w:r>
      <w:r w:rsidR="001833BC" w:rsidRPr="001833BC">
        <w:rPr>
          <w:rFonts w:ascii="Times New Roman" w:hAnsi="Times New Roman"/>
          <w:b/>
          <w:sz w:val="28"/>
          <w:szCs w:val="28"/>
        </w:rPr>
        <w:t>п</w:t>
      </w:r>
      <w:r w:rsidRPr="001833BC">
        <w:rPr>
          <w:rFonts w:ascii="Times New Roman" w:hAnsi="Times New Roman"/>
          <w:b/>
          <w:sz w:val="28"/>
          <w:szCs w:val="28"/>
        </w:rPr>
        <w:t>равила движения для пешеходов</w:t>
      </w:r>
      <w:r>
        <w:rPr>
          <w:rFonts w:ascii="Times New Roman" w:hAnsi="Times New Roman"/>
          <w:sz w:val="28"/>
          <w:szCs w:val="28"/>
        </w:rPr>
        <w:t>!</w:t>
      </w:r>
    </w:p>
    <w:p w:rsidR="008648C4" w:rsidRPr="008648C4" w:rsidRDefault="008648C4" w:rsidP="001833BC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8648C4">
        <w:rPr>
          <w:rFonts w:ascii="Times New Roman" w:hAnsi="Times New Roman"/>
          <w:color w:val="000000"/>
          <w:sz w:val="28"/>
          <w:szCs w:val="28"/>
        </w:rPr>
        <w:t>Пешеходы должны двигаться по тротуарам или пешеходным дорож</w:t>
      </w:r>
      <w:r w:rsidRPr="008648C4">
        <w:rPr>
          <w:rFonts w:ascii="Times New Roman" w:hAnsi="Times New Roman"/>
          <w:color w:val="000000"/>
          <w:sz w:val="28"/>
          <w:szCs w:val="28"/>
        </w:rPr>
        <w:softHyphen/>
        <w:t>кам, а при их отсутствии - по обочинам. При отсутствии тротуаров, пешеходных дорожек или обочин идти в один ряд по краю проезжей части навстречу движению транспортных средств.</w:t>
      </w:r>
    </w:p>
    <w:p w:rsidR="008648C4" w:rsidRPr="008648C4" w:rsidRDefault="008648C4" w:rsidP="001833BC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8648C4">
        <w:rPr>
          <w:rFonts w:ascii="Times New Roman" w:hAnsi="Times New Roman"/>
          <w:color w:val="000000"/>
          <w:sz w:val="28"/>
          <w:szCs w:val="28"/>
        </w:rPr>
        <w:t>При движении по обочинам или краю проезжей части в темное время суток или в условиях недостаточной видимости пешеходам рекоменду</w:t>
      </w:r>
      <w:r w:rsidRPr="008648C4">
        <w:rPr>
          <w:rFonts w:ascii="Times New Roman" w:hAnsi="Times New Roman"/>
          <w:color w:val="000000"/>
          <w:sz w:val="28"/>
          <w:szCs w:val="28"/>
        </w:rPr>
        <w:softHyphen/>
        <w:t xml:space="preserve">ется </w:t>
      </w:r>
      <w:r w:rsidRPr="008648C4">
        <w:rPr>
          <w:rFonts w:ascii="Times New Roman" w:hAnsi="Times New Roman"/>
          <w:color w:val="000000"/>
          <w:sz w:val="28"/>
          <w:szCs w:val="28"/>
        </w:rPr>
        <w:lastRenderedPageBreak/>
        <w:t xml:space="preserve">иметь при себе предметы со </w:t>
      </w:r>
      <w:proofErr w:type="spellStart"/>
      <w:r w:rsidRPr="008648C4">
        <w:rPr>
          <w:rFonts w:ascii="Times New Roman" w:hAnsi="Times New Roman"/>
          <w:color w:val="000000"/>
          <w:sz w:val="28"/>
          <w:szCs w:val="28"/>
        </w:rPr>
        <w:t>световозвращающими</w:t>
      </w:r>
      <w:proofErr w:type="spellEnd"/>
      <w:r w:rsidRPr="008648C4">
        <w:rPr>
          <w:rFonts w:ascii="Times New Roman" w:hAnsi="Times New Roman"/>
          <w:color w:val="000000"/>
          <w:sz w:val="28"/>
          <w:szCs w:val="28"/>
        </w:rPr>
        <w:t xml:space="preserve"> элементами и обеспечивать видимость этих предметов водителями транспортных средств.</w:t>
      </w:r>
    </w:p>
    <w:p w:rsidR="008648C4" w:rsidRPr="008648C4" w:rsidRDefault="008648C4" w:rsidP="001833BC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8648C4">
        <w:rPr>
          <w:rFonts w:ascii="Times New Roman" w:hAnsi="Times New Roman"/>
          <w:color w:val="000000"/>
          <w:sz w:val="28"/>
          <w:szCs w:val="28"/>
        </w:rPr>
        <w:t>Движение организованных пеших колонн по проезжей части раз</w:t>
      </w:r>
      <w:r w:rsidRPr="008648C4">
        <w:rPr>
          <w:rFonts w:ascii="Times New Roman" w:hAnsi="Times New Roman"/>
          <w:color w:val="000000"/>
          <w:sz w:val="28"/>
          <w:szCs w:val="28"/>
        </w:rPr>
        <w:softHyphen/>
        <w:t xml:space="preserve">решается только по направлению движения транспортных средств по правой стороне не более чем по четыре человека в ряд. Спереди и сзади колонны с левой стороны должны находиться сопровождающие </w:t>
      </w:r>
      <w:proofErr w:type="gramStart"/>
      <w:r w:rsidRPr="008648C4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Pr="008648C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648C4" w:rsidRPr="008648C4" w:rsidRDefault="008648C4" w:rsidP="001833BC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8648C4">
        <w:rPr>
          <w:rFonts w:ascii="Times New Roman" w:hAnsi="Times New Roman"/>
          <w:color w:val="000000"/>
          <w:sz w:val="28"/>
          <w:szCs w:val="28"/>
        </w:rPr>
        <w:t>Пешеходы должны пересекать проезжую часть по пешеходным пе</w:t>
      </w:r>
      <w:r w:rsidRPr="008648C4">
        <w:rPr>
          <w:rFonts w:ascii="Times New Roman" w:hAnsi="Times New Roman"/>
          <w:color w:val="000000"/>
          <w:sz w:val="28"/>
          <w:szCs w:val="28"/>
        </w:rPr>
        <w:softHyphen/>
        <w:t>реходам и лишь при их отсут</w:t>
      </w:r>
      <w:r w:rsidRPr="008648C4">
        <w:rPr>
          <w:rFonts w:ascii="Times New Roman" w:hAnsi="Times New Roman"/>
          <w:color w:val="000000"/>
          <w:sz w:val="28"/>
          <w:szCs w:val="28"/>
        </w:rPr>
        <w:softHyphen/>
        <w:t>ствии - на перекрестках по линии тротуаров или обочин.</w:t>
      </w:r>
    </w:p>
    <w:p w:rsidR="008648C4" w:rsidRPr="008648C4" w:rsidRDefault="008648C4" w:rsidP="001833BC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8648C4">
        <w:rPr>
          <w:rFonts w:ascii="Times New Roman" w:hAnsi="Times New Roman"/>
          <w:color w:val="000000"/>
          <w:sz w:val="28"/>
          <w:szCs w:val="28"/>
        </w:rPr>
        <w:t>При отсутствии в зоне видимости перехода или перекрестка разрешает</w:t>
      </w:r>
      <w:r w:rsidRPr="008648C4">
        <w:rPr>
          <w:rFonts w:ascii="Times New Roman" w:hAnsi="Times New Roman"/>
          <w:color w:val="000000"/>
          <w:sz w:val="28"/>
          <w:szCs w:val="28"/>
        </w:rPr>
        <w:softHyphen/>
        <w:t>ся переходить дорогу под прямым углом к краю проезжей части на участках без разделительной полосы и ограждений там, где она хорошо просматривается в обе стороны.</w:t>
      </w:r>
    </w:p>
    <w:p w:rsidR="008648C4" w:rsidRPr="008648C4" w:rsidRDefault="008648C4" w:rsidP="001833BC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8648C4">
        <w:rPr>
          <w:rFonts w:ascii="Times New Roman" w:hAnsi="Times New Roman"/>
          <w:color w:val="000000"/>
          <w:sz w:val="28"/>
          <w:szCs w:val="28"/>
        </w:rPr>
        <w:t>В местах, где движение регулируется, пешеходы должны руковод</w:t>
      </w:r>
      <w:r w:rsidRPr="008648C4">
        <w:rPr>
          <w:rFonts w:ascii="Times New Roman" w:hAnsi="Times New Roman"/>
          <w:color w:val="000000"/>
          <w:sz w:val="28"/>
          <w:szCs w:val="28"/>
        </w:rPr>
        <w:softHyphen/>
        <w:t>ствоваться сигналами регулировщика или пешеходного светофора, а при его отсутствии - транспортного светофора.</w:t>
      </w:r>
    </w:p>
    <w:p w:rsidR="008648C4" w:rsidRPr="00CD3137" w:rsidRDefault="008648C4" w:rsidP="001833BC">
      <w:pPr>
        <w:spacing w:line="240" w:lineRule="auto"/>
        <w:ind w:right="-1" w:firstLine="284"/>
        <w:jc w:val="both"/>
        <w:rPr>
          <w:rFonts w:ascii="Times New Roman" w:hAnsi="Times New Roman"/>
          <w:sz w:val="28"/>
          <w:szCs w:val="28"/>
        </w:rPr>
      </w:pPr>
      <w:r w:rsidRPr="008648C4">
        <w:rPr>
          <w:rFonts w:ascii="Times New Roman" w:hAnsi="Times New Roman"/>
          <w:color w:val="000000"/>
          <w:sz w:val="28"/>
          <w:szCs w:val="28"/>
        </w:rPr>
        <w:t>На нерегулируемых пешеходных переходах пешеходы могут выхо</w:t>
      </w:r>
      <w:r w:rsidRPr="008648C4">
        <w:rPr>
          <w:rFonts w:ascii="Times New Roman" w:hAnsi="Times New Roman"/>
          <w:color w:val="000000"/>
          <w:sz w:val="28"/>
          <w:szCs w:val="28"/>
        </w:rPr>
        <w:softHyphen/>
        <w:t>дить на проезжую часть после того, как оценят расстояние до прибли</w:t>
      </w:r>
      <w:r w:rsidRPr="008648C4">
        <w:rPr>
          <w:rFonts w:ascii="Times New Roman" w:hAnsi="Times New Roman"/>
          <w:color w:val="000000"/>
          <w:sz w:val="28"/>
          <w:szCs w:val="28"/>
        </w:rPr>
        <w:softHyphen/>
        <w:t>жающихся транспортных средств, их скорость и убедятся, что переход будет для них безопасен. При пересечении проезжей части вне пеше</w:t>
      </w:r>
      <w:r w:rsidRPr="008648C4">
        <w:rPr>
          <w:rFonts w:ascii="Times New Roman" w:hAnsi="Times New Roman"/>
          <w:color w:val="000000"/>
          <w:sz w:val="28"/>
          <w:szCs w:val="28"/>
        </w:rPr>
        <w:softHyphen/>
        <w:t>ходного перехода пешеходы, кроме того, не должны создавать помех для движения транспортных средств и выходить из-за стоящего транс</w:t>
      </w:r>
      <w:r w:rsidRPr="008648C4">
        <w:rPr>
          <w:rFonts w:ascii="Times New Roman" w:hAnsi="Times New Roman"/>
          <w:color w:val="000000"/>
          <w:sz w:val="28"/>
          <w:szCs w:val="28"/>
        </w:rPr>
        <w:softHyphen/>
        <w:t>портного средства или иного препятствия, ограничивающего обзор</w:t>
      </w:r>
      <w:r w:rsidRPr="008648C4">
        <w:rPr>
          <w:rFonts w:ascii="Times New Roman" w:hAnsi="Times New Roman"/>
          <w:color w:val="000000"/>
          <w:sz w:val="28"/>
          <w:szCs w:val="28"/>
        </w:rPr>
        <w:softHyphen/>
        <w:t>ность, не убедившись в отсутствии приближающихся транспортных средств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1833BC" w:rsidRPr="00267785" w:rsidRDefault="001833BC" w:rsidP="001833BC">
      <w:pPr>
        <w:tabs>
          <w:tab w:val="left" w:pos="6555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267785">
        <w:rPr>
          <w:rFonts w:ascii="Times New Roman" w:hAnsi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/>
          <w:sz w:val="28"/>
          <w:szCs w:val="28"/>
        </w:rPr>
        <w:tab/>
      </w:r>
    </w:p>
    <w:p w:rsidR="001833BC" w:rsidRPr="00267785" w:rsidRDefault="001833BC" w:rsidP="001833B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267785">
        <w:rPr>
          <w:rFonts w:ascii="Times New Roman" w:hAnsi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/>
          <w:sz w:val="28"/>
          <w:szCs w:val="28"/>
        </w:rPr>
        <w:t>»</w:t>
      </w:r>
    </w:p>
    <w:p w:rsidR="001833BC" w:rsidRPr="001A29FD" w:rsidRDefault="001833BC" w:rsidP="001833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7785">
        <w:rPr>
          <w:rFonts w:ascii="Times New Roman" w:hAnsi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/>
          <w:sz w:val="28"/>
          <w:szCs w:val="28"/>
        </w:rPr>
        <w:t>Дамзин</w:t>
      </w:r>
      <w:proofErr w:type="spellEnd"/>
    </w:p>
    <w:p w:rsidR="00C379CD" w:rsidRDefault="00C379CD" w:rsidP="001833B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7112E" w:rsidRPr="00CD3137" w:rsidRDefault="00D7112E" w:rsidP="00CD3137">
      <w:pPr>
        <w:ind w:left="-540" w:right="-365" w:firstLine="540"/>
        <w:jc w:val="both"/>
        <w:rPr>
          <w:rFonts w:ascii="Times New Roman" w:hAnsi="Times New Roman"/>
          <w:sz w:val="28"/>
          <w:szCs w:val="28"/>
        </w:rPr>
      </w:pPr>
    </w:p>
    <w:sectPr w:rsidR="00D7112E" w:rsidRPr="00CD3137" w:rsidSect="00CD3137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68BD"/>
    <w:rsid w:val="00127CA9"/>
    <w:rsid w:val="001833BC"/>
    <w:rsid w:val="001F2635"/>
    <w:rsid w:val="004B241D"/>
    <w:rsid w:val="0074708A"/>
    <w:rsid w:val="007C7F80"/>
    <w:rsid w:val="008648C4"/>
    <w:rsid w:val="00937EA8"/>
    <w:rsid w:val="009737BA"/>
    <w:rsid w:val="00BD68BD"/>
    <w:rsid w:val="00C379CD"/>
    <w:rsid w:val="00CD3137"/>
    <w:rsid w:val="00D7112E"/>
    <w:rsid w:val="00E10BB7"/>
    <w:rsid w:val="00EB0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63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79CD"/>
    <w:rPr>
      <w:sz w:val="22"/>
      <w:szCs w:val="22"/>
    </w:rPr>
  </w:style>
  <w:style w:type="paragraph" w:styleId="a4">
    <w:name w:val="Block Text"/>
    <w:basedOn w:val="a"/>
    <w:rsid w:val="00EB0113"/>
    <w:pPr>
      <w:spacing w:after="0" w:line="240" w:lineRule="auto"/>
      <w:ind w:left="-567" w:right="-1050"/>
    </w:pPr>
    <w:rPr>
      <w:rFonts w:ascii="Times New Roman" w:hAnsi="Times New Roman"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7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Аспект</Company>
  <LinksUpToDate>false</LinksUpToDate>
  <CharactersWithSpaces>4257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GIBDD</cp:lastModifiedBy>
  <cp:revision>5</cp:revision>
  <dcterms:created xsi:type="dcterms:W3CDTF">2014-03-31T07:39:00Z</dcterms:created>
  <dcterms:modified xsi:type="dcterms:W3CDTF">2019-10-27T04:54:00Z</dcterms:modified>
</cp:coreProperties>
</file>