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B5" w:rsidRDefault="00E766B5" w:rsidP="00E766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«Сотрудники ГИБДД и ПДН напомнили студентам о мерах безопасности на дорогах»</w:t>
      </w:r>
    </w:p>
    <w:p w:rsidR="007F47C3" w:rsidRPr="00E766B5" w:rsidRDefault="007F47C3" w:rsidP="00E766B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CB3" w:rsidRDefault="006C2685" w:rsidP="007F47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Профилактическую беседу на тему «Дети и транспорт. Ответственность за нарушение ПДД» провели сотрудники Госавтоинспекции</w:t>
      </w:r>
      <w:r w:rsidR="00EC37A1">
        <w:rPr>
          <w:rFonts w:ascii="Times New Roman" w:hAnsi="Times New Roman" w:cs="Times New Roman"/>
          <w:sz w:val="28"/>
          <w:szCs w:val="28"/>
        </w:rPr>
        <w:t>, совместно с инспектором по делам несовершеннолетних отделения полиции «Здвинское»,</w:t>
      </w:r>
      <w:r>
        <w:rPr>
          <w:rFonts w:ascii="Times New Roman" w:hAnsi="Times New Roman" w:cs="Times New Roman"/>
          <w:sz w:val="28"/>
          <w:szCs w:val="28"/>
        </w:rPr>
        <w:t xml:space="preserve"> для студентов 1-ого курса Здвинского межрайонного аграрного лицея.</w:t>
      </w:r>
    </w:p>
    <w:p w:rsidR="006C2685" w:rsidRDefault="006C2685" w:rsidP="007F47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встречи стало формирование правовой грамотности и предотвращение совершения административных правонарушений в области дорожного движения.</w:t>
      </w:r>
    </w:p>
    <w:p w:rsidR="006C2685" w:rsidRDefault="00EC37A1" w:rsidP="007F47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беседы</w:t>
      </w:r>
      <w:r w:rsidR="006C2685">
        <w:rPr>
          <w:rFonts w:ascii="Times New Roman" w:hAnsi="Times New Roman" w:cs="Times New Roman"/>
          <w:sz w:val="28"/>
          <w:szCs w:val="28"/>
        </w:rPr>
        <w:t xml:space="preserve"> полицейские рассказали студентам об административной ответственности несовершеннолетних за нарушение Правил дорожного движения</w:t>
      </w:r>
      <w:r>
        <w:rPr>
          <w:rFonts w:ascii="Times New Roman" w:hAnsi="Times New Roman" w:cs="Times New Roman"/>
          <w:sz w:val="28"/>
          <w:szCs w:val="28"/>
        </w:rPr>
        <w:t>, управление транспортными средствами водителями, не имеющими права управления, а также о том, к каким печальным последствиям может привести несоблюдение дорожных законов, приводя примеры из служебной практики.</w:t>
      </w:r>
    </w:p>
    <w:p w:rsidR="00EC37A1" w:rsidRDefault="00EC37A1" w:rsidP="007F47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Сотрудники ГИБДД перечислили основные причины ДТП: несоблюдение скоростного режима, очередности проезда, выезд на полосу встречного движения, управление автомобилем в состоянии опьянения. Пешеходы же, как правило, попадают под колеса транспортного средства из-за того, что переходят проезжую часть в неустановленных для этого местах или, не убедившись в безопасности перехода. Что касается водителей из числа представителей молодежи, то они чаще всего становятся участниками аварий из-за своей недисциплинированности, излишней самоуверенности, неосторожности, нехватки опыта управления транспортным средством.</w:t>
      </w:r>
    </w:p>
    <w:p w:rsidR="00EC37A1" w:rsidRDefault="00EC37A1" w:rsidP="007F47C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Госавтоинспекция призывает всех участников дорожного движения</w:t>
      </w:r>
      <w:r w:rsidR="00E766B5">
        <w:rPr>
          <w:rFonts w:ascii="Times New Roman" w:hAnsi="Times New Roman" w:cs="Times New Roman"/>
          <w:sz w:val="28"/>
          <w:szCs w:val="28"/>
        </w:rPr>
        <w:t xml:space="preserve"> быть предельно внимательными, культурными и </w:t>
      </w:r>
      <w:proofErr w:type="spellStart"/>
      <w:r w:rsidR="00E766B5">
        <w:rPr>
          <w:rFonts w:ascii="Times New Roman" w:hAnsi="Times New Roman" w:cs="Times New Roman"/>
          <w:sz w:val="28"/>
          <w:szCs w:val="28"/>
        </w:rPr>
        <w:t>взаимовежливыми</w:t>
      </w:r>
      <w:proofErr w:type="spellEnd"/>
      <w:r w:rsidR="00E766B5">
        <w:rPr>
          <w:rFonts w:ascii="Times New Roman" w:hAnsi="Times New Roman" w:cs="Times New Roman"/>
          <w:sz w:val="28"/>
          <w:szCs w:val="28"/>
        </w:rPr>
        <w:t xml:space="preserve"> на дорогах.</w:t>
      </w:r>
    </w:p>
    <w:p w:rsidR="007F47C3" w:rsidRDefault="007F47C3" w:rsidP="00E766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6B5" w:rsidRDefault="007F47C3" w:rsidP="00E766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</w:t>
      </w:r>
      <w:r w:rsidR="00E766B5">
        <w:rPr>
          <w:rFonts w:ascii="Times New Roman" w:hAnsi="Times New Roman" w:cs="Times New Roman"/>
          <w:sz w:val="28"/>
          <w:szCs w:val="28"/>
        </w:rPr>
        <w:t>нспектор по пропаганде БДД</w:t>
      </w:r>
    </w:p>
    <w:p w:rsidR="00E766B5" w:rsidRDefault="00E766B5" w:rsidP="00E766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ОГИБДД МО МВД России «Барабинский»</w:t>
      </w:r>
    </w:p>
    <w:p w:rsidR="00E766B5" w:rsidRPr="00161A13" w:rsidRDefault="007F47C3" w:rsidP="00E766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</w:t>
      </w:r>
      <w:r w:rsidR="00E766B5">
        <w:rPr>
          <w:rFonts w:ascii="Times New Roman" w:hAnsi="Times New Roman" w:cs="Times New Roman"/>
          <w:sz w:val="28"/>
          <w:szCs w:val="28"/>
        </w:rPr>
        <w:t xml:space="preserve"> полиции</w:t>
      </w:r>
      <w:r>
        <w:rPr>
          <w:rFonts w:ascii="Times New Roman" w:hAnsi="Times New Roman" w:cs="Times New Roman"/>
          <w:sz w:val="28"/>
          <w:szCs w:val="28"/>
        </w:rPr>
        <w:t xml:space="preserve">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E766B5" w:rsidRPr="00161A13" w:rsidSect="007F47C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342"/>
    <w:rsid w:val="00161A13"/>
    <w:rsid w:val="005C5342"/>
    <w:rsid w:val="006C2685"/>
    <w:rsid w:val="007F47C3"/>
    <w:rsid w:val="00877CB3"/>
    <w:rsid w:val="00AC27BC"/>
    <w:rsid w:val="00E766B5"/>
    <w:rsid w:val="00EC3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Класс службы ГИБДД</cp:lastModifiedBy>
  <cp:revision>3</cp:revision>
  <dcterms:created xsi:type="dcterms:W3CDTF">2020-09-16T04:19:00Z</dcterms:created>
  <dcterms:modified xsi:type="dcterms:W3CDTF">2020-09-17T02:58:00Z</dcterms:modified>
</cp:coreProperties>
</file>