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7C5" w:rsidRPr="00E207C5" w:rsidRDefault="00E207C5" w:rsidP="005B3764">
      <w:pPr>
        <w:shd w:val="clear" w:color="auto" w:fill="FBFBFB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25262A"/>
          <w:sz w:val="24"/>
          <w:szCs w:val="24"/>
          <w:lang w:eastAsia="ru-RU"/>
        </w:rPr>
      </w:pPr>
      <w:r w:rsidRPr="00E207C5">
        <w:rPr>
          <w:rFonts w:ascii="Times New Roman" w:eastAsia="Times New Roman" w:hAnsi="Times New Roman" w:cs="Times New Roman"/>
          <w:b/>
          <w:bCs/>
          <w:color w:val="25262A"/>
          <w:kern w:val="36"/>
          <w:sz w:val="42"/>
          <w:szCs w:val="42"/>
          <w:lang w:eastAsia="ru-RU"/>
        </w:rPr>
        <w:t>«Ребенок – главный пассажир!». Итоги рейда</w:t>
      </w:r>
    </w:p>
    <w:p w:rsidR="00E207C5" w:rsidRPr="00E207C5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</w:pPr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В целях предупреждения дорожно-транспортных происшествий с участием детей-пассажиров, выявления нарушений правил перевозки детей без использования ремней безопасности и детских удерживающих устройств, в течение </w:t>
      </w:r>
      <w:r w:rsidR="00C1189E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шест</w:t>
      </w:r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и</w:t>
      </w:r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 дней </w:t>
      </w:r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(в период времени с </w:t>
      </w:r>
      <w:r w:rsidR="00C1189E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7 по </w:t>
      </w:r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12 августа) </w:t>
      </w:r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сотрудниками </w:t>
      </w:r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отделения ГИБДД МО МВД России «</w:t>
      </w:r>
      <w:proofErr w:type="spellStart"/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Барабинский</w:t>
      </w:r>
      <w:proofErr w:type="spellEnd"/>
      <w:r w:rsidRPr="005B3764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»</w:t>
      </w:r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, проведено целенаправленное профилактическое мероприятие по </w:t>
      </w:r>
      <w:proofErr w:type="gramStart"/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>контролю за</w:t>
      </w:r>
      <w:proofErr w:type="gramEnd"/>
      <w:r w:rsidRPr="00E207C5">
        <w:rPr>
          <w:rFonts w:ascii="Times New Roman" w:eastAsia="Times New Roman" w:hAnsi="Times New Roman" w:cs="Times New Roman"/>
          <w:b/>
          <w:bCs/>
          <w:color w:val="25262A"/>
          <w:sz w:val="28"/>
          <w:szCs w:val="28"/>
          <w:lang w:eastAsia="ru-RU"/>
        </w:rPr>
        <w:t xml:space="preserve"> перевозкой детей.</w:t>
      </w:r>
    </w:p>
    <w:p w:rsidR="00E207C5" w:rsidRPr="00C1189E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проведения мероприятия сотрудниками ГИБДД было проверено </w:t>
      </w:r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168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автомобилей, выявлено 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фактов нарушений правил перевозки детей в салоне автомобиля</w:t>
      </w:r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нарушений на те</w:t>
      </w:r>
      <w:r w:rsidR="00BC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рритории </w:t>
      </w:r>
      <w:proofErr w:type="spellStart"/>
      <w:r w:rsidR="00BC504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BC5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2</w:t>
      </w:r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</w:t>
      </w:r>
      <w:proofErr w:type="gramStart"/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Здвинском</w:t>
      </w:r>
      <w:proofErr w:type="gramEnd"/>
      <w:r w:rsidR="00C1189E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районе)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7C5" w:rsidRPr="00C1189E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водителей, допустивших нарушение правил перевозки детей, в соответствии с частью 3 статьи 12.23 </w:t>
      </w:r>
      <w:proofErr w:type="spellStart"/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«Нарушение требований к перевозке детей, установленных Правилами дорожного движения», вынесены постановления об административном правонарушении, ответственность за совершение которых установлена в виде административного штрафа в размере трех тысяч рублей.</w:t>
      </w:r>
    </w:p>
    <w:p w:rsidR="00E207C5" w:rsidRPr="00C1189E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напоминает, что в соответствии с требованиями п. 22.9 ПДД РФ перевозка детей допускается при условии обеспечения их безопасности с учетом особенностей конструкции транспортного средства. Перевозка детей до 12-летнего возраста в транспортных средствах, оборудованных ремнями безопасности,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безопасности, предусмотренных конструкцией транспортного средства, а на переднем сиденье легкового автомобиля — только с использованием детских удерживающих устройств.</w:t>
      </w:r>
    </w:p>
    <w:p w:rsidR="00E207C5" w:rsidRPr="00C1189E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свидетельствует практика, только правильное и постоянное применение детских удерживающих устройств, соответствующих росту и весту ребенка, позволяет снизить тяжесть последствий ДТП для юного пассажира и спасти ему жизнь.</w:t>
      </w:r>
    </w:p>
    <w:p w:rsidR="00C1189E" w:rsidRPr="00C1189E" w:rsidRDefault="00E207C5" w:rsidP="005B3764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что с начала 2019 года на территории </w:t>
      </w:r>
      <w:proofErr w:type="spellStart"/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B3764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зарегистрировано 5 дорожно-транспортных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происшествие с участием несовершеннолетних участников дорожного движен</w:t>
      </w:r>
      <w:r w:rsidR="005B3764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ия, в которых </w:t>
      </w:r>
      <w:proofErr w:type="gramStart"/>
      <w:r w:rsidR="005B3764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 ранения и разово обратились</w:t>
      </w:r>
      <w:proofErr w:type="gramEnd"/>
      <w:r w:rsidR="005B3764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медицинской помощью 8 несовершеннолетних (аналогичный период 2018 года – 7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 числе пострадавших </w:t>
      </w:r>
      <w:r w:rsidR="005B3764"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11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пассажира транспортных средств.</w:t>
      </w:r>
    </w:p>
    <w:p w:rsidR="00C1189E" w:rsidRPr="00AD5D98" w:rsidRDefault="00C1189E" w:rsidP="00C118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Старший инспектор по пропаганде БДД</w:t>
      </w:r>
    </w:p>
    <w:p w:rsidR="00C1189E" w:rsidRPr="00AD5D98" w:rsidRDefault="00C1189E" w:rsidP="00C118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ОГИБДД МО МВД России «</w:t>
      </w:r>
      <w:proofErr w:type="spellStart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Барабинский</w:t>
      </w:r>
      <w:proofErr w:type="spellEnd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1189E" w:rsidRPr="00711ACD" w:rsidRDefault="00C1189E" w:rsidP="00C1189E">
      <w:pPr>
        <w:spacing w:after="0" w:line="240" w:lineRule="auto"/>
        <w:jc w:val="both"/>
        <w:rPr>
          <w:sz w:val="28"/>
          <w:szCs w:val="28"/>
        </w:rPr>
      </w:pPr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AD5D98">
        <w:rPr>
          <w:rFonts w:ascii="Times New Roman" w:eastAsia="Times New Roman" w:hAnsi="Times New Roman" w:cs="Times New Roman"/>
          <w:color w:val="000000"/>
          <w:sz w:val="28"/>
          <w:szCs w:val="28"/>
        </w:rPr>
        <w:t>Дамзин</w:t>
      </w:r>
      <w:proofErr w:type="spellEnd"/>
    </w:p>
    <w:p w:rsidR="00B35CC8" w:rsidRDefault="00E207C5" w:rsidP="00C1189E">
      <w:pPr>
        <w:shd w:val="clear" w:color="auto" w:fill="FFFFFF"/>
        <w:spacing w:line="240" w:lineRule="auto"/>
        <w:ind w:firstLine="284"/>
        <w:jc w:val="both"/>
      </w:pPr>
      <w:r w:rsidRPr="00E207C5">
        <w:rPr>
          <w:rFonts w:ascii="Times New Roman" w:eastAsia="Times New Roman" w:hAnsi="Times New Roman" w:cs="Times New Roman"/>
          <w:color w:val="25262A"/>
          <w:sz w:val="28"/>
          <w:szCs w:val="28"/>
          <w:lang w:eastAsia="ru-RU"/>
        </w:rPr>
        <w:t xml:space="preserve"> </w:t>
      </w:r>
    </w:p>
    <w:sectPr w:rsidR="00B35CC8" w:rsidSect="00C1189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7C5"/>
    <w:rsid w:val="00015FB1"/>
    <w:rsid w:val="00283CAA"/>
    <w:rsid w:val="005B3764"/>
    <w:rsid w:val="00B35CC8"/>
    <w:rsid w:val="00BC5046"/>
    <w:rsid w:val="00C1189E"/>
    <w:rsid w:val="00E2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CC8"/>
  </w:style>
  <w:style w:type="paragraph" w:styleId="1">
    <w:name w:val="heading 1"/>
    <w:basedOn w:val="a"/>
    <w:link w:val="10"/>
    <w:uiPriority w:val="9"/>
    <w:qFormat/>
    <w:rsid w:val="00E20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207C5"/>
    <w:rPr>
      <w:color w:val="0000FF"/>
      <w:u w:val="single"/>
    </w:rPr>
  </w:style>
  <w:style w:type="character" w:customStyle="1" w:styleId="post-date">
    <w:name w:val="post-date"/>
    <w:basedOn w:val="a0"/>
    <w:rsid w:val="00E207C5"/>
  </w:style>
  <w:style w:type="paragraph" w:styleId="a4">
    <w:name w:val="Normal (Web)"/>
    <w:basedOn w:val="a"/>
    <w:uiPriority w:val="99"/>
    <w:semiHidden/>
    <w:unhideWhenUsed/>
    <w:rsid w:val="00E20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0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991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6208">
              <w:marLeft w:val="-42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2019-08-12T07:09:00Z</dcterms:created>
  <dcterms:modified xsi:type="dcterms:W3CDTF">2019-08-12T07:59:00Z</dcterms:modified>
</cp:coreProperties>
</file>