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5A" w:rsidRPr="00680B6A" w:rsidRDefault="00071781" w:rsidP="0023205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B00FB5">
        <w:rPr>
          <w:sz w:val="28"/>
          <w:szCs w:val="28"/>
        </w:rPr>
        <w:t xml:space="preserve">К Губернатору Новосибирской области </w:t>
      </w:r>
      <w:r w:rsidR="00252E57">
        <w:rPr>
          <w:sz w:val="28"/>
          <w:szCs w:val="28"/>
        </w:rPr>
        <w:t xml:space="preserve">в форме электронного документа </w:t>
      </w:r>
      <w:r w:rsidRPr="00B00FB5">
        <w:rPr>
          <w:sz w:val="28"/>
          <w:szCs w:val="28"/>
        </w:rPr>
        <w:t>обратил</w:t>
      </w:r>
      <w:r w:rsidR="0023205A">
        <w:rPr>
          <w:sz w:val="28"/>
          <w:szCs w:val="28"/>
        </w:rPr>
        <w:t xml:space="preserve">ась </w:t>
      </w:r>
      <w:r w:rsidR="00252E57">
        <w:rPr>
          <w:sz w:val="28"/>
          <w:szCs w:val="28"/>
        </w:rPr>
        <w:t xml:space="preserve">гражданка </w:t>
      </w:r>
      <w:r w:rsidR="0023205A" w:rsidRPr="00680B6A">
        <w:rPr>
          <w:sz w:val="28"/>
          <w:szCs w:val="28"/>
        </w:rPr>
        <w:t>по вопросам завершения ремонтных работ на центральной системе отопления</w:t>
      </w:r>
      <w:r w:rsidR="00252E57">
        <w:rPr>
          <w:sz w:val="28"/>
          <w:szCs w:val="28"/>
        </w:rPr>
        <w:t xml:space="preserve"> </w:t>
      </w:r>
      <w:proofErr w:type="gramStart"/>
      <w:r w:rsidR="0023205A" w:rsidRPr="00680B6A">
        <w:rPr>
          <w:sz w:val="28"/>
          <w:szCs w:val="28"/>
        </w:rPr>
        <w:t>в</w:t>
      </w:r>
      <w:proofErr w:type="gramEnd"/>
      <w:r w:rsidR="0023205A" w:rsidRPr="00680B6A">
        <w:rPr>
          <w:sz w:val="28"/>
          <w:szCs w:val="28"/>
        </w:rPr>
        <w:t xml:space="preserve"> с. </w:t>
      </w:r>
      <w:proofErr w:type="spellStart"/>
      <w:r w:rsidR="0023205A" w:rsidRPr="00680B6A">
        <w:rPr>
          <w:sz w:val="28"/>
          <w:szCs w:val="28"/>
        </w:rPr>
        <w:t>Таскаево</w:t>
      </w:r>
      <w:proofErr w:type="spellEnd"/>
      <w:r w:rsidR="0023205A" w:rsidRPr="00680B6A">
        <w:rPr>
          <w:sz w:val="28"/>
          <w:szCs w:val="28"/>
        </w:rPr>
        <w:t xml:space="preserve"> </w:t>
      </w:r>
      <w:proofErr w:type="spellStart"/>
      <w:r w:rsidR="0023205A" w:rsidRPr="00680B6A">
        <w:rPr>
          <w:sz w:val="28"/>
          <w:szCs w:val="28"/>
        </w:rPr>
        <w:t>Барабинского</w:t>
      </w:r>
      <w:proofErr w:type="spellEnd"/>
      <w:r w:rsidR="0023205A" w:rsidRPr="00680B6A">
        <w:rPr>
          <w:sz w:val="28"/>
          <w:szCs w:val="28"/>
        </w:rPr>
        <w:t xml:space="preserve"> </w:t>
      </w:r>
      <w:proofErr w:type="gramStart"/>
      <w:r w:rsidR="0023205A" w:rsidRPr="00680B6A">
        <w:rPr>
          <w:sz w:val="28"/>
          <w:szCs w:val="28"/>
        </w:rPr>
        <w:t>района</w:t>
      </w:r>
      <w:proofErr w:type="gramEnd"/>
      <w:r w:rsidR="0023205A" w:rsidRPr="00680B6A">
        <w:rPr>
          <w:sz w:val="28"/>
          <w:szCs w:val="28"/>
        </w:rPr>
        <w:t xml:space="preserve"> Новосибирской области, организации вывоза ТКО, благоустройства придомовых территорий</w:t>
      </w:r>
      <w:r w:rsidR="00252E57">
        <w:rPr>
          <w:sz w:val="28"/>
          <w:szCs w:val="28"/>
        </w:rPr>
        <w:t xml:space="preserve"> в селе.</w:t>
      </w:r>
      <w:bookmarkStart w:id="0" w:name="_GoBack"/>
      <w:bookmarkEnd w:id="0"/>
    </w:p>
    <w:p w:rsidR="0023205A" w:rsidRPr="00680B6A" w:rsidRDefault="0023205A" w:rsidP="0023205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80B6A">
        <w:rPr>
          <w:b/>
          <w:sz w:val="28"/>
          <w:szCs w:val="28"/>
        </w:rPr>
        <w:t>10.09.2020 года</w:t>
      </w:r>
      <w:r w:rsidRPr="00680B6A">
        <w:rPr>
          <w:sz w:val="28"/>
          <w:szCs w:val="28"/>
        </w:rPr>
        <w:t xml:space="preserve"> для проверки достоверности фактов, изложенных в обращении, организован выезд оперативной группы мобильной приемной Губернатора области с участием специалистов администрации </w:t>
      </w:r>
      <w:proofErr w:type="spellStart"/>
      <w:r w:rsidRPr="00680B6A">
        <w:rPr>
          <w:sz w:val="28"/>
          <w:szCs w:val="28"/>
        </w:rPr>
        <w:t>Барабинского</w:t>
      </w:r>
      <w:proofErr w:type="spellEnd"/>
      <w:r w:rsidRPr="00680B6A">
        <w:rPr>
          <w:sz w:val="28"/>
          <w:szCs w:val="28"/>
        </w:rPr>
        <w:t xml:space="preserve"> района Новосибирской области. </w:t>
      </w:r>
      <w:r w:rsidRPr="00680B6A">
        <w:rPr>
          <w:sz w:val="28"/>
          <w:szCs w:val="28"/>
          <w:shd w:val="clear" w:color="auto" w:fill="FFFFFF"/>
        </w:rPr>
        <w:t>З</w:t>
      </w:r>
      <w:r w:rsidRPr="00680B6A">
        <w:rPr>
          <w:sz w:val="28"/>
          <w:szCs w:val="28"/>
        </w:rPr>
        <w:t xml:space="preserve">аявитель участие в работе оперативной группы мобильной приемной Губернатора области не принимал, т.к. </w:t>
      </w:r>
      <w:r w:rsidR="00F33FAD" w:rsidRPr="00680B6A">
        <w:rPr>
          <w:sz w:val="28"/>
          <w:szCs w:val="28"/>
        </w:rPr>
        <w:t>не проживает</w:t>
      </w:r>
      <w:r w:rsidRPr="00680B6A">
        <w:rPr>
          <w:sz w:val="28"/>
          <w:szCs w:val="28"/>
        </w:rPr>
        <w:t xml:space="preserve"> на территории </w:t>
      </w:r>
      <w:proofErr w:type="spellStart"/>
      <w:r w:rsidRPr="00680B6A">
        <w:rPr>
          <w:sz w:val="28"/>
          <w:szCs w:val="28"/>
        </w:rPr>
        <w:t>Таскаевского</w:t>
      </w:r>
      <w:proofErr w:type="spellEnd"/>
      <w:r w:rsidRPr="00680B6A">
        <w:rPr>
          <w:sz w:val="28"/>
          <w:szCs w:val="28"/>
        </w:rPr>
        <w:t xml:space="preserve"> сельсовета </w:t>
      </w:r>
      <w:proofErr w:type="spellStart"/>
      <w:r w:rsidRPr="00680B6A">
        <w:rPr>
          <w:sz w:val="28"/>
          <w:szCs w:val="28"/>
        </w:rPr>
        <w:t>Барабинского</w:t>
      </w:r>
      <w:proofErr w:type="spellEnd"/>
      <w:r w:rsidRPr="00680B6A">
        <w:rPr>
          <w:sz w:val="28"/>
          <w:szCs w:val="28"/>
        </w:rPr>
        <w:t xml:space="preserve"> района Новосибирской области.</w:t>
      </w:r>
    </w:p>
    <w:p w:rsidR="0023205A" w:rsidRPr="00680B6A" w:rsidRDefault="0023205A" w:rsidP="0023205A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680B6A">
        <w:rPr>
          <w:sz w:val="28"/>
          <w:szCs w:val="28"/>
        </w:rPr>
        <w:t>В ходе работы оперативной группы мобильной приемной Губернатора области установлено, что  работы  по  замене  тепловых  сетей  на  территории  с.</w:t>
      </w:r>
      <w:r>
        <w:rPr>
          <w:sz w:val="28"/>
          <w:szCs w:val="28"/>
        </w:rPr>
        <w:t xml:space="preserve"> </w:t>
      </w:r>
      <w:proofErr w:type="spellStart"/>
      <w:r w:rsidRPr="00680B6A">
        <w:rPr>
          <w:sz w:val="28"/>
          <w:szCs w:val="28"/>
        </w:rPr>
        <w:t>Таскаево</w:t>
      </w:r>
      <w:proofErr w:type="spellEnd"/>
      <w:r w:rsidRPr="00680B6A">
        <w:rPr>
          <w:sz w:val="28"/>
          <w:szCs w:val="28"/>
        </w:rPr>
        <w:t xml:space="preserve">  </w:t>
      </w:r>
      <w:proofErr w:type="spellStart"/>
      <w:r w:rsidRPr="00680B6A">
        <w:rPr>
          <w:sz w:val="28"/>
          <w:szCs w:val="28"/>
        </w:rPr>
        <w:t>Барабинского</w:t>
      </w:r>
      <w:proofErr w:type="spellEnd"/>
      <w:r w:rsidRPr="00680B6A">
        <w:rPr>
          <w:sz w:val="28"/>
          <w:szCs w:val="28"/>
        </w:rPr>
        <w:t xml:space="preserve">  района  Новосибирской  области  были  включены  в  план  подготовки  объектов  жилищно-коммунального  хозяйства  </w:t>
      </w:r>
      <w:proofErr w:type="spellStart"/>
      <w:r w:rsidRPr="00680B6A">
        <w:rPr>
          <w:sz w:val="28"/>
          <w:szCs w:val="28"/>
        </w:rPr>
        <w:t>Барабинского</w:t>
      </w:r>
      <w:proofErr w:type="spellEnd"/>
      <w:r w:rsidRPr="00680B6A">
        <w:rPr>
          <w:sz w:val="28"/>
          <w:szCs w:val="28"/>
        </w:rPr>
        <w:t xml:space="preserve">  района  Новосибирской  области  к  отопительному  сезону 2020-2021 года</w:t>
      </w:r>
      <w:r>
        <w:rPr>
          <w:sz w:val="28"/>
          <w:szCs w:val="28"/>
        </w:rPr>
        <w:br/>
      </w:r>
      <w:r w:rsidRPr="00680B6A">
        <w:rPr>
          <w:sz w:val="28"/>
          <w:szCs w:val="28"/>
        </w:rPr>
        <w:t xml:space="preserve">и  муниципальное  унитарное  предприятие  «ЖилКомСервис-2» </w:t>
      </w:r>
      <w:proofErr w:type="spellStart"/>
      <w:r w:rsidRPr="00680B6A">
        <w:rPr>
          <w:sz w:val="28"/>
          <w:szCs w:val="28"/>
        </w:rPr>
        <w:t>Барабинского</w:t>
      </w:r>
      <w:proofErr w:type="spellEnd"/>
      <w:r w:rsidRPr="00680B6A">
        <w:rPr>
          <w:sz w:val="28"/>
          <w:szCs w:val="28"/>
        </w:rPr>
        <w:t xml:space="preserve">  района  07.09.2020 года  приступил  к  замене  запланированных  участков  тепловых  сетей, срок  окончания  работ</w:t>
      </w:r>
      <w:proofErr w:type="gramEnd"/>
      <w:r w:rsidRPr="00680B6A">
        <w:rPr>
          <w:sz w:val="28"/>
          <w:szCs w:val="28"/>
        </w:rPr>
        <w:t xml:space="preserve">  14.09.2020 г</w:t>
      </w:r>
      <w:r>
        <w:rPr>
          <w:sz w:val="28"/>
          <w:szCs w:val="28"/>
        </w:rPr>
        <w:t>ода</w:t>
      </w:r>
      <w:r w:rsidRPr="00680B6A">
        <w:rPr>
          <w:sz w:val="28"/>
          <w:szCs w:val="28"/>
        </w:rPr>
        <w:t xml:space="preserve">. </w:t>
      </w:r>
    </w:p>
    <w:p w:rsidR="0023205A" w:rsidRPr="00680B6A" w:rsidRDefault="0023205A" w:rsidP="0023205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80B6A">
        <w:rPr>
          <w:sz w:val="28"/>
          <w:szCs w:val="28"/>
        </w:rPr>
        <w:t xml:space="preserve">На территории </w:t>
      </w:r>
      <w:proofErr w:type="spellStart"/>
      <w:r w:rsidRPr="00680B6A">
        <w:rPr>
          <w:sz w:val="28"/>
          <w:szCs w:val="28"/>
        </w:rPr>
        <w:t>Барабинског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 района Новосибирской области</w:t>
      </w:r>
      <w:r w:rsidRPr="00680B6A">
        <w:rPr>
          <w:sz w:val="28"/>
          <w:szCs w:val="28"/>
        </w:rPr>
        <w:t xml:space="preserve"> по результатам проведенного конкурсного отбора регионального  оператора  по  предоставлению услуги по сбору и вывозу твердых коммунальных отходов (далее</w:t>
      </w:r>
      <w:r>
        <w:rPr>
          <w:sz w:val="28"/>
          <w:szCs w:val="28"/>
        </w:rPr>
        <w:t xml:space="preserve"> - ТКО)</w:t>
      </w:r>
      <w:r w:rsidRPr="00680B6A">
        <w:rPr>
          <w:sz w:val="28"/>
          <w:szCs w:val="28"/>
        </w:rPr>
        <w:t xml:space="preserve"> с 01 января 201</w:t>
      </w:r>
      <w:r>
        <w:rPr>
          <w:sz w:val="28"/>
          <w:szCs w:val="28"/>
        </w:rPr>
        <w:t>9 года компания ООО «Экология-</w:t>
      </w:r>
      <w:r w:rsidRPr="00680B6A">
        <w:rPr>
          <w:sz w:val="28"/>
          <w:szCs w:val="28"/>
        </w:rPr>
        <w:t xml:space="preserve">Новосибирск»  имеет  право  заключать  договора  и  взымать  плату  за    предоставленные  услуги  по  сбору  и  вывозу  ТКО. </w:t>
      </w:r>
    </w:p>
    <w:p w:rsidR="0023205A" w:rsidRPr="00680B6A" w:rsidRDefault="0023205A" w:rsidP="0023205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80B6A">
        <w:rPr>
          <w:sz w:val="28"/>
          <w:szCs w:val="28"/>
        </w:rPr>
        <w:t xml:space="preserve">В данное </w:t>
      </w:r>
      <w:r>
        <w:rPr>
          <w:sz w:val="28"/>
          <w:szCs w:val="28"/>
        </w:rPr>
        <w:t>время  компания ООО «Экология-</w:t>
      </w:r>
      <w:r w:rsidRPr="00680B6A">
        <w:rPr>
          <w:sz w:val="28"/>
          <w:szCs w:val="28"/>
        </w:rPr>
        <w:t xml:space="preserve">Новосибирск» не предоставляет услугу сбору и вывозу ТКО на территории сельских поселений </w:t>
      </w:r>
      <w:proofErr w:type="spellStart"/>
      <w:r w:rsidRPr="00680B6A">
        <w:rPr>
          <w:sz w:val="28"/>
          <w:szCs w:val="28"/>
        </w:rPr>
        <w:t>Барабинского</w:t>
      </w:r>
      <w:proofErr w:type="spellEnd"/>
      <w:r w:rsidRPr="00680B6A">
        <w:rPr>
          <w:sz w:val="28"/>
          <w:szCs w:val="28"/>
        </w:rPr>
        <w:t xml:space="preserve">  района Новосибирской области.</w:t>
      </w:r>
    </w:p>
    <w:p w:rsidR="0023205A" w:rsidRPr="00680B6A" w:rsidRDefault="0023205A" w:rsidP="0023205A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  <w:r w:rsidRPr="00680B6A">
        <w:rPr>
          <w:sz w:val="28"/>
          <w:szCs w:val="28"/>
        </w:rPr>
        <w:t xml:space="preserve">На сегодняшний день администрацией </w:t>
      </w:r>
      <w:proofErr w:type="spellStart"/>
      <w:r w:rsidRPr="00680B6A">
        <w:rPr>
          <w:sz w:val="28"/>
          <w:szCs w:val="28"/>
        </w:rPr>
        <w:t>Барабинского</w:t>
      </w:r>
      <w:proofErr w:type="spellEnd"/>
      <w:r w:rsidRPr="00680B6A">
        <w:rPr>
          <w:sz w:val="28"/>
          <w:szCs w:val="28"/>
        </w:rPr>
        <w:t xml:space="preserve"> района Новосибирской области ведется работа по размещению электронного аукциона по строительству площадок (мест накопления) ТКО на территории сельских поселений </w:t>
      </w:r>
      <w:proofErr w:type="spellStart"/>
      <w:r w:rsidRPr="00680B6A">
        <w:rPr>
          <w:sz w:val="28"/>
          <w:szCs w:val="28"/>
        </w:rPr>
        <w:t>Барабинского</w:t>
      </w:r>
      <w:proofErr w:type="spellEnd"/>
      <w:r w:rsidRPr="00680B6A">
        <w:rPr>
          <w:sz w:val="28"/>
          <w:szCs w:val="28"/>
        </w:rPr>
        <w:t xml:space="preserve">  района Новосибирской области.</w:t>
      </w:r>
    </w:p>
    <w:p w:rsidR="0023205A" w:rsidRPr="00680B6A" w:rsidRDefault="0023205A" w:rsidP="0023205A">
      <w:pPr>
        <w:keepNext/>
        <w:keepLines/>
        <w:tabs>
          <w:tab w:val="left" w:pos="567"/>
        </w:tabs>
        <w:ind w:right="20" w:firstLine="567"/>
        <w:jc w:val="both"/>
        <w:rPr>
          <w:sz w:val="28"/>
          <w:szCs w:val="28"/>
        </w:rPr>
      </w:pPr>
      <w:r w:rsidRPr="00680B6A">
        <w:rPr>
          <w:sz w:val="28"/>
          <w:szCs w:val="28"/>
        </w:rPr>
        <w:t>По вопросу благоустройства придомовых территорий</w:t>
      </w:r>
      <w:r w:rsidR="00252E57">
        <w:rPr>
          <w:sz w:val="28"/>
          <w:szCs w:val="28"/>
        </w:rPr>
        <w:t>:</w:t>
      </w:r>
    </w:p>
    <w:p w:rsidR="0023205A" w:rsidRDefault="0023205A" w:rsidP="0023205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80B6A">
        <w:rPr>
          <w:sz w:val="28"/>
          <w:szCs w:val="28"/>
        </w:rPr>
        <w:t xml:space="preserve">В соответствии  с  п.2  статьи  161  Жилищного  кодекса  Российской  Федерации собственники помещений в многоквартирном доме в целях выполнения обязанности по содержанию общего имущества  обязаны  выбрать  способ  управления  многоквартирным  домом. </w:t>
      </w:r>
      <w:r>
        <w:rPr>
          <w:sz w:val="28"/>
          <w:szCs w:val="28"/>
        </w:rPr>
        <w:t>О</w:t>
      </w:r>
      <w:r w:rsidRPr="00680B6A">
        <w:rPr>
          <w:sz w:val="28"/>
          <w:szCs w:val="28"/>
        </w:rPr>
        <w:t xml:space="preserve">бщим  собранием  собственников  помещений  многоквартирных домов в с. </w:t>
      </w:r>
      <w:proofErr w:type="spellStart"/>
      <w:r w:rsidRPr="00680B6A">
        <w:rPr>
          <w:sz w:val="28"/>
          <w:szCs w:val="28"/>
        </w:rPr>
        <w:t>Таскаево</w:t>
      </w:r>
      <w:proofErr w:type="spellEnd"/>
      <w:r w:rsidRPr="00680B6A">
        <w:rPr>
          <w:sz w:val="28"/>
          <w:szCs w:val="28"/>
        </w:rPr>
        <w:t xml:space="preserve">  выбран  непосредственный  способ  управления. Таким образом, собственники помещений вправе самостоятельно совершать действия по содержанию  общего имущества  или  привлекать  иных  лиц  для  оказания  услуг  и  выполнения  работ  по содержанию  общего имущества,  придомовая  территория  относится  к  общему  имуществу  МКД.</w:t>
      </w:r>
    </w:p>
    <w:p w:rsidR="0023205A" w:rsidRDefault="0023205A" w:rsidP="0023205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3205A" w:rsidRDefault="0023205A" w:rsidP="0023205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52E57" w:rsidRDefault="00252E57" w:rsidP="0023205A">
      <w:pPr>
        <w:pStyle w:val="a3"/>
        <w:spacing w:after="0"/>
        <w:ind w:left="0"/>
        <w:jc w:val="center"/>
        <w:rPr>
          <w:sz w:val="28"/>
          <w:szCs w:val="28"/>
        </w:rPr>
      </w:pPr>
    </w:p>
    <w:p w:rsidR="00252E57" w:rsidRDefault="00252E57" w:rsidP="0023205A">
      <w:pPr>
        <w:pStyle w:val="a3"/>
        <w:spacing w:after="0"/>
        <w:ind w:left="0"/>
        <w:jc w:val="center"/>
        <w:rPr>
          <w:sz w:val="28"/>
          <w:szCs w:val="28"/>
        </w:rPr>
      </w:pPr>
    </w:p>
    <w:p w:rsidR="00252E57" w:rsidRDefault="00252E57" w:rsidP="0023205A">
      <w:pPr>
        <w:pStyle w:val="a3"/>
        <w:spacing w:after="0"/>
        <w:ind w:left="0"/>
        <w:jc w:val="center"/>
        <w:rPr>
          <w:sz w:val="28"/>
          <w:szCs w:val="28"/>
        </w:rPr>
      </w:pPr>
    </w:p>
    <w:p w:rsidR="0023205A" w:rsidRDefault="0023205A" w:rsidP="0023205A">
      <w:pPr>
        <w:pStyle w:val="a3"/>
        <w:spacing w:after="0"/>
        <w:ind w:left="0"/>
        <w:jc w:val="center"/>
        <w:rPr>
          <w:sz w:val="28"/>
          <w:szCs w:val="28"/>
        </w:rPr>
      </w:pPr>
      <w:proofErr w:type="spellStart"/>
      <w:r w:rsidRPr="0023563B">
        <w:rPr>
          <w:sz w:val="28"/>
          <w:szCs w:val="28"/>
        </w:rPr>
        <w:lastRenderedPageBreak/>
        <w:t>с</w:t>
      </w:r>
      <w:proofErr w:type="gramStart"/>
      <w:r w:rsidRPr="0023563B">
        <w:rPr>
          <w:sz w:val="28"/>
          <w:szCs w:val="28"/>
        </w:rPr>
        <w:t>.Т</w:t>
      </w:r>
      <w:proofErr w:type="gramEnd"/>
      <w:r w:rsidRPr="0023563B">
        <w:rPr>
          <w:sz w:val="28"/>
          <w:szCs w:val="28"/>
        </w:rPr>
        <w:t>аскаево</w:t>
      </w:r>
      <w:proofErr w:type="spellEnd"/>
      <w:r w:rsidRPr="0023563B">
        <w:rPr>
          <w:sz w:val="28"/>
          <w:szCs w:val="28"/>
        </w:rPr>
        <w:t xml:space="preserve"> </w:t>
      </w:r>
      <w:proofErr w:type="spellStart"/>
      <w:r w:rsidRPr="0023563B">
        <w:rPr>
          <w:sz w:val="28"/>
          <w:szCs w:val="28"/>
        </w:rPr>
        <w:t>Барабинского</w:t>
      </w:r>
      <w:proofErr w:type="spellEnd"/>
      <w:r w:rsidRPr="0023563B">
        <w:rPr>
          <w:sz w:val="28"/>
          <w:szCs w:val="28"/>
        </w:rPr>
        <w:t xml:space="preserve"> района Новосибирской области</w:t>
      </w:r>
    </w:p>
    <w:p w:rsidR="0023205A" w:rsidRDefault="0023205A" w:rsidP="0023205A">
      <w:pPr>
        <w:pStyle w:val="a3"/>
        <w:spacing w:after="0"/>
        <w:ind w:left="0"/>
        <w:jc w:val="center"/>
        <w:rPr>
          <w:sz w:val="28"/>
          <w:szCs w:val="28"/>
        </w:rPr>
      </w:pPr>
    </w:p>
    <w:p w:rsidR="0023205A" w:rsidRDefault="0023205A" w:rsidP="0023205A">
      <w:pPr>
        <w:pStyle w:val="a3"/>
        <w:spacing w:after="0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53535" cy="8803640"/>
            <wp:effectExtent l="0" t="0" r="0" b="0"/>
            <wp:docPr id="4" name="Рисунок 4" descr="5c93bbad-823c-442d-bef3-5576b447a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c93bbad-823c-442d-bef3-5576b447a25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880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5A" w:rsidRDefault="0023205A" w:rsidP="0023205A">
      <w:pPr>
        <w:pStyle w:val="a3"/>
        <w:spacing w:after="0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173220" cy="8842375"/>
            <wp:effectExtent l="0" t="0" r="0" b="0"/>
            <wp:docPr id="3" name="Рисунок 3" descr="2888e3f8-5b1b-4234-b963-65e26d702b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88e3f8-5b1b-4234-b963-65e26d702bc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0" cy="884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5A" w:rsidRDefault="0023205A" w:rsidP="0023205A">
      <w:pPr>
        <w:pStyle w:val="a3"/>
        <w:spacing w:after="0"/>
        <w:ind w:left="0"/>
        <w:jc w:val="center"/>
        <w:rPr>
          <w:sz w:val="28"/>
          <w:szCs w:val="28"/>
        </w:rPr>
      </w:pPr>
    </w:p>
    <w:p w:rsidR="0023205A" w:rsidRDefault="0023205A" w:rsidP="0023205A">
      <w:pPr>
        <w:pStyle w:val="a3"/>
        <w:spacing w:after="0"/>
        <w:ind w:left="0"/>
        <w:jc w:val="center"/>
        <w:rPr>
          <w:sz w:val="28"/>
          <w:szCs w:val="28"/>
        </w:rPr>
      </w:pPr>
    </w:p>
    <w:p w:rsidR="0023205A" w:rsidRDefault="0023205A" w:rsidP="0023205A">
      <w:pPr>
        <w:pStyle w:val="a3"/>
        <w:spacing w:after="0"/>
        <w:ind w:left="0"/>
        <w:jc w:val="center"/>
      </w:pPr>
      <w:r>
        <w:rPr>
          <w:noProof/>
        </w:rPr>
        <w:lastRenderedPageBreak/>
        <w:drawing>
          <wp:inline distT="0" distB="0" distL="0" distR="0">
            <wp:extent cx="4484370" cy="9493885"/>
            <wp:effectExtent l="0" t="0" r="0" b="0"/>
            <wp:docPr id="2" name="Рисунок 2" descr="ab077475-ad76-40b8-9b9d-2ddd87269c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077475-ad76-40b8-9b9d-2ddd87269c9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949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5A" w:rsidRDefault="0023205A" w:rsidP="0023205A">
      <w:pPr>
        <w:pStyle w:val="a3"/>
        <w:spacing w:after="0"/>
        <w:ind w:left="0"/>
        <w:jc w:val="center"/>
      </w:pPr>
      <w:r>
        <w:rPr>
          <w:noProof/>
        </w:rPr>
        <w:lastRenderedPageBreak/>
        <w:drawing>
          <wp:inline distT="0" distB="0" distL="0" distR="0">
            <wp:extent cx="4504055" cy="9542780"/>
            <wp:effectExtent l="0" t="0" r="0" b="1270"/>
            <wp:docPr id="1" name="Рисунок 1" descr="b963d901-d278-4567-83d9-237c5c0fd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963d901-d278-4567-83d9-237c5c0fd8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54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5A" w:rsidRPr="00680B6A" w:rsidRDefault="0023205A" w:rsidP="0023205A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461590" cy="9445557"/>
            <wp:effectExtent l="0" t="0" r="0" b="3810"/>
            <wp:docPr id="5" name="Рисунок 5" descr="f796b8c0-8ba4-4f09-a170-f107d07a7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796b8c0-8ba4-4f09-a170-f107d07a74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721" cy="944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A4" w:rsidRDefault="000162A4" w:rsidP="0023205A">
      <w:pPr>
        <w:ind w:firstLine="567"/>
        <w:jc w:val="both"/>
      </w:pPr>
    </w:p>
    <w:sectPr w:rsidR="000162A4" w:rsidSect="000717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50"/>
    <w:rsid w:val="000162A4"/>
    <w:rsid w:val="00071781"/>
    <w:rsid w:val="0023205A"/>
    <w:rsid w:val="00252E57"/>
    <w:rsid w:val="00AC0D50"/>
    <w:rsid w:val="00F3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071781"/>
  </w:style>
  <w:style w:type="character" w:customStyle="1" w:styleId="3">
    <w:name w:val="Основной текст3"/>
    <w:rsid w:val="0007178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8">
    <w:name w:val="Основной текст8"/>
    <w:basedOn w:val="a"/>
    <w:rsid w:val="00071781"/>
    <w:pPr>
      <w:shd w:val="clear" w:color="auto" w:fill="FFFFFF"/>
      <w:spacing w:after="420" w:line="0" w:lineRule="atLeast"/>
      <w:ind w:hanging="380"/>
    </w:pPr>
    <w:rPr>
      <w:sz w:val="22"/>
      <w:szCs w:val="22"/>
      <w:lang w:val="ru"/>
    </w:rPr>
  </w:style>
  <w:style w:type="paragraph" w:styleId="a3">
    <w:name w:val="Body Text Indent"/>
    <w:basedOn w:val="a"/>
    <w:link w:val="a4"/>
    <w:rsid w:val="002320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32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0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0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071781"/>
  </w:style>
  <w:style w:type="character" w:customStyle="1" w:styleId="3">
    <w:name w:val="Основной текст3"/>
    <w:rsid w:val="0007178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8">
    <w:name w:val="Основной текст8"/>
    <w:basedOn w:val="a"/>
    <w:rsid w:val="00071781"/>
    <w:pPr>
      <w:shd w:val="clear" w:color="auto" w:fill="FFFFFF"/>
      <w:spacing w:after="420" w:line="0" w:lineRule="atLeast"/>
      <w:ind w:hanging="380"/>
    </w:pPr>
    <w:rPr>
      <w:sz w:val="22"/>
      <w:szCs w:val="22"/>
      <w:lang w:val="ru"/>
    </w:rPr>
  </w:style>
  <w:style w:type="paragraph" w:styleId="a3">
    <w:name w:val="Body Text Indent"/>
    <w:basedOn w:val="a"/>
    <w:link w:val="a4"/>
    <w:rsid w:val="002320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32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0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0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ObrashenieGD</dc:creator>
  <cp:keywords/>
  <dc:description/>
  <cp:lastModifiedBy>ObrashenieGD</cp:lastModifiedBy>
  <cp:revision>6</cp:revision>
  <cp:lastPrinted>2020-10-27T09:31:00Z</cp:lastPrinted>
  <dcterms:created xsi:type="dcterms:W3CDTF">2020-10-27T09:14:00Z</dcterms:created>
  <dcterms:modified xsi:type="dcterms:W3CDTF">2020-10-27T09:32:00Z</dcterms:modified>
</cp:coreProperties>
</file>