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8E" w:rsidRPr="00C848C6" w:rsidRDefault="005D598E" w:rsidP="005D5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C6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оценке уровня коррупции </w:t>
      </w:r>
      <w:proofErr w:type="gramStart"/>
      <w:r w:rsidRPr="00C848C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0538E" w:rsidRPr="00C848C6" w:rsidRDefault="002740BE" w:rsidP="005D5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C6">
        <w:rPr>
          <w:rFonts w:ascii="Times New Roman" w:hAnsi="Times New Roman" w:cs="Times New Roman"/>
          <w:b/>
          <w:sz w:val="28"/>
          <w:szCs w:val="28"/>
        </w:rPr>
        <w:t xml:space="preserve">Барабинском </w:t>
      </w:r>
      <w:proofErr w:type="gramStart"/>
      <w:r w:rsidRPr="00C848C6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="0036717A" w:rsidRPr="00C848C6"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="005D598E" w:rsidRPr="00C848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40BE" w:rsidRPr="00C848C6" w:rsidRDefault="002740BE" w:rsidP="00274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717A" w:rsidRPr="00C848C6">
        <w:rPr>
          <w:rFonts w:ascii="Times New Roman" w:hAnsi="Times New Roman" w:cs="Times New Roman"/>
          <w:sz w:val="28"/>
          <w:szCs w:val="28"/>
        </w:rPr>
        <w:t>За 2018</w:t>
      </w:r>
      <w:r w:rsidRPr="00C848C6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36717A" w:rsidRPr="00C848C6">
        <w:rPr>
          <w:rFonts w:ascii="Times New Roman" w:hAnsi="Times New Roman" w:cs="Times New Roman"/>
          <w:sz w:val="28"/>
          <w:szCs w:val="28"/>
        </w:rPr>
        <w:t xml:space="preserve">анкетировании приняли участие 48 </w:t>
      </w:r>
      <w:r w:rsidRPr="00C848C6">
        <w:rPr>
          <w:rFonts w:ascii="Times New Roman" w:hAnsi="Times New Roman" w:cs="Times New Roman"/>
          <w:sz w:val="28"/>
          <w:szCs w:val="28"/>
        </w:rPr>
        <w:t xml:space="preserve"> человек. На диаграмме 1 и диаграмме 2 представлены данные участников анкетирования в разрезе возрастных групп, а также  их социального положения.</w:t>
      </w:r>
    </w:p>
    <w:p w:rsidR="0036717A" w:rsidRDefault="000115B7" w:rsidP="00C8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911B6F" wp14:editId="3ED629BF">
            <wp:extent cx="3535680" cy="18440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0958" w:rsidRDefault="0036717A" w:rsidP="00C8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670A26" wp14:editId="07FD2003">
            <wp:extent cx="3535680" cy="3718560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439E" w:rsidRPr="00C848C6" w:rsidRDefault="00AE7762" w:rsidP="00AE77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439E" w:rsidRPr="00C848C6">
        <w:rPr>
          <w:rFonts w:ascii="Times New Roman" w:hAnsi="Times New Roman" w:cs="Times New Roman"/>
          <w:sz w:val="28"/>
          <w:szCs w:val="28"/>
        </w:rPr>
        <w:t xml:space="preserve">Анализ сведений, представленных в диаграммах, показывает  наибольший интерес к антикоррупционной тематике у граждан возрастной группы </w:t>
      </w:r>
      <w:r w:rsidRPr="00C848C6">
        <w:rPr>
          <w:rFonts w:ascii="Times New Roman" w:hAnsi="Times New Roman" w:cs="Times New Roman"/>
          <w:sz w:val="28"/>
          <w:szCs w:val="28"/>
        </w:rPr>
        <w:t xml:space="preserve">35-44 лет, а также у респондентов из числа гражданских/муниципальных служащих. В меньшей степени интерес выражен у людей возрастной группы </w:t>
      </w:r>
      <w:r w:rsidR="000115B7" w:rsidRPr="00C848C6">
        <w:rPr>
          <w:rFonts w:ascii="Times New Roman" w:hAnsi="Times New Roman" w:cs="Times New Roman"/>
          <w:sz w:val="28"/>
          <w:szCs w:val="28"/>
        </w:rPr>
        <w:t>18-24 года и 60 и более лет</w:t>
      </w:r>
      <w:r w:rsidRPr="00C848C6">
        <w:rPr>
          <w:rFonts w:ascii="Times New Roman" w:hAnsi="Times New Roman" w:cs="Times New Roman"/>
          <w:sz w:val="28"/>
          <w:szCs w:val="28"/>
        </w:rPr>
        <w:t>.</w:t>
      </w:r>
    </w:p>
    <w:p w:rsidR="00AE7762" w:rsidRPr="00C848C6" w:rsidRDefault="006A64E2" w:rsidP="006A64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C6">
        <w:rPr>
          <w:rFonts w:ascii="Times New Roman" w:hAnsi="Times New Roman" w:cs="Times New Roman"/>
          <w:sz w:val="28"/>
          <w:szCs w:val="28"/>
        </w:rPr>
        <w:t xml:space="preserve">   </w:t>
      </w:r>
      <w:r w:rsidR="00AE7762" w:rsidRPr="00C848C6">
        <w:rPr>
          <w:rFonts w:ascii="Times New Roman" w:hAnsi="Times New Roman" w:cs="Times New Roman"/>
          <w:sz w:val="28"/>
          <w:szCs w:val="28"/>
        </w:rPr>
        <w:t>Ответы респондентов на вопрос «В чем проявляется коррупция?»</w:t>
      </w:r>
      <w:r w:rsidR="00120958" w:rsidRPr="00C848C6">
        <w:rPr>
          <w:rFonts w:ascii="Times New Roman" w:hAnsi="Times New Roman" w:cs="Times New Roman"/>
          <w:sz w:val="28"/>
          <w:szCs w:val="28"/>
        </w:rPr>
        <w:t xml:space="preserve"> </w:t>
      </w:r>
      <w:r w:rsidR="00AE7762" w:rsidRPr="00C848C6">
        <w:rPr>
          <w:rFonts w:ascii="Times New Roman" w:hAnsi="Times New Roman" w:cs="Times New Roman"/>
          <w:sz w:val="28"/>
          <w:szCs w:val="28"/>
        </w:rPr>
        <w:t xml:space="preserve">(диаграмма 3) распределились </w:t>
      </w:r>
      <w:r w:rsidR="00120958" w:rsidRPr="00C848C6">
        <w:rPr>
          <w:rFonts w:ascii="Times New Roman" w:hAnsi="Times New Roman" w:cs="Times New Roman"/>
          <w:sz w:val="28"/>
          <w:szCs w:val="28"/>
        </w:rPr>
        <w:t xml:space="preserve">таким образом, что </w:t>
      </w:r>
      <w:r w:rsidR="00AE7762" w:rsidRPr="00C848C6">
        <w:rPr>
          <w:rFonts w:ascii="Times New Roman" w:hAnsi="Times New Roman" w:cs="Times New Roman"/>
          <w:sz w:val="28"/>
          <w:szCs w:val="28"/>
        </w:rPr>
        <w:t xml:space="preserve"> большинство выбрали  ответ </w:t>
      </w:r>
      <w:r w:rsidR="00120958" w:rsidRPr="00C848C6">
        <w:rPr>
          <w:rFonts w:ascii="Times New Roman" w:hAnsi="Times New Roman" w:cs="Times New Roman"/>
          <w:sz w:val="28"/>
          <w:szCs w:val="28"/>
        </w:rPr>
        <w:t xml:space="preserve">«взяточничество (за оказание государственной услуги (ускорение её </w:t>
      </w:r>
      <w:r w:rsidR="00120958" w:rsidRPr="00C848C6">
        <w:rPr>
          <w:rFonts w:ascii="Times New Roman" w:hAnsi="Times New Roman" w:cs="Times New Roman"/>
          <w:sz w:val="28"/>
          <w:szCs w:val="28"/>
        </w:rPr>
        <w:lastRenderedPageBreak/>
        <w:t>предоставления)</w:t>
      </w:r>
      <w:r w:rsidR="000E06C7" w:rsidRPr="00C848C6">
        <w:rPr>
          <w:rFonts w:ascii="Times New Roman" w:hAnsi="Times New Roman" w:cs="Times New Roman"/>
          <w:sz w:val="28"/>
          <w:szCs w:val="28"/>
        </w:rPr>
        <w:t>,</w:t>
      </w:r>
      <w:r w:rsidR="00120958" w:rsidRPr="00C848C6">
        <w:rPr>
          <w:rFonts w:ascii="Times New Roman" w:hAnsi="Times New Roman" w:cs="Times New Roman"/>
          <w:sz w:val="28"/>
          <w:szCs w:val="28"/>
        </w:rPr>
        <w:t xml:space="preserve"> заявитель вынужден предоставить деньги, иные предметы и услуги имущественного характера), откаты в органах власти». </w:t>
      </w:r>
    </w:p>
    <w:p w:rsidR="006A64E2" w:rsidRDefault="006A64E2" w:rsidP="006A64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176A6A" wp14:editId="674A972F">
            <wp:extent cx="4572000" cy="3173730"/>
            <wp:effectExtent l="0" t="0" r="1905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30E0" w:rsidRPr="00C848C6" w:rsidRDefault="00A06FD3" w:rsidP="00A06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30E0" w:rsidRPr="00C848C6">
        <w:rPr>
          <w:rFonts w:ascii="Times New Roman" w:hAnsi="Times New Roman" w:cs="Times New Roman"/>
          <w:sz w:val="28"/>
          <w:szCs w:val="28"/>
        </w:rPr>
        <w:t>Из предложенных в анкете вариантов ответов на вопрос о наиболее подверженных коррупционным проявлениям сферах жизни общества и государства (диаграмма</w:t>
      </w:r>
      <w:r w:rsidRPr="00C848C6">
        <w:rPr>
          <w:rFonts w:ascii="Times New Roman" w:hAnsi="Times New Roman" w:cs="Times New Roman"/>
          <w:sz w:val="28"/>
          <w:szCs w:val="28"/>
        </w:rPr>
        <w:t xml:space="preserve"> </w:t>
      </w:r>
      <w:r w:rsidR="00A830E0" w:rsidRPr="00C848C6">
        <w:rPr>
          <w:rFonts w:ascii="Times New Roman" w:hAnsi="Times New Roman" w:cs="Times New Roman"/>
          <w:sz w:val="28"/>
          <w:szCs w:val="28"/>
        </w:rPr>
        <w:t>4) большинство  респондентов  указали  сферу «строительство»</w:t>
      </w:r>
      <w:r w:rsidR="00021C84" w:rsidRPr="00C848C6">
        <w:rPr>
          <w:rFonts w:ascii="Times New Roman" w:hAnsi="Times New Roman" w:cs="Times New Roman"/>
          <w:sz w:val="28"/>
          <w:szCs w:val="28"/>
        </w:rPr>
        <w:t>- 34%</w:t>
      </w:r>
      <w:r w:rsidR="00A830E0" w:rsidRPr="00C848C6">
        <w:rPr>
          <w:rFonts w:ascii="Times New Roman" w:hAnsi="Times New Roman" w:cs="Times New Roman"/>
          <w:sz w:val="28"/>
          <w:szCs w:val="28"/>
        </w:rPr>
        <w:t xml:space="preserve"> и «жилищно-коммунальное хозяйство, в том числе капитальный ремонт», сферу «здравоохранение».</w:t>
      </w:r>
    </w:p>
    <w:p w:rsidR="00A830E0" w:rsidRDefault="00A06FD3" w:rsidP="006A64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3F06FD" wp14:editId="03FBF7F9">
            <wp:extent cx="4244340" cy="3985260"/>
            <wp:effectExtent l="0" t="0" r="2286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64E2" w:rsidRPr="00C848C6" w:rsidRDefault="00723C1B" w:rsidP="00C84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C6">
        <w:rPr>
          <w:rFonts w:ascii="Times New Roman" w:hAnsi="Times New Roman" w:cs="Times New Roman"/>
          <w:sz w:val="28"/>
          <w:szCs w:val="28"/>
        </w:rPr>
        <w:t xml:space="preserve">  На вопрос  в чем вы видите причины коррупции (испытуемым была дана возможность выбрать несколько вариантов ответов)</w:t>
      </w:r>
      <w:r w:rsidR="00F24812" w:rsidRPr="00C848C6">
        <w:rPr>
          <w:rFonts w:ascii="Times New Roman" w:hAnsi="Times New Roman" w:cs="Times New Roman"/>
          <w:sz w:val="28"/>
          <w:szCs w:val="28"/>
        </w:rPr>
        <w:t>,</w:t>
      </w:r>
      <w:r w:rsidRPr="00C848C6">
        <w:rPr>
          <w:rFonts w:ascii="Times New Roman" w:hAnsi="Times New Roman" w:cs="Times New Roman"/>
          <w:sz w:val="28"/>
          <w:szCs w:val="28"/>
        </w:rPr>
        <w:t xml:space="preserve"> ответы распределились таким образом, что подавляющее большинство  выбрало ответ низкая заработная плата работников бюджетной сферы и ответ неэффективность наказания за коррупционные правонарушения (диаграмма 5).</w:t>
      </w:r>
    </w:p>
    <w:p w:rsidR="002740BE" w:rsidRDefault="00F24812" w:rsidP="005D59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5B5F61" wp14:editId="63DDDCED">
            <wp:extent cx="5943600" cy="4625340"/>
            <wp:effectExtent l="0" t="0" r="1905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48C6" w:rsidRDefault="00F24812" w:rsidP="00C84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48C6">
        <w:rPr>
          <w:rFonts w:ascii="Times New Roman" w:hAnsi="Times New Roman" w:cs="Times New Roman"/>
          <w:sz w:val="28"/>
          <w:szCs w:val="28"/>
        </w:rPr>
        <w:t xml:space="preserve">Анализируя результаты тестирования, можно сделать вывод, что большинство </w:t>
      </w:r>
      <w:r w:rsidR="000E06C7" w:rsidRPr="00C848C6">
        <w:rPr>
          <w:rFonts w:ascii="Times New Roman" w:hAnsi="Times New Roman" w:cs="Times New Roman"/>
          <w:sz w:val="28"/>
          <w:szCs w:val="28"/>
        </w:rPr>
        <w:t>респондентов,</w:t>
      </w:r>
      <w:r w:rsidRPr="00C848C6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Pr="00C848C6">
        <w:rPr>
          <w:rFonts w:ascii="Times New Roman" w:hAnsi="Times New Roman" w:cs="Times New Roman"/>
          <w:sz w:val="28"/>
          <w:szCs w:val="28"/>
        </w:rPr>
        <w:t>прошли</w:t>
      </w:r>
      <w:proofErr w:type="gramEnd"/>
      <w:r w:rsidRPr="00C848C6">
        <w:rPr>
          <w:rFonts w:ascii="Times New Roman" w:hAnsi="Times New Roman" w:cs="Times New Roman"/>
          <w:sz w:val="28"/>
          <w:szCs w:val="28"/>
        </w:rPr>
        <w:t xml:space="preserve"> тестирование  никогда не обращались в государственные структуры за получением каких-либо услуг</w:t>
      </w:r>
      <w:r w:rsidR="000E06C7" w:rsidRPr="00C848C6">
        <w:rPr>
          <w:rFonts w:ascii="Times New Roman" w:hAnsi="Times New Roman" w:cs="Times New Roman"/>
          <w:sz w:val="28"/>
          <w:szCs w:val="28"/>
        </w:rPr>
        <w:t>,</w:t>
      </w:r>
      <w:r w:rsidRPr="00C848C6">
        <w:rPr>
          <w:rFonts w:ascii="Times New Roman" w:hAnsi="Times New Roman" w:cs="Times New Roman"/>
          <w:sz w:val="28"/>
          <w:szCs w:val="28"/>
        </w:rPr>
        <w:t xml:space="preserve"> либо обращались однократно. И попадали в коррупционные ситуации при получении государственных услуг только два человека (диаграмма 6)</w:t>
      </w:r>
    </w:p>
    <w:p w:rsidR="00F24812" w:rsidRPr="00C848C6" w:rsidRDefault="00F24812" w:rsidP="00C84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8C445C" wp14:editId="6F2737A3">
            <wp:extent cx="4572000" cy="2567940"/>
            <wp:effectExtent l="0" t="0" r="1905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53E7" w:rsidRPr="00C848C6" w:rsidRDefault="006353E7" w:rsidP="00635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48C6">
        <w:rPr>
          <w:rFonts w:ascii="Times New Roman" w:hAnsi="Times New Roman" w:cs="Times New Roman"/>
          <w:sz w:val="28"/>
          <w:szCs w:val="28"/>
        </w:rPr>
        <w:t xml:space="preserve">Большинство респондентов считают, что уровень коррупции </w:t>
      </w:r>
      <w:proofErr w:type="gramStart"/>
      <w:r w:rsidRPr="00C848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8C6"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 w:rsidRPr="00C848C6">
        <w:rPr>
          <w:rFonts w:ascii="Times New Roman" w:hAnsi="Times New Roman" w:cs="Times New Roman"/>
          <w:sz w:val="28"/>
          <w:szCs w:val="28"/>
        </w:rPr>
        <w:t xml:space="preserve"> районе низкий, это обусловлено тем, что борьба с коррупцией в государственных структурах Барабинского района усиливается. Это подтверждается тем, что проводится просветительская и разъяснительная работа среди населения  и служащих.</w:t>
      </w:r>
    </w:p>
    <w:p w:rsidR="006353E7" w:rsidRPr="00C848C6" w:rsidRDefault="006353E7" w:rsidP="00635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C6">
        <w:rPr>
          <w:rFonts w:ascii="Times New Roman" w:hAnsi="Times New Roman" w:cs="Times New Roman"/>
          <w:sz w:val="28"/>
          <w:szCs w:val="28"/>
        </w:rPr>
        <w:t xml:space="preserve">   </w:t>
      </w:r>
      <w:r w:rsidR="00706BCA" w:rsidRPr="00C848C6">
        <w:rPr>
          <w:rFonts w:ascii="Times New Roman" w:hAnsi="Times New Roman" w:cs="Times New Roman"/>
          <w:sz w:val="28"/>
          <w:szCs w:val="28"/>
        </w:rPr>
        <w:t>На вопрос</w:t>
      </w:r>
      <w:r w:rsidR="004F2DCB" w:rsidRPr="00C848C6">
        <w:rPr>
          <w:rFonts w:ascii="Times New Roman" w:hAnsi="Times New Roman" w:cs="Times New Roman"/>
          <w:sz w:val="28"/>
          <w:szCs w:val="28"/>
        </w:rPr>
        <w:t>,</w:t>
      </w:r>
      <w:r w:rsidR="00706BCA" w:rsidRPr="00C848C6">
        <w:rPr>
          <w:rFonts w:ascii="Times New Roman" w:hAnsi="Times New Roman" w:cs="Times New Roman"/>
          <w:sz w:val="28"/>
          <w:szCs w:val="28"/>
        </w:rPr>
        <w:t xml:space="preserve"> как вы оцениваете работу органов власти Барабинского района по противодействию коррупции</w:t>
      </w:r>
      <w:r w:rsidR="004F2DCB" w:rsidRPr="00C848C6">
        <w:rPr>
          <w:rFonts w:ascii="Times New Roman" w:hAnsi="Times New Roman" w:cs="Times New Roman"/>
          <w:sz w:val="28"/>
          <w:szCs w:val="28"/>
        </w:rPr>
        <w:t>,</w:t>
      </w:r>
      <w:r w:rsidR="00706BCA" w:rsidRPr="00C848C6">
        <w:rPr>
          <w:rFonts w:ascii="Times New Roman" w:hAnsi="Times New Roman" w:cs="Times New Roman"/>
          <w:sz w:val="28"/>
          <w:szCs w:val="28"/>
        </w:rPr>
        <w:t xml:space="preserve"> ответы расп</w:t>
      </w:r>
      <w:r w:rsidR="00021C84" w:rsidRPr="00C848C6">
        <w:rPr>
          <w:rFonts w:ascii="Times New Roman" w:hAnsi="Times New Roman" w:cs="Times New Roman"/>
          <w:sz w:val="28"/>
          <w:szCs w:val="28"/>
        </w:rPr>
        <w:t>ределились таким образом, что 24 – положительно, 9-скорее положительно, 7</w:t>
      </w:r>
      <w:r w:rsidR="00706BCA" w:rsidRPr="00C848C6">
        <w:rPr>
          <w:rFonts w:ascii="Times New Roman" w:hAnsi="Times New Roman" w:cs="Times New Roman"/>
          <w:sz w:val="28"/>
          <w:szCs w:val="28"/>
        </w:rPr>
        <w:t xml:space="preserve">-удовлетворительно </w:t>
      </w:r>
      <w:r w:rsidR="00021C84" w:rsidRPr="00C848C6">
        <w:rPr>
          <w:rFonts w:ascii="Times New Roman" w:hAnsi="Times New Roman" w:cs="Times New Roman"/>
          <w:sz w:val="28"/>
          <w:szCs w:val="28"/>
        </w:rPr>
        <w:t>и 7</w:t>
      </w:r>
      <w:r w:rsidR="00706BCA" w:rsidRPr="00C848C6">
        <w:rPr>
          <w:rFonts w:ascii="Times New Roman" w:hAnsi="Times New Roman" w:cs="Times New Roman"/>
          <w:sz w:val="28"/>
          <w:szCs w:val="28"/>
        </w:rPr>
        <w:t>-затрудняются ответить (диаграмма 7)</w:t>
      </w:r>
    </w:p>
    <w:p w:rsidR="004F2DCB" w:rsidRDefault="004F2DCB" w:rsidP="004F2D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905F52" wp14:editId="58F159F8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2DCB" w:rsidRPr="00C848C6" w:rsidRDefault="004F2DCB" w:rsidP="004F2D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C6">
        <w:rPr>
          <w:rFonts w:ascii="Times New Roman" w:hAnsi="Times New Roman" w:cs="Times New Roman"/>
          <w:sz w:val="28"/>
          <w:szCs w:val="28"/>
        </w:rPr>
        <w:t xml:space="preserve">   В целях обеспечения обратной связи с населением</w:t>
      </w:r>
      <w:r w:rsidR="0009308D" w:rsidRPr="00C848C6">
        <w:rPr>
          <w:rFonts w:ascii="Times New Roman" w:hAnsi="Times New Roman" w:cs="Times New Roman"/>
          <w:sz w:val="28"/>
          <w:szCs w:val="28"/>
        </w:rPr>
        <w:t>,</w:t>
      </w:r>
      <w:r w:rsidRPr="00C848C6">
        <w:rPr>
          <w:rFonts w:ascii="Times New Roman" w:hAnsi="Times New Roman" w:cs="Times New Roman"/>
          <w:sz w:val="28"/>
          <w:szCs w:val="28"/>
        </w:rPr>
        <w:t xml:space="preserve"> для сообщений о фактах коррупции на официальном сайте Барабинского района  создана вкладка «Обратная связь» в разделе «Противодействие коррупции», поддерживалась работа телефонов «горячей линии».  Большинство респондентов (</w:t>
      </w:r>
      <w:r w:rsidR="0009308D" w:rsidRPr="00C848C6">
        <w:rPr>
          <w:rFonts w:ascii="Times New Roman" w:hAnsi="Times New Roman" w:cs="Times New Roman"/>
          <w:sz w:val="28"/>
          <w:szCs w:val="28"/>
        </w:rPr>
        <w:t>59%</w:t>
      </w:r>
      <w:r w:rsidRPr="00C848C6">
        <w:rPr>
          <w:rFonts w:ascii="Times New Roman" w:hAnsi="Times New Roman" w:cs="Times New Roman"/>
          <w:sz w:val="28"/>
          <w:szCs w:val="28"/>
        </w:rPr>
        <w:t xml:space="preserve">)считают, что система эффективна </w:t>
      </w:r>
      <w:r w:rsidR="0009308D" w:rsidRPr="00C848C6">
        <w:rPr>
          <w:rFonts w:ascii="Times New Roman" w:hAnsi="Times New Roman" w:cs="Times New Roman"/>
          <w:sz w:val="28"/>
          <w:szCs w:val="28"/>
        </w:rPr>
        <w:t>(Диаграмма 8)</w:t>
      </w:r>
    </w:p>
    <w:p w:rsidR="0009308D" w:rsidRDefault="0009308D" w:rsidP="000930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814F53" wp14:editId="6AB134DF">
            <wp:extent cx="4572000" cy="6576060"/>
            <wp:effectExtent l="0" t="0" r="1905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308D" w:rsidRPr="00C848C6" w:rsidRDefault="00671AC6" w:rsidP="00671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48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848C6">
        <w:rPr>
          <w:rFonts w:ascii="Times New Roman" w:hAnsi="Times New Roman" w:cs="Times New Roman"/>
          <w:sz w:val="28"/>
          <w:szCs w:val="28"/>
        </w:rPr>
        <w:t>Результаты проведенного анкетирования свидетельствуют о необходимости продолжения работы по выработке и реализации антикоррупционных мер во всех сферах деятельности органов власти Барабинского района, оказывающих государственные услуги, исполняющих государственные функции,  в том числе по корректировке  карт коррупционных рисков, а также проведения разъяснительной работы с гражданскими служащими, гражданами, поступающими на службу в органы власти Барабинского района, в части требований законодательства  о с</w:t>
      </w:r>
      <w:r w:rsidR="000E06C7" w:rsidRPr="00C848C6">
        <w:rPr>
          <w:rFonts w:ascii="Times New Roman" w:hAnsi="Times New Roman" w:cs="Times New Roman"/>
          <w:sz w:val="28"/>
          <w:szCs w:val="28"/>
        </w:rPr>
        <w:t>облюдении запретов</w:t>
      </w:r>
      <w:proofErr w:type="gramEnd"/>
      <w:r w:rsidR="000E06C7" w:rsidRPr="00C848C6">
        <w:rPr>
          <w:rFonts w:ascii="Times New Roman" w:hAnsi="Times New Roman" w:cs="Times New Roman"/>
          <w:sz w:val="28"/>
          <w:szCs w:val="28"/>
        </w:rPr>
        <w:t>, ограничений</w:t>
      </w:r>
      <w:r w:rsidRPr="00C848C6">
        <w:rPr>
          <w:rFonts w:ascii="Times New Roman" w:hAnsi="Times New Roman" w:cs="Times New Roman"/>
          <w:sz w:val="28"/>
          <w:szCs w:val="28"/>
        </w:rPr>
        <w:t>, исполнения обязанностей, установленных в целях противодействия коррупционных правонарушений, а также о необходимости информирования  граждан о проводимой работе в целях формирования в обществе нетерпимости к коррупционному поведению.</w:t>
      </w:r>
      <w:bookmarkEnd w:id="0"/>
    </w:p>
    <w:sectPr w:rsidR="0009308D" w:rsidRPr="00C8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96"/>
    <w:rsid w:val="00000407"/>
    <w:rsid w:val="000072CC"/>
    <w:rsid w:val="000115B7"/>
    <w:rsid w:val="00012078"/>
    <w:rsid w:val="00012E10"/>
    <w:rsid w:val="00017FE5"/>
    <w:rsid w:val="00020D99"/>
    <w:rsid w:val="0002152B"/>
    <w:rsid w:val="00021C84"/>
    <w:rsid w:val="000221E0"/>
    <w:rsid w:val="00023935"/>
    <w:rsid w:val="0002752E"/>
    <w:rsid w:val="00031000"/>
    <w:rsid w:val="00031C79"/>
    <w:rsid w:val="00032757"/>
    <w:rsid w:val="00032C87"/>
    <w:rsid w:val="00036C69"/>
    <w:rsid w:val="00040D77"/>
    <w:rsid w:val="00043070"/>
    <w:rsid w:val="00050184"/>
    <w:rsid w:val="00054A11"/>
    <w:rsid w:val="00054F95"/>
    <w:rsid w:val="0005508F"/>
    <w:rsid w:val="00056098"/>
    <w:rsid w:val="000579BD"/>
    <w:rsid w:val="00057A3F"/>
    <w:rsid w:val="00065728"/>
    <w:rsid w:val="00065748"/>
    <w:rsid w:val="000657CA"/>
    <w:rsid w:val="000806A7"/>
    <w:rsid w:val="0008126E"/>
    <w:rsid w:val="00081F24"/>
    <w:rsid w:val="000831BA"/>
    <w:rsid w:val="00083580"/>
    <w:rsid w:val="0009308D"/>
    <w:rsid w:val="000960DD"/>
    <w:rsid w:val="000A0296"/>
    <w:rsid w:val="000A3DAE"/>
    <w:rsid w:val="000C4BF5"/>
    <w:rsid w:val="000C5A19"/>
    <w:rsid w:val="000C63AC"/>
    <w:rsid w:val="000D4D04"/>
    <w:rsid w:val="000D6BB0"/>
    <w:rsid w:val="000E06C7"/>
    <w:rsid w:val="000F0D37"/>
    <w:rsid w:val="000F265D"/>
    <w:rsid w:val="00100B5F"/>
    <w:rsid w:val="00102B16"/>
    <w:rsid w:val="001067CA"/>
    <w:rsid w:val="00112061"/>
    <w:rsid w:val="0011239B"/>
    <w:rsid w:val="001128A5"/>
    <w:rsid w:val="00112B45"/>
    <w:rsid w:val="001130C0"/>
    <w:rsid w:val="00116707"/>
    <w:rsid w:val="0011725C"/>
    <w:rsid w:val="001177FC"/>
    <w:rsid w:val="00120958"/>
    <w:rsid w:val="00122FF9"/>
    <w:rsid w:val="0013265B"/>
    <w:rsid w:val="0013587D"/>
    <w:rsid w:val="00147A53"/>
    <w:rsid w:val="001533FF"/>
    <w:rsid w:val="00154072"/>
    <w:rsid w:val="00156504"/>
    <w:rsid w:val="00157A44"/>
    <w:rsid w:val="0016392B"/>
    <w:rsid w:val="0016676B"/>
    <w:rsid w:val="00166A3A"/>
    <w:rsid w:val="001718B0"/>
    <w:rsid w:val="00175718"/>
    <w:rsid w:val="0017633D"/>
    <w:rsid w:val="001804A9"/>
    <w:rsid w:val="001805B9"/>
    <w:rsid w:val="001912BA"/>
    <w:rsid w:val="0019541B"/>
    <w:rsid w:val="001A5B9D"/>
    <w:rsid w:val="001B101D"/>
    <w:rsid w:val="001B2D9E"/>
    <w:rsid w:val="001B41BE"/>
    <w:rsid w:val="001B4256"/>
    <w:rsid w:val="001B7C4D"/>
    <w:rsid w:val="001C0F09"/>
    <w:rsid w:val="001C20B6"/>
    <w:rsid w:val="001C24A6"/>
    <w:rsid w:val="001C6EAC"/>
    <w:rsid w:val="001D1D2D"/>
    <w:rsid w:val="001D20AE"/>
    <w:rsid w:val="001D2B03"/>
    <w:rsid w:val="001D4661"/>
    <w:rsid w:val="001E3D76"/>
    <w:rsid w:val="001E4F5D"/>
    <w:rsid w:val="001E5C56"/>
    <w:rsid w:val="001F79D3"/>
    <w:rsid w:val="001F7C1A"/>
    <w:rsid w:val="0020072A"/>
    <w:rsid w:val="002026CC"/>
    <w:rsid w:val="00202C14"/>
    <w:rsid w:val="00202FC6"/>
    <w:rsid w:val="00210DBF"/>
    <w:rsid w:val="002112E6"/>
    <w:rsid w:val="0021257D"/>
    <w:rsid w:val="002138D0"/>
    <w:rsid w:val="00214EA2"/>
    <w:rsid w:val="002157E3"/>
    <w:rsid w:val="00221E94"/>
    <w:rsid w:val="002223DD"/>
    <w:rsid w:val="00224F35"/>
    <w:rsid w:val="002430B1"/>
    <w:rsid w:val="002442AB"/>
    <w:rsid w:val="00244923"/>
    <w:rsid w:val="00244A62"/>
    <w:rsid w:val="002467F8"/>
    <w:rsid w:val="002468EE"/>
    <w:rsid w:val="00246D9A"/>
    <w:rsid w:val="002476CC"/>
    <w:rsid w:val="00257BDD"/>
    <w:rsid w:val="00261564"/>
    <w:rsid w:val="002656E3"/>
    <w:rsid w:val="002657D1"/>
    <w:rsid w:val="00266EA9"/>
    <w:rsid w:val="002733AB"/>
    <w:rsid w:val="002738EE"/>
    <w:rsid w:val="002740BE"/>
    <w:rsid w:val="00276B70"/>
    <w:rsid w:val="00280EB3"/>
    <w:rsid w:val="00287970"/>
    <w:rsid w:val="00292D6C"/>
    <w:rsid w:val="00294DA2"/>
    <w:rsid w:val="002950C3"/>
    <w:rsid w:val="00295F43"/>
    <w:rsid w:val="002A1C29"/>
    <w:rsid w:val="002A25AA"/>
    <w:rsid w:val="002A4344"/>
    <w:rsid w:val="002B249A"/>
    <w:rsid w:val="002C0442"/>
    <w:rsid w:val="002C7F11"/>
    <w:rsid w:val="002D679F"/>
    <w:rsid w:val="002E0E15"/>
    <w:rsid w:val="002E4E92"/>
    <w:rsid w:val="002F2AEE"/>
    <w:rsid w:val="002F40DE"/>
    <w:rsid w:val="00303D91"/>
    <w:rsid w:val="00304919"/>
    <w:rsid w:val="00305326"/>
    <w:rsid w:val="00305A45"/>
    <w:rsid w:val="00306EFA"/>
    <w:rsid w:val="00312C3D"/>
    <w:rsid w:val="00317B54"/>
    <w:rsid w:val="00320255"/>
    <w:rsid w:val="0033033B"/>
    <w:rsid w:val="00332329"/>
    <w:rsid w:val="003336D9"/>
    <w:rsid w:val="0034541C"/>
    <w:rsid w:val="003456DE"/>
    <w:rsid w:val="003526A7"/>
    <w:rsid w:val="003579DE"/>
    <w:rsid w:val="0036320F"/>
    <w:rsid w:val="003637D0"/>
    <w:rsid w:val="00363D4D"/>
    <w:rsid w:val="0036717A"/>
    <w:rsid w:val="00371D56"/>
    <w:rsid w:val="00376695"/>
    <w:rsid w:val="00377DAE"/>
    <w:rsid w:val="00386DBF"/>
    <w:rsid w:val="00387923"/>
    <w:rsid w:val="003A5445"/>
    <w:rsid w:val="003B5FD9"/>
    <w:rsid w:val="003B643B"/>
    <w:rsid w:val="003C041B"/>
    <w:rsid w:val="003D4F31"/>
    <w:rsid w:val="003D5CE8"/>
    <w:rsid w:val="003D6B36"/>
    <w:rsid w:val="003E1600"/>
    <w:rsid w:val="003F0EC1"/>
    <w:rsid w:val="003F38E3"/>
    <w:rsid w:val="003F3D3D"/>
    <w:rsid w:val="003F6DCE"/>
    <w:rsid w:val="004008EE"/>
    <w:rsid w:val="00401491"/>
    <w:rsid w:val="0040206A"/>
    <w:rsid w:val="00404C35"/>
    <w:rsid w:val="00406862"/>
    <w:rsid w:val="00416EFA"/>
    <w:rsid w:val="00426C03"/>
    <w:rsid w:val="004347C1"/>
    <w:rsid w:val="004424C6"/>
    <w:rsid w:val="00442788"/>
    <w:rsid w:val="004567E5"/>
    <w:rsid w:val="0045787F"/>
    <w:rsid w:val="00464479"/>
    <w:rsid w:val="00464D8A"/>
    <w:rsid w:val="00467253"/>
    <w:rsid w:val="004702FD"/>
    <w:rsid w:val="004724BF"/>
    <w:rsid w:val="0047322E"/>
    <w:rsid w:val="00475C26"/>
    <w:rsid w:val="00476080"/>
    <w:rsid w:val="004878F2"/>
    <w:rsid w:val="0049422A"/>
    <w:rsid w:val="0049637F"/>
    <w:rsid w:val="004A1963"/>
    <w:rsid w:val="004B2EC3"/>
    <w:rsid w:val="004B7D80"/>
    <w:rsid w:val="004C2890"/>
    <w:rsid w:val="004C3F7C"/>
    <w:rsid w:val="004C44CB"/>
    <w:rsid w:val="004D0405"/>
    <w:rsid w:val="004D066B"/>
    <w:rsid w:val="004D16A7"/>
    <w:rsid w:val="004D6D19"/>
    <w:rsid w:val="004D7D63"/>
    <w:rsid w:val="004E02BE"/>
    <w:rsid w:val="004E05F4"/>
    <w:rsid w:val="004E08E2"/>
    <w:rsid w:val="004E1156"/>
    <w:rsid w:val="004E26AE"/>
    <w:rsid w:val="004E2A58"/>
    <w:rsid w:val="004E33AD"/>
    <w:rsid w:val="004E7970"/>
    <w:rsid w:val="004F2DCB"/>
    <w:rsid w:val="004F37CB"/>
    <w:rsid w:val="005003BE"/>
    <w:rsid w:val="00501387"/>
    <w:rsid w:val="00501FCB"/>
    <w:rsid w:val="0050253D"/>
    <w:rsid w:val="0050444B"/>
    <w:rsid w:val="00506A25"/>
    <w:rsid w:val="00511063"/>
    <w:rsid w:val="00523490"/>
    <w:rsid w:val="00525B00"/>
    <w:rsid w:val="00527493"/>
    <w:rsid w:val="005329AE"/>
    <w:rsid w:val="00540AC5"/>
    <w:rsid w:val="00544FF7"/>
    <w:rsid w:val="00545636"/>
    <w:rsid w:val="00550FA7"/>
    <w:rsid w:val="00557337"/>
    <w:rsid w:val="00565BE5"/>
    <w:rsid w:val="00570EAD"/>
    <w:rsid w:val="00575CCC"/>
    <w:rsid w:val="00583D4A"/>
    <w:rsid w:val="005852F1"/>
    <w:rsid w:val="00587705"/>
    <w:rsid w:val="00587E00"/>
    <w:rsid w:val="00593E00"/>
    <w:rsid w:val="00597E9B"/>
    <w:rsid w:val="00597F93"/>
    <w:rsid w:val="005A5023"/>
    <w:rsid w:val="005A6875"/>
    <w:rsid w:val="005B14D3"/>
    <w:rsid w:val="005B5A04"/>
    <w:rsid w:val="005C2CBA"/>
    <w:rsid w:val="005C3405"/>
    <w:rsid w:val="005C4F86"/>
    <w:rsid w:val="005D598E"/>
    <w:rsid w:val="005D5B3F"/>
    <w:rsid w:val="005D5DCA"/>
    <w:rsid w:val="005E3949"/>
    <w:rsid w:val="005E52BD"/>
    <w:rsid w:val="005E5961"/>
    <w:rsid w:val="005F0B95"/>
    <w:rsid w:val="005F357E"/>
    <w:rsid w:val="005F3A66"/>
    <w:rsid w:val="005F4A94"/>
    <w:rsid w:val="005F758A"/>
    <w:rsid w:val="005F7D3E"/>
    <w:rsid w:val="006100B1"/>
    <w:rsid w:val="006125E8"/>
    <w:rsid w:val="0061696D"/>
    <w:rsid w:val="006270D0"/>
    <w:rsid w:val="006331D4"/>
    <w:rsid w:val="006353E7"/>
    <w:rsid w:val="00640564"/>
    <w:rsid w:val="00641264"/>
    <w:rsid w:val="006444A5"/>
    <w:rsid w:val="00653704"/>
    <w:rsid w:val="0066053B"/>
    <w:rsid w:val="006663A6"/>
    <w:rsid w:val="00671AC6"/>
    <w:rsid w:val="0067259B"/>
    <w:rsid w:val="00680175"/>
    <w:rsid w:val="00681B6A"/>
    <w:rsid w:val="00690ABE"/>
    <w:rsid w:val="00692C2F"/>
    <w:rsid w:val="00696C66"/>
    <w:rsid w:val="006A262D"/>
    <w:rsid w:val="006A64E2"/>
    <w:rsid w:val="006A67EF"/>
    <w:rsid w:val="006B530D"/>
    <w:rsid w:val="006C196A"/>
    <w:rsid w:val="006C1E2A"/>
    <w:rsid w:val="006C2D25"/>
    <w:rsid w:val="006D23A5"/>
    <w:rsid w:val="006D38DA"/>
    <w:rsid w:val="006E14AC"/>
    <w:rsid w:val="006E3724"/>
    <w:rsid w:val="006F2C9E"/>
    <w:rsid w:val="006F58BE"/>
    <w:rsid w:val="006F5BAA"/>
    <w:rsid w:val="006F5DED"/>
    <w:rsid w:val="006F68A2"/>
    <w:rsid w:val="006F68C5"/>
    <w:rsid w:val="006F6B09"/>
    <w:rsid w:val="00700273"/>
    <w:rsid w:val="0070035A"/>
    <w:rsid w:val="007005BB"/>
    <w:rsid w:val="00701BA2"/>
    <w:rsid w:val="007045C0"/>
    <w:rsid w:val="0070472B"/>
    <w:rsid w:val="00706BCA"/>
    <w:rsid w:val="00707934"/>
    <w:rsid w:val="00711605"/>
    <w:rsid w:val="00711E37"/>
    <w:rsid w:val="00713FAD"/>
    <w:rsid w:val="00721665"/>
    <w:rsid w:val="0072223C"/>
    <w:rsid w:val="007229AC"/>
    <w:rsid w:val="00723C1B"/>
    <w:rsid w:val="00723E7D"/>
    <w:rsid w:val="007352B3"/>
    <w:rsid w:val="00735D67"/>
    <w:rsid w:val="007369D4"/>
    <w:rsid w:val="00741C8F"/>
    <w:rsid w:val="00744B53"/>
    <w:rsid w:val="007514A0"/>
    <w:rsid w:val="007516A8"/>
    <w:rsid w:val="00757136"/>
    <w:rsid w:val="00764335"/>
    <w:rsid w:val="007644F1"/>
    <w:rsid w:val="00764D7B"/>
    <w:rsid w:val="00766A69"/>
    <w:rsid w:val="007721DE"/>
    <w:rsid w:val="00773554"/>
    <w:rsid w:val="00774352"/>
    <w:rsid w:val="00781FEF"/>
    <w:rsid w:val="0078408B"/>
    <w:rsid w:val="00787758"/>
    <w:rsid w:val="007944C1"/>
    <w:rsid w:val="00796CF9"/>
    <w:rsid w:val="007A01E1"/>
    <w:rsid w:val="007A0374"/>
    <w:rsid w:val="007A0BC7"/>
    <w:rsid w:val="007A4AC2"/>
    <w:rsid w:val="007B27EF"/>
    <w:rsid w:val="007B3304"/>
    <w:rsid w:val="007B36C2"/>
    <w:rsid w:val="007B4275"/>
    <w:rsid w:val="007B4664"/>
    <w:rsid w:val="007C10A9"/>
    <w:rsid w:val="007C403C"/>
    <w:rsid w:val="007D60EB"/>
    <w:rsid w:val="007D7A54"/>
    <w:rsid w:val="007E04C2"/>
    <w:rsid w:val="007E6E60"/>
    <w:rsid w:val="007F5F26"/>
    <w:rsid w:val="007F720F"/>
    <w:rsid w:val="008006D8"/>
    <w:rsid w:val="008038FC"/>
    <w:rsid w:val="00813FD2"/>
    <w:rsid w:val="00816990"/>
    <w:rsid w:val="00820366"/>
    <w:rsid w:val="0082443C"/>
    <w:rsid w:val="0082645A"/>
    <w:rsid w:val="008343D2"/>
    <w:rsid w:val="00837050"/>
    <w:rsid w:val="008430BA"/>
    <w:rsid w:val="0084758A"/>
    <w:rsid w:val="00853456"/>
    <w:rsid w:val="00853A15"/>
    <w:rsid w:val="00861E69"/>
    <w:rsid w:val="0086292C"/>
    <w:rsid w:val="0086711A"/>
    <w:rsid w:val="0086713C"/>
    <w:rsid w:val="008675D3"/>
    <w:rsid w:val="0086781C"/>
    <w:rsid w:val="008828B9"/>
    <w:rsid w:val="0088593C"/>
    <w:rsid w:val="00886C53"/>
    <w:rsid w:val="0089111A"/>
    <w:rsid w:val="00892175"/>
    <w:rsid w:val="00897565"/>
    <w:rsid w:val="008A03D0"/>
    <w:rsid w:val="008A0FA9"/>
    <w:rsid w:val="008A6902"/>
    <w:rsid w:val="008A7FF6"/>
    <w:rsid w:val="008B62C4"/>
    <w:rsid w:val="008C2423"/>
    <w:rsid w:val="008C4CE5"/>
    <w:rsid w:val="008C54CB"/>
    <w:rsid w:val="008D03A4"/>
    <w:rsid w:val="008D2C0A"/>
    <w:rsid w:val="008D62A5"/>
    <w:rsid w:val="008D7B30"/>
    <w:rsid w:val="008E4286"/>
    <w:rsid w:val="008E52F7"/>
    <w:rsid w:val="008E6A79"/>
    <w:rsid w:val="008F17D9"/>
    <w:rsid w:val="009011E6"/>
    <w:rsid w:val="009069AC"/>
    <w:rsid w:val="009100E0"/>
    <w:rsid w:val="00911D22"/>
    <w:rsid w:val="009130DD"/>
    <w:rsid w:val="009141EC"/>
    <w:rsid w:val="0091561B"/>
    <w:rsid w:val="00917C01"/>
    <w:rsid w:val="00931B4A"/>
    <w:rsid w:val="00932519"/>
    <w:rsid w:val="00940DE1"/>
    <w:rsid w:val="009410B7"/>
    <w:rsid w:val="00944A1B"/>
    <w:rsid w:val="00947226"/>
    <w:rsid w:val="009652A8"/>
    <w:rsid w:val="00971A75"/>
    <w:rsid w:val="00971BC9"/>
    <w:rsid w:val="009746ED"/>
    <w:rsid w:val="00975C34"/>
    <w:rsid w:val="00980959"/>
    <w:rsid w:val="00991FD2"/>
    <w:rsid w:val="009922C3"/>
    <w:rsid w:val="00996C55"/>
    <w:rsid w:val="009A169D"/>
    <w:rsid w:val="009A2257"/>
    <w:rsid w:val="009A2F8B"/>
    <w:rsid w:val="009A3EE1"/>
    <w:rsid w:val="009B30F3"/>
    <w:rsid w:val="009C49B9"/>
    <w:rsid w:val="009C554D"/>
    <w:rsid w:val="009D077A"/>
    <w:rsid w:val="009D40CC"/>
    <w:rsid w:val="009D44C5"/>
    <w:rsid w:val="009E07B7"/>
    <w:rsid w:val="009E47D8"/>
    <w:rsid w:val="009F2A73"/>
    <w:rsid w:val="009F46CC"/>
    <w:rsid w:val="009F7099"/>
    <w:rsid w:val="009F720B"/>
    <w:rsid w:val="009F7642"/>
    <w:rsid w:val="009F7897"/>
    <w:rsid w:val="00A0226A"/>
    <w:rsid w:val="00A06FD3"/>
    <w:rsid w:val="00A11AFB"/>
    <w:rsid w:val="00A226C2"/>
    <w:rsid w:val="00A23BDA"/>
    <w:rsid w:val="00A26CC3"/>
    <w:rsid w:val="00A302C8"/>
    <w:rsid w:val="00A35B3E"/>
    <w:rsid w:val="00A362BD"/>
    <w:rsid w:val="00A415EB"/>
    <w:rsid w:val="00A431A3"/>
    <w:rsid w:val="00A51AF2"/>
    <w:rsid w:val="00A55B05"/>
    <w:rsid w:val="00A56B78"/>
    <w:rsid w:val="00A67207"/>
    <w:rsid w:val="00A679CC"/>
    <w:rsid w:val="00A67C70"/>
    <w:rsid w:val="00A70F7D"/>
    <w:rsid w:val="00A80DAC"/>
    <w:rsid w:val="00A830E0"/>
    <w:rsid w:val="00A841CC"/>
    <w:rsid w:val="00A8514A"/>
    <w:rsid w:val="00A878AF"/>
    <w:rsid w:val="00A87B8D"/>
    <w:rsid w:val="00A87BFF"/>
    <w:rsid w:val="00A90BD5"/>
    <w:rsid w:val="00A912C2"/>
    <w:rsid w:val="00A92EFE"/>
    <w:rsid w:val="00A9693A"/>
    <w:rsid w:val="00AA26B1"/>
    <w:rsid w:val="00AA75D4"/>
    <w:rsid w:val="00AB1631"/>
    <w:rsid w:val="00AB37D3"/>
    <w:rsid w:val="00AB525D"/>
    <w:rsid w:val="00AB68EA"/>
    <w:rsid w:val="00AC04CA"/>
    <w:rsid w:val="00AC119E"/>
    <w:rsid w:val="00AC35ED"/>
    <w:rsid w:val="00AD036D"/>
    <w:rsid w:val="00AD07BB"/>
    <w:rsid w:val="00AD6A62"/>
    <w:rsid w:val="00AE31D1"/>
    <w:rsid w:val="00AE3A52"/>
    <w:rsid w:val="00AE5F7B"/>
    <w:rsid w:val="00AE7762"/>
    <w:rsid w:val="00AF0C0A"/>
    <w:rsid w:val="00AF41AB"/>
    <w:rsid w:val="00B01430"/>
    <w:rsid w:val="00B0596D"/>
    <w:rsid w:val="00B10070"/>
    <w:rsid w:val="00B12CD3"/>
    <w:rsid w:val="00B15CE1"/>
    <w:rsid w:val="00B1634D"/>
    <w:rsid w:val="00B1767A"/>
    <w:rsid w:val="00B22ADE"/>
    <w:rsid w:val="00B25A86"/>
    <w:rsid w:val="00B31F9F"/>
    <w:rsid w:val="00B37318"/>
    <w:rsid w:val="00B405CA"/>
    <w:rsid w:val="00B44586"/>
    <w:rsid w:val="00B50C98"/>
    <w:rsid w:val="00B50EE4"/>
    <w:rsid w:val="00B5223E"/>
    <w:rsid w:val="00B527BA"/>
    <w:rsid w:val="00B53AFB"/>
    <w:rsid w:val="00B54ADB"/>
    <w:rsid w:val="00B57CA7"/>
    <w:rsid w:val="00B61413"/>
    <w:rsid w:val="00B61B3D"/>
    <w:rsid w:val="00B6346F"/>
    <w:rsid w:val="00B64C00"/>
    <w:rsid w:val="00B67E20"/>
    <w:rsid w:val="00B739E0"/>
    <w:rsid w:val="00B74485"/>
    <w:rsid w:val="00B766CD"/>
    <w:rsid w:val="00B82154"/>
    <w:rsid w:val="00B847F3"/>
    <w:rsid w:val="00B90338"/>
    <w:rsid w:val="00B93453"/>
    <w:rsid w:val="00B93C70"/>
    <w:rsid w:val="00B94609"/>
    <w:rsid w:val="00B97D97"/>
    <w:rsid w:val="00BA0BA6"/>
    <w:rsid w:val="00BA53A5"/>
    <w:rsid w:val="00BA6B92"/>
    <w:rsid w:val="00BB00A7"/>
    <w:rsid w:val="00BB1138"/>
    <w:rsid w:val="00BB738C"/>
    <w:rsid w:val="00BC4BA5"/>
    <w:rsid w:val="00BC5972"/>
    <w:rsid w:val="00BC5AC9"/>
    <w:rsid w:val="00BC7A00"/>
    <w:rsid w:val="00BD14B4"/>
    <w:rsid w:val="00BE6C2C"/>
    <w:rsid w:val="00BF32FE"/>
    <w:rsid w:val="00BF6E4C"/>
    <w:rsid w:val="00C001B9"/>
    <w:rsid w:val="00C167F6"/>
    <w:rsid w:val="00C170DE"/>
    <w:rsid w:val="00C22132"/>
    <w:rsid w:val="00C22A48"/>
    <w:rsid w:val="00C24D41"/>
    <w:rsid w:val="00C309DE"/>
    <w:rsid w:val="00C345DD"/>
    <w:rsid w:val="00C36036"/>
    <w:rsid w:val="00C47669"/>
    <w:rsid w:val="00C50433"/>
    <w:rsid w:val="00C51596"/>
    <w:rsid w:val="00C5187B"/>
    <w:rsid w:val="00C52D70"/>
    <w:rsid w:val="00C53D8B"/>
    <w:rsid w:val="00C54FDE"/>
    <w:rsid w:val="00C57281"/>
    <w:rsid w:val="00C60283"/>
    <w:rsid w:val="00C60BA3"/>
    <w:rsid w:val="00C62543"/>
    <w:rsid w:val="00C6470E"/>
    <w:rsid w:val="00C661B9"/>
    <w:rsid w:val="00C714FD"/>
    <w:rsid w:val="00C730D2"/>
    <w:rsid w:val="00C74CB4"/>
    <w:rsid w:val="00C75492"/>
    <w:rsid w:val="00C762B6"/>
    <w:rsid w:val="00C8234C"/>
    <w:rsid w:val="00C83F5A"/>
    <w:rsid w:val="00C848C6"/>
    <w:rsid w:val="00C90FA9"/>
    <w:rsid w:val="00C94DDF"/>
    <w:rsid w:val="00C97050"/>
    <w:rsid w:val="00CA1791"/>
    <w:rsid w:val="00CA246A"/>
    <w:rsid w:val="00CA6241"/>
    <w:rsid w:val="00CA76A6"/>
    <w:rsid w:val="00CA7876"/>
    <w:rsid w:val="00CB435C"/>
    <w:rsid w:val="00CB7911"/>
    <w:rsid w:val="00CC2AF6"/>
    <w:rsid w:val="00CC6C32"/>
    <w:rsid w:val="00CD2736"/>
    <w:rsid w:val="00CD41BE"/>
    <w:rsid w:val="00CD7F56"/>
    <w:rsid w:val="00CE0E78"/>
    <w:rsid w:val="00CE2C0A"/>
    <w:rsid w:val="00D03FD8"/>
    <w:rsid w:val="00D0538E"/>
    <w:rsid w:val="00D07D5D"/>
    <w:rsid w:val="00D140E1"/>
    <w:rsid w:val="00D14AA3"/>
    <w:rsid w:val="00D16CC4"/>
    <w:rsid w:val="00D21AE9"/>
    <w:rsid w:val="00D23F67"/>
    <w:rsid w:val="00D246B6"/>
    <w:rsid w:val="00D25D36"/>
    <w:rsid w:val="00D306E0"/>
    <w:rsid w:val="00D30D25"/>
    <w:rsid w:val="00D318B6"/>
    <w:rsid w:val="00D33A45"/>
    <w:rsid w:val="00D3432F"/>
    <w:rsid w:val="00D34516"/>
    <w:rsid w:val="00D370A6"/>
    <w:rsid w:val="00D43EAF"/>
    <w:rsid w:val="00D45347"/>
    <w:rsid w:val="00D453D6"/>
    <w:rsid w:val="00D456AE"/>
    <w:rsid w:val="00D46D4C"/>
    <w:rsid w:val="00D524C7"/>
    <w:rsid w:val="00D5439E"/>
    <w:rsid w:val="00D61D5B"/>
    <w:rsid w:val="00D62DBD"/>
    <w:rsid w:val="00D63C15"/>
    <w:rsid w:val="00D66881"/>
    <w:rsid w:val="00D74821"/>
    <w:rsid w:val="00D77CCD"/>
    <w:rsid w:val="00D83A6B"/>
    <w:rsid w:val="00D92F21"/>
    <w:rsid w:val="00D95A5A"/>
    <w:rsid w:val="00DA10AC"/>
    <w:rsid w:val="00DA2118"/>
    <w:rsid w:val="00DB26AB"/>
    <w:rsid w:val="00DC1ABA"/>
    <w:rsid w:val="00DC279C"/>
    <w:rsid w:val="00DC56B7"/>
    <w:rsid w:val="00DC6958"/>
    <w:rsid w:val="00DC7352"/>
    <w:rsid w:val="00DD0F5F"/>
    <w:rsid w:val="00DD43DE"/>
    <w:rsid w:val="00DD54B8"/>
    <w:rsid w:val="00DD7FB6"/>
    <w:rsid w:val="00DE705D"/>
    <w:rsid w:val="00DE7371"/>
    <w:rsid w:val="00DE764D"/>
    <w:rsid w:val="00DF0B8B"/>
    <w:rsid w:val="00DF3FF2"/>
    <w:rsid w:val="00DF4462"/>
    <w:rsid w:val="00DF4C46"/>
    <w:rsid w:val="00E11BAB"/>
    <w:rsid w:val="00E167D7"/>
    <w:rsid w:val="00E17FDB"/>
    <w:rsid w:val="00E27907"/>
    <w:rsid w:val="00E30677"/>
    <w:rsid w:val="00E32BB5"/>
    <w:rsid w:val="00E33DFF"/>
    <w:rsid w:val="00E3599B"/>
    <w:rsid w:val="00E4476F"/>
    <w:rsid w:val="00E45195"/>
    <w:rsid w:val="00E46D0A"/>
    <w:rsid w:val="00E51A16"/>
    <w:rsid w:val="00E57D52"/>
    <w:rsid w:val="00E604B5"/>
    <w:rsid w:val="00E6131F"/>
    <w:rsid w:val="00E65260"/>
    <w:rsid w:val="00E65610"/>
    <w:rsid w:val="00E66E82"/>
    <w:rsid w:val="00E678E3"/>
    <w:rsid w:val="00E77E6C"/>
    <w:rsid w:val="00E800AF"/>
    <w:rsid w:val="00E842AD"/>
    <w:rsid w:val="00E8534C"/>
    <w:rsid w:val="00E922E1"/>
    <w:rsid w:val="00E9349C"/>
    <w:rsid w:val="00E96C01"/>
    <w:rsid w:val="00E97B9A"/>
    <w:rsid w:val="00EB2159"/>
    <w:rsid w:val="00EB2446"/>
    <w:rsid w:val="00EB52D2"/>
    <w:rsid w:val="00EB74F3"/>
    <w:rsid w:val="00EC26E5"/>
    <w:rsid w:val="00EC28BB"/>
    <w:rsid w:val="00EC2C6A"/>
    <w:rsid w:val="00EC2F04"/>
    <w:rsid w:val="00EC33BB"/>
    <w:rsid w:val="00EC36CD"/>
    <w:rsid w:val="00EC3C2E"/>
    <w:rsid w:val="00EC6035"/>
    <w:rsid w:val="00ED6A14"/>
    <w:rsid w:val="00EE07C3"/>
    <w:rsid w:val="00EE4095"/>
    <w:rsid w:val="00EF6CBB"/>
    <w:rsid w:val="00EF720F"/>
    <w:rsid w:val="00F1135D"/>
    <w:rsid w:val="00F209AC"/>
    <w:rsid w:val="00F21AA2"/>
    <w:rsid w:val="00F246DD"/>
    <w:rsid w:val="00F24812"/>
    <w:rsid w:val="00F30D85"/>
    <w:rsid w:val="00F33594"/>
    <w:rsid w:val="00F37C87"/>
    <w:rsid w:val="00F45DB5"/>
    <w:rsid w:val="00F47D6D"/>
    <w:rsid w:val="00F51B22"/>
    <w:rsid w:val="00F52040"/>
    <w:rsid w:val="00F5683D"/>
    <w:rsid w:val="00F57201"/>
    <w:rsid w:val="00F62BD7"/>
    <w:rsid w:val="00F67307"/>
    <w:rsid w:val="00F71D8C"/>
    <w:rsid w:val="00F80724"/>
    <w:rsid w:val="00F81C41"/>
    <w:rsid w:val="00F835A1"/>
    <w:rsid w:val="00F839BD"/>
    <w:rsid w:val="00F8519C"/>
    <w:rsid w:val="00F856A5"/>
    <w:rsid w:val="00F86CD3"/>
    <w:rsid w:val="00F86FAA"/>
    <w:rsid w:val="00F87E98"/>
    <w:rsid w:val="00F955CA"/>
    <w:rsid w:val="00FA488A"/>
    <w:rsid w:val="00FB6A46"/>
    <w:rsid w:val="00FB6C00"/>
    <w:rsid w:val="00FB7668"/>
    <w:rsid w:val="00FC504E"/>
    <w:rsid w:val="00FC574A"/>
    <w:rsid w:val="00FC6996"/>
    <w:rsid w:val="00FD1CDA"/>
    <w:rsid w:val="00FD6FC3"/>
    <w:rsid w:val="00FE65BF"/>
    <w:rsid w:val="00FE6CA6"/>
    <w:rsid w:val="00FF2BD2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Диаграмма 1</a:t>
            </a:r>
          </a:p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Возрастные категории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45-59</c:v>
                </c:pt>
                <c:pt idx="4">
                  <c:v>60 и более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23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Диаграмма 2</a:t>
            </a:r>
          </a:p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Социальное положение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студент</c:v>
                </c:pt>
                <c:pt idx="1">
                  <c:v>работаю в бюджетной организации</c:v>
                </c:pt>
                <c:pt idx="2">
                  <c:v>работаю в частной организации</c:v>
                </c:pt>
                <c:pt idx="3">
                  <c:v>гражданский\муниципальный служащий</c:v>
                </c:pt>
                <c:pt idx="4">
                  <c:v>пенсионер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</c:v>
                </c:pt>
                <c:pt idx="1">
                  <c:v>11</c:v>
                </c:pt>
                <c:pt idx="2">
                  <c:v>3</c:v>
                </c:pt>
                <c:pt idx="3">
                  <c:v>32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Диаграмма3</a:t>
            </a:r>
          </a:p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чем проявляется коррупция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взяточничество, откаты в органах власти</c:v>
                </c:pt>
                <c:pt idx="1">
                  <c:v>решение вопросов по блату</c:v>
                </c:pt>
                <c:pt idx="2">
                  <c:v>использование должностного положения</c:v>
                </c:pt>
                <c:pt idx="3">
                  <c:v>использование бюджетных средств в личных целях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32</c:v>
                </c:pt>
                <c:pt idx="1">
                  <c:v>23</c:v>
                </c:pt>
                <c:pt idx="2">
                  <c:v>25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Диаграмма 4</a:t>
            </a:r>
          </a:p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Сферы коррупционных проявлений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52790487337732"/>
          <c:y val="0.18757737442444108"/>
          <c:w val="0.45594829573668155"/>
          <c:h val="0.65076481050197366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Лист1!$A$1:$A$7</c:f>
              <c:strCache>
                <c:ptCount val="7"/>
                <c:pt idx="0">
                  <c:v>жилищно-коммунальное хозяйство, в том числе капитальный ремонт</c:v>
                </c:pt>
                <c:pt idx="1">
                  <c:v>строительство</c:v>
                </c:pt>
                <c:pt idx="2">
                  <c:v>осуществление закупок товаров, работ, услуг для обеспечения государственных(муниципальных) нужд</c:v>
                </c:pt>
                <c:pt idx="3">
                  <c:v>здравоохранение</c:v>
                </c:pt>
                <c:pt idx="4">
                  <c:v>образование</c:v>
                </c:pt>
                <c:pt idx="5">
                  <c:v>социальное обеспечение и социальное обслуживание</c:v>
                </c:pt>
                <c:pt idx="6">
                  <c:v>другое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22</c:v>
                </c:pt>
                <c:pt idx="1">
                  <c:v>35</c:v>
                </c:pt>
                <c:pt idx="2">
                  <c:v>15</c:v>
                </c:pt>
                <c:pt idx="3">
                  <c:v>16</c:v>
                </c:pt>
                <c:pt idx="4">
                  <c:v>7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53447424238019"/>
          <c:y val="0.25874793624587245"/>
          <c:w val="0.35946552575761981"/>
          <c:h val="0.7397758965575314"/>
        </c:manualLayout>
      </c:layout>
      <c:overlay val="0"/>
      <c:txPr>
        <a:bodyPr/>
        <a:lstStyle/>
        <a:p>
          <a:pPr>
            <a:defRPr kern="1200" spc="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Диаграмма 5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В чем Вы видите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причины коррупции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10411198600175E-2"/>
          <c:y val="1.7677654960284318E-3"/>
          <c:w val="0.50034733158355205"/>
          <c:h val="0.71872733172435377"/>
        </c:manualLayout>
      </c:layout>
      <c:pie3DChart>
        <c:varyColors val="1"/>
        <c:ser>
          <c:idx val="0"/>
          <c:order val="0"/>
          <c:explosion val="1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Лист1!$A$1:$A$7</c:f>
              <c:strCache>
                <c:ptCount val="7"/>
                <c:pt idx="0">
                  <c:v>низкая заработная плата работников бюджетной сферы</c:v>
                </c:pt>
                <c:pt idx="1">
                  <c:v>низкий уровень правовой культуры у населения</c:v>
                </c:pt>
                <c:pt idx="2">
                  <c:v>возможность принятия единоличного решения чиновником</c:v>
                </c:pt>
                <c:pt idx="3">
                  <c:v>отсутствие общественного контроля</c:v>
                </c:pt>
                <c:pt idx="4">
                  <c:v>незаконное участие чиновников в управлении частными компаниями</c:v>
                </c:pt>
                <c:pt idx="5">
                  <c:v>неэффективность наказания за коррупционные правонарушения</c:v>
                </c:pt>
                <c:pt idx="6">
                  <c:v>другое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19</c:v>
                </c:pt>
                <c:pt idx="1">
                  <c:v>14</c:v>
                </c:pt>
                <c:pt idx="2">
                  <c:v>11</c:v>
                </c:pt>
                <c:pt idx="3">
                  <c:v>4</c:v>
                </c:pt>
                <c:pt idx="4">
                  <c:v>11</c:v>
                </c:pt>
                <c:pt idx="5">
                  <c:v>21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Диаграмма 6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Попадали ли Вы в коррупционные ситуации при получении государственных услуг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Диаграмма 7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как Вы оцениваете работу органов власти 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по противодействию коррупции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удовлетворительно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24</c:v>
                </c:pt>
                <c:pt idx="1">
                  <c:v>9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Диаграмма 8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Насколько эффективна система телефонов доверия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недостаточно эфективна,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 поступившая по телефону доверия 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эффективна, но я не пользовался</c:v>
                </c:pt>
                <c:pt idx="4">
                  <c:v>система эффективна, убедился на личном примере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12</c:v>
                </c:pt>
                <c:pt idx="1">
                  <c:v>3</c:v>
                </c:pt>
                <c:pt idx="2">
                  <c:v>5</c:v>
                </c:pt>
                <c:pt idx="3">
                  <c:v>27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2</cp:revision>
  <dcterms:created xsi:type="dcterms:W3CDTF">2019-01-21T09:22:00Z</dcterms:created>
  <dcterms:modified xsi:type="dcterms:W3CDTF">2019-01-21T09:22:00Z</dcterms:modified>
</cp:coreProperties>
</file>