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2E5" w:rsidRPr="00D042E5" w:rsidRDefault="00D042E5" w:rsidP="00D042E5">
      <w:r w:rsidRPr="00D042E5">
        <w:rPr>
          <w:rFonts w:cs="Times New Roman"/>
        </w:rPr>
        <w:t>❗️</w:t>
      </w:r>
      <w:r w:rsidRPr="00D042E5">
        <w:t>Внимание, мошенники</w:t>
      </w:r>
      <w:r w:rsidRPr="00D042E5">
        <w:rPr>
          <w:rFonts w:cs="Times New Roman"/>
        </w:rPr>
        <w:t>❗️</w:t>
      </w:r>
    </w:p>
    <w:p w:rsidR="00D042E5" w:rsidRPr="00D042E5" w:rsidRDefault="00D042E5" w:rsidP="00D042E5"/>
    <w:p w:rsidR="00D042E5" w:rsidRPr="00D042E5" w:rsidRDefault="00D042E5" w:rsidP="00D042E5">
      <w:r w:rsidRPr="00D042E5">
        <w:t>Уважаемые жители г. Барабинска и Барабинского района! </w:t>
      </w:r>
    </w:p>
    <w:p w:rsidR="00D042E5" w:rsidRPr="00D042E5" w:rsidRDefault="00D042E5" w:rsidP="00D042E5"/>
    <w:p w:rsidR="00D042E5" w:rsidRPr="00D042E5" w:rsidRDefault="00D042E5" w:rsidP="00D042E5">
      <w:r w:rsidRPr="00D042E5">
        <w:t xml:space="preserve">По информации </w:t>
      </w:r>
      <w:proofErr w:type="spellStart"/>
      <w:r w:rsidRPr="00D042E5">
        <w:t>Росреестра</w:t>
      </w:r>
      <w:proofErr w:type="spellEnd"/>
      <w:r w:rsidRPr="00D042E5">
        <w:t>, появилась  новая мошенническая схема, направленная на владельцев загородных участков.</w:t>
      </w:r>
    </w:p>
    <w:p w:rsidR="00D042E5" w:rsidRPr="00D042E5" w:rsidRDefault="00D042E5" w:rsidP="00D042E5"/>
    <w:p w:rsidR="00D042E5" w:rsidRPr="00D042E5" w:rsidRDefault="00D042E5" w:rsidP="00D042E5">
      <w:r w:rsidRPr="00D042E5">
        <w:t>Гражданам рассылают сообщения о якобы выявленных у собственника участка нарушениях земельного законодательства и предлагают «</w:t>
      </w:r>
      <w:proofErr w:type="gramStart"/>
      <w:r w:rsidRPr="00D042E5">
        <w:t>оплатить штраф со</w:t>
      </w:r>
      <w:proofErr w:type="gramEnd"/>
      <w:r w:rsidRPr="00D042E5">
        <w:t xml:space="preserve"> скидкой» по ссылке. Далее злоумышленники пытаются получить доступ к аккаунту на </w:t>
      </w:r>
      <w:proofErr w:type="spellStart"/>
      <w:r w:rsidRPr="00D042E5">
        <w:t>Госуслугах</w:t>
      </w:r>
      <w:proofErr w:type="spellEnd"/>
      <w:r w:rsidRPr="00D042E5">
        <w:t>.</w:t>
      </w:r>
    </w:p>
    <w:p w:rsidR="00D042E5" w:rsidRPr="00D042E5" w:rsidRDefault="00D042E5" w:rsidP="00D042E5"/>
    <w:p w:rsidR="00D042E5" w:rsidRPr="00D042E5" w:rsidRDefault="00D042E5" w:rsidP="00D042E5">
      <w:r w:rsidRPr="00D042E5">
        <w:rPr>
          <w:rFonts w:cs="Times New Roman"/>
        </w:rPr>
        <w:t>❗️</w:t>
      </w:r>
      <w:r w:rsidRPr="00D042E5">
        <w:t xml:space="preserve">Необходимо помнить, что административный штраф не оформляется через сообщения в </w:t>
      </w:r>
      <w:proofErr w:type="spellStart"/>
      <w:r w:rsidRPr="00D042E5">
        <w:t>мессенджерах</w:t>
      </w:r>
      <w:proofErr w:type="spellEnd"/>
      <w:r w:rsidRPr="00D042E5">
        <w:t xml:space="preserve"> или SMS со ссылками. Основанием для оплаты может быть только официальное постановление о назначении административного наказания, подписанное должностным лицом и направленное в установленном порядке (лично, заказным письмом или через </w:t>
      </w:r>
      <w:proofErr w:type="spellStart"/>
      <w:r w:rsidRPr="00D042E5">
        <w:t>Госуслуги</w:t>
      </w:r>
      <w:proofErr w:type="spellEnd"/>
      <w:r w:rsidRPr="00D042E5">
        <w:t>).</w:t>
      </w:r>
    </w:p>
    <w:p w:rsidR="00D042E5" w:rsidRPr="00D042E5" w:rsidRDefault="00D042E5" w:rsidP="00D042E5"/>
    <w:p w:rsidR="00D042E5" w:rsidRPr="00D042E5" w:rsidRDefault="00D042E5" w:rsidP="00D042E5">
      <w:r w:rsidRPr="00D042E5">
        <w:rPr>
          <w:rFonts w:cs="Times New Roman"/>
        </w:rPr>
        <w:t>❗️</w:t>
      </w:r>
      <w:r w:rsidRPr="00D042E5">
        <w:t>Кроме того, решению государственного органа о привлечении  к ответственности за нарушения земельного законодательства предшествуют контрольные мероприятия, о которых собственника уведомляют заранее. Если вы получили сообщение о «штрафе за участок», хотя ранее не получали официальных уведомлений о проверке, с высокой вероятностью речь идет о мошенниках.</w:t>
      </w:r>
    </w:p>
    <w:p w:rsidR="00D042E5" w:rsidRPr="00D042E5" w:rsidRDefault="00D042E5" w:rsidP="00D042E5"/>
    <w:p w:rsidR="00D042E5" w:rsidRPr="00D042E5" w:rsidRDefault="00D042E5" w:rsidP="00D042E5">
      <w:r w:rsidRPr="00D042E5">
        <w:t xml:space="preserve">Информацию о статусе вашего земельного участка и проводимых проверках вы можете получить в отделении </w:t>
      </w:r>
      <w:proofErr w:type="spellStart"/>
      <w:r w:rsidRPr="00D042E5">
        <w:t>Росреестра</w:t>
      </w:r>
      <w:proofErr w:type="spellEnd"/>
      <w:r w:rsidRPr="00D042E5">
        <w:t xml:space="preserve"> или МФЦ, а также через сервисы официального сайта. </w:t>
      </w:r>
    </w:p>
    <w:p w:rsidR="00D042E5" w:rsidRPr="00D042E5" w:rsidRDefault="00D042E5" w:rsidP="00D042E5"/>
    <w:p w:rsidR="00D042E5" w:rsidRPr="00D042E5" w:rsidRDefault="00D042E5" w:rsidP="00D042E5">
      <w:r w:rsidRPr="00D042E5">
        <w:t>Будьте бдительны! Не дайте себя обмануть!</w:t>
      </w:r>
    </w:p>
    <w:p w:rsidR="00D042E5" w:rsidRPr="00D042E5" w:rsidRDefault="00D042E5" w:rsidP="00D042E5">
      <w:pPr>
        <w:rPr>
          <w:b/>
          <w:i/>
        </w:rPr>
      </w:pPr>
      <w:bookmarkStart w:id="0" w:name="_GoBack"/>
      <w:r w:rsidRPr="00D042E5">
        <w:rPr>
          <w:b/>
          <w:i/>
        </w:rPr>
        <w:lastRenderedPageBreak/>
        <w:t>МО МВД России Барабинский</w:t>
      </w:r>
    </w:p>
    <w:bookmarkEnd w:id="0"/>
    <w:p w:rsidR="00C708B7" w:rsidRDefault="00C708B7"/>
    <w:sectPr w:rsidR="00C70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2E5"/>
    <w:rsid w:val="00BA26C2"/>
    <w:rsid w:val="00C708B7"/>
    <w:rsid w:val="00D0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1160</Characters>
  <Application>Microsoft Office Word</Application>
  <DocSecurity>0</DocSecurity>
  <Lines>9</Lines>
  <Paragraphs>2</Paragraphs>
  <ScaleCrop>false</ScaleCrop>
  <Company>Home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Zybenko_EA</dc:creator>
  <cp:lastModifiedBy>Zybenko_EA</cp:lastModifiedBy>
  <cp:revision>1</cp:revision>
  <dcterms:created xsi:type="dcterms:W3CDTF">2026-05-19T09:29:00Z</dcterms:created>
  <dcterms:modified xsi:type="dcterms:W3CDTF">2026-05-19T09:29:00Z</dcterms:modified>
</cp:coreProperties>
</file>