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DC6" w:rsidRPr="001A0ADD" w:rsidRDefault="00FD63E6" w:rsidP="00131DC6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A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Паспорт без очереди</w:t>
      </w:r>
    </w:p>
    <w:p w:rsidR="00131DC6" w:rsidRPr="00FD63E6" w:rsidRDefault="00131DC6" w:rsidP="00FD6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</w:t>
      </w:r>
      <w:r w:rsidR="00FD63E6"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г. Барабинска и </w:t>
      </w:r>
      <w:proofErr w:type="spellStart"/>
      <w:r w:rsidR="00FD63E6"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="00FD63E6"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района! </w:t>
      </w:r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Вашего удобства и сокращения времени ожидания в очереди Вы можете обратиться для получения государственных услуг в сфере миграции в электронном виде посредством портала «Государственные </w:t>
      </w:r>
      <w:r w:rsid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услуги» по электронному адресу: </w:t>
      </w:r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5" w:history="1">
        <w:r w:rsidRPr="00FD63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236CC" w:rsidRPr="001A0ADD" w:rsidRDefault="00131DC6" w:rsidP="001236CC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Для того</w:t>
      </w:r>
      <w:r w:rsidR="00BC08E3"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получить возможность полного использования услуг портала Государственные услуги</w:t>
      </w:r>
      <w:r w:rsidR="00BC08E3"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пройти быструю </w:t>
      </w:r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процедуру </w:t>
      </w:r>
      <w:r w:rsid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регистрации, </w:t>
      </w:r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обратившись в ГАУ МФЦ по адресу: Новосибирская область, город Барабинск, ул. </w:t>
      </w:r>
      <w:proofErr w:type="spellStart"/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К.Маркса</w:t>
      </w:r>
      <w:proofErr w:type="spellEnd"/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, 106</w:t>
      </w:r>
      <w:r w:rsidR="001A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8.00 до 18.00, в о вторник с 8.00 до 20.00, в субботу с 8.00 до 14.00</w:t>
      </w:r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6CC" w:rsidRPr="00123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Важно, что получить пароль </w:t>
      </w:r>
      <w:r w:rsidR="00123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доступа в личный кабинет </w:t>
      </w:r>
      <w:r w:rsidR="001236CC" w:rsidRPr="00123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</w:t>
      </w:r>
      <w:r w:rsidR="001A0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заранее</w:t>
      </w:r>
      <w:r w:rsidR="001236CC" w:rsidRPr="00123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достижения 20, 45 лет, пока ваш паспорт действителен</w:t>
      </w:r>
      <w:r w:rsidR="00123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либо не испорчен</w:t>
      </w:r>
      <w:r w:rsidR="001236CC" w:rsidRPr="00123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A0ADD" w:rsidRPr="001A0A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="001A0A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A0ADD" w:rsidRPr="001A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ваша личная явка с </w:t>
      </w:r>
      <w:r w:rsidR="001A0ADD" w:rsidRPr="001A0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1A0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A0ADD" w:rsidRPr="001A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СНИЛС.</w:t>
      </w:r>
    </w:p>
    <w:p w:rsidR="001236CC" w:rsidRDefault="001236CC" w:rsidP="001236CC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6CC" w:rsidRPr="00FD63E6" w:rsidRDefault="001236CC" w:rsidP="001A0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</w:t>
      </w:r>
      <w:proofErr w:type="gramStart"/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Отделением  по</w:t>
      </w:r>
      <w:proofErr w:type="gramEnd"/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миграции МО МВД России «</w:t>
      </w:r>
      <w:proofErr w:type="spellStart"/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Барабинский</w:t>
      </w:r>
      <w:proofErr w:type="spellEnd"/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электронном виде оказываются следующие государственные услуги:</w:t>
      </w:r>
    </w:p>
    <w:p w:rsidR="001236CC" w:rsidRPr="00FD63E6" w:rsidRDefault="001236CC" w:rsidP="001236C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граждан РФ по месту пребывания (по месту жительства);</w:t>
      </w:r>
    </w:p>
    <w:p w:rsidR="001236CC" w:rsidRPr="00FD63E6" w:rsidRDefault="001236CC" w:rsidP="001236C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с регистрационного учёта граждан РФ по месту пребывания (по месту жительства);</w:t>
      </w:r>
    </w:p>
    <w:p w:rsidR="001236CC" w:rsidRPr="00FD63E6" w:rsidRDefault="001236CC" w:rsidP="001236C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внутреннего паспорта гражданина Российской Федерации;</w:t>
      </w:r>
    </w:p>
    <w:p w:rsidR="001236CC" w:rsidRPr="00FD63E6" w:rsidRDefault="001236CC" w:rsidP="001236C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приглашения на въезд в РФ;</w:t>
      </w:r>
    </w:p>
    <w:p w:rsidR="001236CC" w:rsidRPr="00FD63E6" w:rsidRDefault="001236CC" w:rsidP="001236C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адресно-справочной информации на физических лиц.</w:t>
      </w:r>
    </w:p>
    <w:p w:rsidR="001236CC" w:rsidRPr="001236CC" w:rsidRDefault="001236CC" w:rsidP="001236CC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ADD" w:rsidRDefault="001236CC" w:rsidP="001A0ADD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 заявление, вы получите приглашение на прием в ОВМ в назначенное время и </w:t>
      </w:r>
      <w:proofErr w:type="gramStart"/>
      <w:r w:rsidR="001A0A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</w:t>
      </w:r>
      <w:proofErr w:type="gramEnd"/>
      <w:r w:rsidR="001A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список необходимых документов.</w:t>
      </w:r>
      <w:r w:rsidR="001A0ADD" w:rsidRPr="001A0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0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указанному телефону вы можете созвониться со специалистом и задать вопросы.</w:t>
      </w:r>
    </w:p>
    <w:p w:rsidR="001A0ADD" w:rsidRDefault="001A0ADD" w:rsidP="001A0ADD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ADD" w:rsidRDefault="001A0ADD" w:rsidP="001A0ADD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AD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</w:t>
      </w:r>
      <w:r w:rsidRPr="001A0AD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Вы всегда будете первыми в очереди!</w:t>
      </w:r>
      <w:r w:rsidRPr="001A0A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этом новый паспорт вы получите в день обращения при наличии регистрации по месту жительства.</w:t>
      </w:r>
    </w:p>
    <w:p w:rsidR="001A0ADD" w:rsidRDefault="001A0ADD" w:rsidP="001A0ADD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DC6" w:rsidRPr="001A0ADD" w:rsidRDefault="001A0ADD" w:rsidP="001A0ADD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1DC6"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государственными услугами не только очень просто, но еще и выгодно — </w:t>
      </w:r>
      <w:r w:rsidR="00131DC6" w:rsidRPr="00FD6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оплате госпошлины на получение и обмен внутренних и заграничных паспортов гражданина РФ через портал вы получите 30 % скидку.</w:t>
      </w:r>
      <w:r w:rsidRPr="001A0A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A0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если при обращении лично в подразделение по вопросам миграции, за замену паспорта гражданина РФ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A0ADD">
        <w:rPr>
          <w:rFonts w:ascii="Times New Roman" w:hAnsi="Times New Roman" w:cs="Times New Roman"/>
          <w:sz w:val="28"/>
          <w:szCs w:val="28"/>
          <w:shd w:val="clear" w:color="auto" w:fill="FFFFFF"/>
        </w:rPr>
        <w:t>ы должны будете оплатить госпошлину в размере 300 рублей (а за утрату паспорта или непригодность его к дальнейшему использованию 1500 рублей), то подав заявление на обмен или выдачу паспорта через портал государственных услуг, производится оплата 210 рублей и 1050 рублей соответственно.</w:t>
      </w:r>
    </w:p>
    <w:p w:rsidR="00131DC6" w:rsidRPr="00FD63E6" w:rsidRDefault="00131DC6" w:rsidP="00FD6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1DC6" w:rsidRPr="00FD63E6" w:rsidRDefault="00131DC6" w:rsidP="001A0A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D6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через портал </w:t>
      </w:r>
      <w:hyperlink r:id="rId6" w:history="1">
        <w:r w:rsidRPr="00FD63E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www.gosuslugi.ru</w:t>
        </w:r>
      </w:hyperlink>
      <w:r w:rsidRPr="00FD6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можно </w:t>
      </w:r>
      <w:r w:rsidR="00123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можете записаться</w:t>
      </w:r>
      <w:r w:rsidRPr="00FD6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прием в удобное для гражданина время</w:t>
      </w:r>
      <w:r w:rsidR="00123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достаточно выбрать услугу и нажать кнопку «личное посещение ведомства»</w:t>
      </w:r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63E6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1A0ADD" w:rsidRPr="001A0ADD" w:rsidRDefault="001A0ADD" w:rsidP="001A0ADD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ADD">
        <w:rPr>
          <w:rFonts w:ascii="Times New Roman" w:hAnsi="Times New Roman" w:cs="Times New Roman"/>
          <w:sz w:val="24"/>
          <w:szCs w:val="24"/>
        </w:rPr>
        <w:t>Отделение по вопросам миграции МО МВД России «</w:t>
      </w:r>
      <w:proofErr w:type="spellStart"/>
      <w:r w:rsidRPr="001A0ADD">
        <w:rPr>
          <w:rFonts w:ascii="Times New Roman" w:hAnsi="Times New Roman" w:cs="Times New Roman"/>
          <w:sz w:val="24"/>
          <w:szCs w:val="24"/>
        </w:rPr>
        <w:t>Барабински</w:t>
      </w:r>
      <w:bookmarkStart w:id="0" w:name="_GoBack"/>
      <w:bookmarkEnd w:id="0"/>
      <w:r w:rsidRPr="001A0AD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1A0ADD">
        <w:rPr>
          <w:rFonts w:ascii="Times New Roman" w:hAnsi="Times New Roman" w:cs="Times New Roman"/>
          <w:sz w:val="24"/>
          <w:szCs w:val="24"/>
        </w:rPr>
        <w:t>»</w:t>
      </w:r>
    </w:p>
    <w:sectPr w:rsidR="001A0ADD" w:rsidRPr="001A0ADD" w:rsidSect="001A0AD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66ECB"/>
    <w:multiLevelType w:val="multilevel"/>
    <w:tmpl w:val="8442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C6"/>
    <w:rsid w:val="001236CC"/>
    <w:rsid w:val="00131DC6"/>
    <w:rsid w:val="001A0ADD"/>
    <w:rsid w:val="009C37E3"/>
    <w:rsid w:val="00B632BF"/>
    <w:rsid w:val="00BC08E3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3F8D4-C1D5-484F-99D7-F9F9CAEA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ogolubtcova4</cp:lastModifiedBy>
  <cp:revision>2</cp:revision>
  <dcterms:created xsi:type="dcterms:W3CDTF">2019-09-26T04:37:00Z</dcterms:created>
  <dcterms:modified xsi:type="dcterms:W3CDTF">2019-09-26T04:37:00Z</dcterms:modified>
</cp:coreProperties>
</file>