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ED" w:rsidRDefault="00451A42" w:rsidP="003F63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F6357">
        <w:rPr>
          <w:rFonts w:ascii="Times New Roman" w:hAnsi="Times New Roman" w:cs="Times New Roman"/>
          <w:b/>
          <w:sz w:val="28"/>
          <w:szCs w:val="28"/>
        </w:rPr>
        <w:t>Госавтоинспекторы призывают водителей снижать скорост</w:t>
      </w:r>
      <w:r>
        <w:rPr>
          <w:rFonts w:ascii="Times New Roman" w:hAnsi="Times New Roman" w:cs="Times New Roman"/>
          <w:b/>
          <w:sz w:val="28"/>
          <w:szCs w:val="28"/>
        </w:rPr>
        <w:t>ь перед пешеходными переходами»</w:t>
      </w:r>
    </w:p>
    <w:p w:rsidR="003F6357" w:rsidRDefault="003F6357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F6357">
        <w:rPr>
          <w:rFonts w:ascii="Times New Roman" w:hAnsi="Times New Roman" w:cs="Times New Roman"/>
          <w:sz w:val="28"/>
          <w:szCs w:val="28"/>
        </w:rPr>
        <w:t xml:space="preserve">В целях предупреждения дорожно-транспортных происшествий с участием </w:t>
      </w:r>
      <w:r>
        <w:rPr>
          <w:rFonts w:ascii="Times New Roman" w:hAnsi="Times New Roman" w:cs="Times New Roman"/>
          <w:sz w:val="28"/>
          <w:szCs w:val="28"/>
        </w:rPr>
        <w:t>пешеходов на пешеходных переходах, сотрудники ГИ</w:t>
      </w:r>
      <w:proofErr w:type="gramStart"/>
      <w:r>
        <w:rPr>
          <w:rFonts w:ascii="Times New Roman" w:hAnsi="Times New Roman" w:cs="Times New Roman"/>
          <w:sz w:val="28"/>
          <w:szCs w:val="28"/>
        </w:rPr>
        <w:t>БДД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овели акцию «Внимание, пешеходный переход!»</w:t>
      </w:r>
    </w:p>
    <w:p w:rsidR="003F6357" w:rsidRDefault="003F6357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меропри</w:t>
      </w:r>
      <w:r w:rsidR="00B644D3">
        <w:rPr>
          <w:rFonts w:ascii="Times New Roman" w:hAnsi="Times New Roman" w:cs="Times New Roman"/>
          <w:sz w:val="28"/>
          <w:szCs w:val="28"/>
        </w:rPr>
        <w:t>ятия госавтоинспекторы призвали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водителей быть внимательнее к пешеходам, особенно при неблагоприятных погодных условиях и в темное время суток, заблаговременно снижать скорость перед пешеходными переходами, особенно вблизи общеобразовательных учреждений, где возможно неожиданное появление детей, которые, как правило, нетерпеливы, неосмотрительны, и довольно часто неправильно оценивают направление и скорость автомобиля. Также инспекторы обратились к пешеходам с просьбой вежливо и доброжелательно относиться к водителям, быть внимательными и осторожными на дорогах.</w:t>
      </w:r>
    </w:p>
    <w:p w:rsidR="003F6357" w:rsidRDefault="00293D77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Полицейские </w:t>
      </w:r>
      <w:r w:rsidR="00451A42">
        <w:rPr>
          <w:rFonts w:ascii="Times New Roman" w:hAnsi="Times New Roman" w:cs="Times New Roman"/>
          <w:sz w:val="28"/>
          <w:szCs w:val="28"/>
        </w:rPr>
        <w:t xml:space="preserve">вручили </w:t>
      </w:r>
      <w:r>
        <w:rPr>
          <w:rFonts w:ascii="Times New Roman" w:hAnsi="Times New Roman" w:cs="Times New Roman"/>
          <w:sz w:val="28"/>
          <w:szCs w:val="28"/>
        </w:rPr>
        <w:t>всем участникам движения памятки с призывом соблюдать Правила дорожного движения.</w:t>
      </w:r>
    </w:p>
    <w:p w:rsidR="00293D77" w:rsidRDefault="00293D77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ГИБДД напоминает, что в зимнее время необходимо быть особенно осторожными и пешеходам, и водителям. Выполнение простых правил поможет снизить риск возникновения ДТП: </w:t>
      </w:r>
    </w:p>
    <w:p w:rsidR="00293D77" w:rsidRDefault="00293D77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пешеходы должны двигаться по тротуарам или пешеходным дорожкам, а при их отсутствии – по обочинам;</w:t>
      </w:r>
    </w:p>
    <w:p w:rsidR="00293D77" w:rsidRDefault="00293D77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темное время суток или в условиях недостаточной видимости пешеходам требуется иметь при себе предметы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элементами</w:t>
      </w:r>
      <w:r w:rsidR="00641464">
        <w:rPr>
          <w:rFonts w:ascii="Times New Roman" w:hAnsi="Times New Roman" w:cs="Times New Roman"/>
          <w:sz w:val="28"/>
          <w:szCs w:val="28"/>
        </w:rPr>
        <w:t xml:space="preserve"> и обеспечивать видимость этих предметов водителям транспортных средств;</w:t>
      </w:r>
    </w:p>
    <w:p w:rsidR="00641464" w:rsidRDefault="00641464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нерегулируемых пешеходных переходах пешеходам можно выходить на проезжую часть только после того, как убедятся, что переход будет для них безопасен;</w:t>
      </w:r>
    </w:p>
    <w:p w:rsidR="00641464" w:rsidRDefault="00641464" w:rsidP="00451A4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 транспортного средства обязан уступить дорогу пешеходам переходящим проезжую часть по нерегулируемым пешеходным переходам. Невыполнение требования Правил дорожного движения уступить дорогу пешеходам влечет наложение адм</w:t>
      </w:r>
      <w:r w:rsidR="00235EC1">
        <w:rPr>
          <w:rFonts w:ascii="Times New Roman" w:hAnsi="Times New Roman" w:cs="Times New Roman"/>
          <w:sz w:val="28"/>
          <w:szCs w:val="28"/>
        </w:rPr>
        <w:t xml:space="preserve">инистративного штрафа в размере 1500 рублей до 2500 рублей (статья 12.18 КоАП РФ). </w:t>
      </w:r>
    </w:p>
    <w:p w:rsidR="00235EC1" w:rsidRDefault="00235EC1" w:rsidP="00235E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451A42" w:rsidRDefault="00451A42" w:rsidP="00235E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</w:t>
      </w:r>
      <w:r w:rsidR="00235EC1">
        <w:rPr>
          <w:rFonts w:ascii="Times New Roman" w:hAnsi="Times New Roman" w:cs="Times New Roman"/>
          <w:sz w:val="28"/>
          <w:szCs w:val="28"/>
        </w:rPr>
        <w:t xml:space="preserve">нспектор по пропаганде БДД </w:t>
      </w:r>
    </w:p>
    <w:p w:rsidR="00235EC1" w:rsidRDefault="00235EC1" w:rsidP="00235E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ОГИБДДМО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235EC1" w:rsidRPr="00293D77" w:rsidRDefault="00451A42" w:rsidP="00451A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</w:t>
      </w:r>
      <w:r w:rsidR="00235EC1">
        <w:rPr>
          <w:rFonts w:ascii="Times New Roman" w:hAnsi="Times New Roman" w:cs="Times New Roman"/>
          <w:sz w:val="28"/>
          <w:szCs w:val="28"/>
        </w:rPr>
        <w:t xml:space="preserve"> полиции </w:t>
      </w:r>
      <w:r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235EC1" w:rsidRPr="00293D77" w:rsidSect="000A5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6418E"/>
    <w:multiLevelType w:val="hybridMultilevel"/>
    <w:tmpl w:val="44828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7F5"/>
    <w:rsid w:val="000A59CF"/>
    <w:rsid w:val="00235EC1"/>
    <w:rsid w:val="00293D77"/>
    <w:rsid w:val="003F6357"/>
    <w:rsid w:val="00451A42"/>
    <w:rsid w:val="00641464"/>
    <w:rsid w:val="007207F5"/>
    <w:rsid w:val="007546ED"/>
    <w:rsid w:val="00B64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D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Класс службы ГИБДД</cp:lastModifiedBy>
  <cp:revision>4</cp:revision>
  <dcterms:created xsi:type="dcterms:W3CDTF">2021-01-21T03:39:00Z</dcterms:created>
  <dcterms:modified xsi:type="dcterms:W3CDTF">2021-01-22T04:27:00Z</dcterms:modified>
</cp:coreProperties>
</file>