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284" w:rsidRPr="005D4284" w:rsidRDefault="005D4284" w:rsidP="005D4284">
      <w:pPr>
        <w:pStyle w:val="a5"/>
        <w:shd w:val="clear" w:color="auto" w:fill="FFFFFF"/>
        <w:spacing w:before="0" w:beforeAutospacing="0" w:after="240" w:afterAutospacing="0"/>
        <w:ind w:firstLine="284"/>
        <w:jc w:val="both"/>
        <w:rPr>
          <w:b/>
          <w:color w:val="000000"/>
          <w:sz w:val="28"/>
          <w:szCs w:val="28"/>
        </w:rPr>
      </w:pPr>
      <w:r w:rsidRPr="005D4284">
        <w:rPr>
          <w:b/>
          <w:color w:val="000000"/>
          <w:sz w:val="28"/>
          <w:szCs w:val="28"/>
        </w:rPr>
        <w:t>«59летний водитель «</w:t>
      </w:r>
      <w:proofErr w:type="spellStart"/>
      <w:r w:rsidRPr="005D4284">
        <w:rPr>
          <w:b/>
          <w:color w:val="000000"/>
          <w:sz w:val="28"/>
          <w:szCs w:val="28"/>
        </w:rPr>
        <w:t>кроссовера</w:t>
      </w:r>
      <w:proofErr w:type="spellEnd"/>
      <w:r w:rsidRPr="005D4284">
        <w:rPr>
          <w:b/>
          <w:color w:val="000000"/>
          <w:sz w:val="28"/>
          <w:szCs w:val="28"/>
        </w:rPr>
        <w:t xml:space="preserve">» погиб </w:t>
      </w:r>
      <w:r>
        <w:rPr>
          <w:b/>
          <w:color w:val="000000"/>
          <w:sz w:val="28"/>
          <w:szCs w:val="28"/>
        </w:rPr>
        <w:t>в столкновении</w:t>
      </w:r>
      <w:r w:rsidRPr="005D4284">
        <w:rPr>
          <w:b/>
          <w:color w:val="000000"/>
          <w:sz w:val="28"/>
          <w:szCs w:val="28"/>
        </w:rPr>
        <w:t xml:space="preserve"> с «грузовиком»»</w:t>
      </w:r>
      <w:r w:rsidR="001723D1">
        <w:rPr>
          <w:b/>
          <w:color w:val="000000"/>
          <w:sz w:val="28"/>
          <w:szCs w:val="28"/>
        </w:rPr>
        <w:t>.</w:t>
      </w:r>
    </w:p>
    <w:p w:rsidR="00E4075D" w:rsidRPr="005D4284" w:rsidRDefault="00E4075D" w:rsidP="005D4284">
      <w:pPr>
        <w:pStyle w:val="a5"/>
        <w:shd w:val="clear" w:color="auto" w:fill="FFFFFF"/>
        <w:spacing w:before="0" w:beforeAutospacing="0" w:after="240" w:afterAutospacing="0"/>
        <w:ind w:firstLine="284"/>
        <w:jc w:val="both"/>
        <w:rPr>
          <w:color w:val="000000"/>
          <w:sz w:val="28"/>
          <w:szCs w:val="28"/>
        </w:rPr>
      </w:pPr>
      <w:r w:rsidRPr="005D4284">
        <w:rPr>
          <w:color w:val="000000"/>
          <w:sz w:val="28"/>
          <w:szCs w:val="28"/>
        </w:rPr>
        <w:t>Надежность водителей в значительной степени зависит от их рабо</w:t>
      </w:r>
      <w:r w:rsidRPr="005D4284">
        <w:rPr>
          <w:color w:val="000000"/>
          <w:sz w:val="28"/>
          <w:szCs w:val="28"/>
        </w:rPr>
        <w:softHyphen/>
        <w:t>тоспособности. Высокая работоспособность обеспечивает выполнение работы с высокой производительностью и высокими качественными по</w:t>
      </w:r>
      <w:r w:rsidRPr="005D4284">
        <w:rPr>
          <w:color w:val="000000"/>
          <w:sz w:val="28"/>
          <w:szCs w:val="28"/>
        </w:rPr>
        <w:softHyphen/>
        <w:t>казателями. При управлении автомобилем в состоянии сниженной рабо</w:t>
      </w:r>
      <w:r w:rsidRPr="005D4284">
        <w:rPr>
          <w:color w:val="000000"/>
          <w:sz w:val="28"/>
          <w:szCs w:val="28"/>
        </w:rPr>
        <w:softHyphen/>
        <w:t>тоспособности водители допускают ошибки, которые иногда приводят к ДТП.</w:t>
      </w:r>
    </w:p>
    <w:p w:rsidR="005D4284" w:rsidRPr="005D4284" w:rsidRDefault="001077BC" w:rsidP="005D4284">
      <w:pPr>
        <w:spacing w:after="240"/>
        <w:ind w:firstLine="284"/>
        <w:contextualSpacing/>
        <w:jc w:val="both"/>
        <w:rPr>
          <w:rFonts w:ascii="Times New Roman" w:eastAsia="Times New Roman" w:cs="Times New Roman"/>
          <w:sz w:val="28"/>
          <w:szCs w:val="28"/>
        </w:rPr>
      </w:pPr>
      <w:r w:rsidRPr="005D4284">
        <w:rPr>
          <w:rFonts w:ascii="Times New Roman" w:cs="Times New Roman"/>
          <w:sz w:val="28"/>
          <w:szCs w:val="28"/>
        </w:rPr>
        <w:t>5 февраля в 11.35 59летний водитель (житель Томской области) управляя автомобилем «</w:t>
      </w:r>
      <w:r w:rsidRPr="005D4284">
        <w:rPr>
          <w:rFonts w:ascii="Times New Roman" w:cs="Times New Roman"/>
          <w:sz w:val="28"/>
          <w:szCs w:val="28"/>
          <w:lang w:val="en-US"/>
        </w:rPr>
        <w:t>Renault</w:t>
      </w:r>
      <w:r w:rsidRPr="005D4284">
        <w:rPr>
          <w:rFonts w:ascii="Times New Roman" w:cs="Times New Roman"/>
          <w:sz w:val="28"/>
          <w:szCs w:val="28"/>
        </w:rPr>
        <w:t>-</w:t>
      </w:r>
      <w:r w:rsidRPr="005D4284">
        <w:rPr>
          <w:rFonts w:ascii="Times New Roman" w:cs="Times New Roman"/>
          <w:sz w:val="28"/>
          <w:szCs w:val="28"/>
          <w:lang w:val="en-US"/>
        </w:rPr>
        <w:t>Duster</w:t>
      </w:r>
      <w:r w:rsidRPr="005D4284">
        <w:rPr>
          <w:rFonts w:ascii="Times New Roman" w:cs="Times New Roman"/>
          <w:sz w:val="28"/>
          <w:szCs w:val="28"/>
        </w:rPr>
        <w:t>» управлял «</w:t>
      </w:r>
      <w:proofErr w:type="spellStart"/>
      <w:r w:rsidRPr="005D4284">
        <w:rPr>
          <w:rFonts w:ascii="Times New Roman" w:cs="Times New Roman"/>
          <w:sz w:val="28"/>
          <w:szCs w:val="28"/>
        </w:rPr>
        <w:t>кроссовером</w:t>
      </w:r>
      <w:proofErr w:type="spellEnd"/>
      <w:r w:rsidRPr="005D4284">
        <w:rPr>
          <w:rFonts w:ascii="Times New Roman" w:cs="Times New Roman"/>
          <w:sz w:val="28"/>
          <w:szCs w:val="28"/>
        </w:rPr>
        <w:t>» на автодороге Р-254 Челябинск-Новосибирск «Иртыш» (со стороны города Омска в сторону города Новосибирска). На 1162км, по не установленным причинам, он нарушил правило расположения транспортного средства на проезжей части, выехал на полосу предназначенную для встречного движения,  где совершил столкновение с автомобилем «</w:t>
      </w:r>
      <w:proofErr w:type="spellStart"/>
      <w:r w:rsidRPr="005D4284">
        <w:rPr>
          <w:rFonts w:ascii="Times New Roman" w:cs="Times New Roman"/>
          <w:sz w:val="28"/>
          <w:szCs w:val="28"/>
          <w:lang w:val="en-US"/>
        </w:rPr>
        <w:t>Scania</w:t>
      </w:r>
      <w:proofErr w:type="spellEnd"/>
      <w:r w:rsidRPr="005D4284">
        <w:rPr>
          <w:rFonts w:ascii="Times New Roman" w:cs="Times New Roman"/>
          <w:sz w:val="28"/>
          <w:szCs w:val="28"/>
        </w:rPr>
        <w:t xml:space="preserve">» с полуприцепом </w:t>
      </w:r>
      <w:r w:rsidR="00E4075D" w:rsidRPr="005D4284">
        <w:rPr>
          <w:rFonts w:ascii="Times New Roman" w:cs="Times New Roman"/>
          <w:sz w:val="28"/>
          <w:szCs w:val="28"/>
        </w:rPr>
        <w:t>«</w:t>
      </w:r>
      <w:proofErr w:type="gramStart"/>
      <w:r w:rsidR="00E4075D" w:rsidRPr="005D4284">
        <w:rPr>
          <w:rFonts w:ascii="Times New Roman" w:cs="Times New Roman"/>
          <w:sz w:val="28"/>
          <w:szCs w:val="28"/>
        </w:rPr>
        <w:t>К</w:t>
      </w:r>
      <w:proofErr w:type="spellStart"/>
      <w:proofErr w:type="gramEnd"/>
      <w:r w:rsidR="00E4075D" w:rsidRPr="005D4284">
        <w:rPr>
          <w:rFonts w:ascii="Times New Roman" w:cs="Times New Roman"/>
          <w:sz w:val="28"/>
          <w:szCs w:val="28"/>
          <w:lang w:val="en-US"/>
        </w:rPr>
        <w:t>rone</w:t>
      </w:r>
      <w:proofErr w:type="spellEnd"/>
      <w:r w:rsidR="00E4075D" w:rsidRPr="005D4284">
        <w:rPr>
          <w:rFonts w:ascii="Times New Roman" w:cs="Times New Roman"/>
          <w:sz w:val="28"/>
          <w:szCs w:val="28"/>
        </w:rPr>
        <w:t>»</w:t>
      </w:r>
      <w:r w:rsidRPr="005D4284">
        <w:rPr>
          <w:rFonts w:ascii="Times New Roman" w:cs="Times New Roman"/>
          <w:sz w:val="28"/>
          <w:szCs w:val="28"/>
        </w:rPr>
        <w:t xml:space="preserve">. </w:t>
      </w:r>
      <w:r w:rsidRPr="005D4284">
        <w:rPr>
          <w:rFonts w:ascii="Times New Roman" w:eastAsia="Times New Roman" w:cs="Times New Roman"/>
          <w:sz w:val="28"/>
          <w:szCs w:val="28"/>
        </w:rPr>
        <w:t xml:space="preserve">В результате ДТП водитель автомобиля </w:t>
      </w:r>
      <w:r w:rsidR="00E4075D" w:rsidRPr="005D4284">
        <w:rPr>
          <w:rFonts w:ascii="Times New Roman" w:eastAsia="Times New Roman" w:cs="Times New Roman"/>
          <w:sz w:val="28"/>
          <w:szCs w:val="28"/>
        </w:rPr>
        <w:t>«</w:t>
      </w:r>
      <w:r w:rsidRPr="005D4284">
        <w:rPr>
          <w:rFonts w:ascii="Times New Roman" w:cs="Times New Roman"/>
          <w:sz w:val="28"/>
          <w:szCs w:val="28"/>
          <w:lang w:val="en-US"/>
        </w:rPr>
        <w:t>Renault</w:t>
      </w:r>
      <w:r w:rsidR="00E4075D" w:rsidRPr="005D4284">
        <w:rPr>
          <w:rFonts w:ascii="Times New Roman" w:cs="Times New Roman"/>
          <w:sz w:val="28"/>
          <w:szCs w:val="28"/>
        </w:rPr>
        <w:t xml:space="preserve">» получил телесные повреждения не совместимые с жизнью и скончался </w:t>
      </w:r>
      <w:r w:rsidRPr="005D4284">
        <w:rPr>
          <w:rFonts w:ascii="Times New Roman" w:eastAsia="Times New Roman" w:cs="Times New Roman"/>
          <w:sz w:val="28"/>
          <w:szCs w:val="28"/>
        </w:rPr>
        <w:t xml:space="preserve">на месте </w:t>
      </w:r>
      <w:r w:rsidR="00E4075D" w:rsidRPr="005D4284">
        <w:rPr>
          <w:rFonts w:ascii="Times New Roman" w:eastAsia="Times New Roman" w:cs="Times New Roman"/>
          <w:sz w:val="28"/>
          <w:szCs w:val="28"/>
        </w:rPr>
        <w:t xml:space="preserve">происшествия </w:t>
      </w:r>
      <w:r w:rsidRPr="005D4284">
        <w:rPr>
          <w:rFonts w:ascii="Times New Roman" w:eastAsia="Times New Roman" w:cs="Times New Roman"/>
          <w:sz w:val="28"/>
          <w:szCs w:val="28"/>
        </w:rPr>
        <w:t xml:space="preserve">до приезда </w:t>
      </w:r>
      <w:r w:rsidR="00E4075D" w:rsidRPr="005D4284">
        <w:rPr>
          <w:rFonts w:ascii="Times New Roman" w:eastAsia="Times New Roman" w:cs="Times New Roman"/>
          <w:sz w:val="28"/>
          <w:szCs w:val="28"/>
        </w:rPr>
        <w:t>экипажа скорой помощи. В</w:t>
      </w:r>
      <w:r w:rsidRPr="005D4284">
        <w:rPr>
          <w:rFonts w:ascii="Times New Roman" w:eastAsia="Times New Roman" w:cs="Times New Roman"/>
          <w:sz w:val="28"/>
          <w:szCs w:val="28"/>
        </w:rPr>
        <w:t xml:space="preserve">одитель </w:t>
      </w:r>
      <w:r w:rsidR="00E4075D" w:rsidRPr="005D4284">
        <w:rPr>
          <w:rFonts w:ascii="Times New Roman" w:cs="Times New Roman"/>
          <w:sz w:val="28"/>
          <w:szCs w:val="28"/>
        </w:rPr>
        <w:t>«автопоезда»</w:t>
      </w:r>
      <w:r w:rsidRPr="005D4284">
        <w:rPr>
          <w:rFonts w:ascii="Times New Roman" w:cs="Times New Roman"/>
          <w:sz w:val="28"/>
          <w:szCs w:val="28"/>
        </w:rPr>
        <w:t xml:space="preserve"> </w:t>
      </w:r>
      <w:r w:rsidRPr="005D4284">
        <w:rPr>
          <w:rFonts w:ascii="Times New Roman" w:eastAsia="Times New Roman" w:cs="Times New Roman"/>
          <w:sz w:val="28"/>
          <w:szCs w:val="28"/>
        </w:rPr>
        <w:t xml:space="preserve">получил </w:t>
      </w:r>
      <w:r w:rsidR="00E4075D" w:rsidRPr="005D4284">
        <w:rPr>
          <w:rFonts w:ascii="Times New Roman" w:eastAsia="Times New Roman" w:cs="Times New Roman"/>
          <w:sz w:val="28"/>
          <w:szCs w:val="28"/>
        </w:rPr>
        <w:t>не значительные повреждения, однако ему так же понадобилась медицинская помощь.</w:t>
      </w:r>
    </w:p>
    <w:p w:rsidR="00E4075D" w:rsidRPr="005D4284" w:rsidRDefault="003608BD" w:rsidP="005D4284">
      <w:pPr>
        <w:spacing w:after="240"/>
        <w:ind w:firstLine="284"/>
        <w:contextualSpacing/>
        <w:jc w:val="both"/>
        <w:rPr>
          <w:rFonts w:ascii="Times New Roman" w:eastAsia="Times New Roman" w:cs="Times New Roman"/>
          <w:sz w:val="28"/>
          <w:szCs w:val="28"/>
        </w:rPr>
      </w:pPr>
      <w:r w:rsidRPr="005D4284">
        <w:rPr>
          <w:rFonts w:ascii="Times New Roman" w:eastAsia="Times New Roman" w:cs="Times New Roman"/>
          <w:sz w:val="28"/>
          <w:szCs w:val="28"/>
        </w:rPr>
        <w:t>В момент происшествия водитель «</w:t>
      </w:r>
      <w:proofErr w:type="spellStart"/>
      <w:r w:rsidRPr="005D4284">
        <w:rPr>
          <w:rFonts w:ascii="Times New Roman" w:eastAsia="Times New Roman" w:cs="Times New Roman"/>
          <w:sz w:val="28"/>
          <w:szCs w:val="28"/>
        </w:rPr>
        <w:t>кроссовера</w:t>
      </w:r>
      <w:proofErr w:type="spellEnd"/>
      <w:r w:rsidRPr="005D4284">
        <w:rPr>
          <w:rFonts w:ascii="Times New Roman" w:eastAsia="Times New Roman" w:cs="Times New Roman"/>
          <w:sz w:val="28"/>
          <w:szCs w:val="28"/>
        </w:rPr>
        <w:t xml:space="preserve">» был пристёгнут ремнём безопасности, однако удар, в момент столкновения, был </w:t>
      </w:r>
      <w:proofErr w:type="gramStart"/>
      <w:r w:rsidRPr="005D4284">
        <w:rPr>
          <w:rFonts w:ascii="Times New Roman" w:eastAsia="Times New Roman" w:cs="Times New Roman"/>
          <w:sz w:val="28"/>
          <w:szCs w:val="28"/>
        </w:rPr>
        <w:t>на столько</w:t>
      </w:r>
      <w:proofErr w:type="gramEnd"/>
      <w:r w:rsidRPr="005D4284">
        <w:rPr>
          <w:rFonts w:ascii="Times New Roman" w:eastAsia="Times New Roman" w:cs="Times New Roman"/>
          <w:sz w:val="28"/>
          <w:szCs w:val="28"/>
        </w:rPr>
        <w:t xml:space="preserve"> сильный, что это его не спасло. </w:t>
      </w:r>
      <w:r w:rsidR="005D4284" w:rsidRPr="005D4284">
        <w:rPr>
          <w:rFonts w:ascii="Times New Roman" w:eastAsia="Times New Roman" w:cs="Times New Roman"/>
          <w:sz w:val="28"/>
          <w:szCs w:val="28"/>
        </w:rPr>
        <w:t xml:space="preserve">По предварительным данным, причиной ДТП стало утомлённое состояние водителя </w:t>
      </w:r>
      <w:r w:rsidR="005D4284" w:rsidRPr="005D4284">
        <w:rPr>
          <w:rFonts w:ascii="Times New Roman" w:cs="Times New Roman"/>
          <w:sz w:val="28"/>
          <w:szCs w:val="28"/>
        </w:rPr>
        <w:t>«</w:t>
      </w:r>
      <w:r w:rsidR="005D4284" w:rsidRPr="005D4284">
        <w:rPr>
          <w:rFonts w:ascii="Times New Roman" w:cs="Times New Roman"/>
          <w:sz w:val="28"/>
          <w:szCs w:val="28"/>
          <w:lang w:val="en-US"/>
        </w:rPr>
        <w:t>Renault</w:t>
      </w:r>
      <w:r w:rsidR="005D4284" w:rsidRPr="005D4284">
        <w:rPr>
          <w:rFonts w:ascii="Times New Roman" w:cs="Times New Roman"/>
          <w:sz w:val="28"/>
          <w:szCs w:val="28"/>
        </w:rPr>
        <w:t xml:space="preserve">». </w:t>
      </w:r>
      <w:r w:rsidRPr="005D4284">
        <w:rPr>
          <w:rFonts w:ascii="Times New Roman" w:eastAsia="Times New Roman" w:cs="Times New Roman"/>
          <w:sz w:val="28"/>
          <w:szCs w:val="28"/>
        </w:rPr>
        <w:t>Барабинские</w:t>
      </w:r>
      <w:r w:rsidR="005D4284" w:rsidRPr="005D4284">
        <w:rPr>
          <w:rFonts w:ascii="Times New Roman" w:eastAsia="Times New Roman" w:cs="Times New Roman"/>
          <w:sz w:val="28"/>
          <w:szCs w:val="28"/>
        </w:rPr>
        <w:t xml:space="preserve"> </w:t>
      </w:r>
      <w:r w:rsidRPr="005D4284">
        <w:rPr>
          <w:rFonts w:ascii="Times New Roman" w:eastAsia="Times New Roman" w:cs="Times New Roman"/>
          <w:sz w:val="28"/>
          <w:szCs w:val="28"/>
        </w:rPr>
        <w:t>полицейски</w:t>
      </w:r>
      <w:r w:rsidR="005D4284" w:rsidRPr="005D4284">
        <w:rPr>
          <w:rFonts w:ascii="Times New Roman" w:eastAsia="Times New Roman" w:cs="Times New Roman"/>
          <w:sz w:val="28"/>
          <w:szCs w:val="28"/>
        </w:rPr>
        <w:t xml:space="preserve">е проводят </w:t>
      </w:r>
      <w:proofErr w:type="spellStart"/>
      <w:r w:rsidR="005D4284" w:rsidRPr="005D4284">
        <w:rPr>
          <w:rFonts w:ascii="Times New Roman" w:eastAsia="Times New Roman" w:cs="Times New Roman"/>
          <w:sz w:val="28"/>
          <w:szCs w:val="28"/>
        </w:rPr>
        <w:t>доследственную</w:t>
      </w:r>
      <w:proofErr w:type="spellEnd"/>
      <w:r w:rsidR="005D4284" w:rsidRPr="005D4284">
        <w:rPr>
          <w:rFonts w:ascii="Times New Roman" w:eastAsia="Times New Roman" w:cs="Times New Roman"/>
          <w:sz w:val="28"/>
          <w:szCs w:val="28"/>
        </w:rPr>
        <w:t xml:space="preserve"> проверку</w:t>
      </w:r>
      <w:r w:rsidRPr="005D4284">
        <w:rPr>
          <w:rFonts w:ascii="Times New Roman" w:eastAsia="Times New Roman" w:cs="Times New Roman"/>
          <w:sz w:val="28"/>
          <w:szCs w:val="28"/>
        </w:rPr>
        <w:t>.</w:t>
      </w:r>
    </w:p>
    <w:p w:rsidR="00E4075D" w:rsidRPr="005D4284" w:rsidRDefault="003608BD" w:rsidP="005D4284">
      <w:pPr>
        <w:pStyle w:val="a5"/>
        <w:shd w:val="clear" w:color="auto" w:fill="FFFFFF"/>
        <w:spacing w:before="0" w:beforeAutospacing="0" w:after="240" w:afterAutospacing="0"/>
        <w:ind w:firstLine="284"/>
        <w:jc w:val="both"/>
        <w:rPr>
          <w:color w:val="000000"/>
          <w:sz w:val="28"/>
          <w:szCs w:val="28"/>
        </w:rPr>
      </w:pPr>
      <w:r w:rsidRPr="005D4284">
        <w:rPr>
          <w:color w:val="000000"/>
          <w:sz w:val="28"/>
          <w:szCs w:val="28"/>
          <w:shd w:val="clear" w:color="auto" w:fill="FFFFFF"/>
        </w:rPr>
        <w:t>Водители при управ</w:t>
      </w:r>
      <w:r w:rsidRPr="005D4284">
        <w:rPr>
          <w:color w:val="000000"/>
          <w:sz w:val="28"/>
          <w:szCs w:val="28"/>
          <w:shd w:val="clear" w:color="auto" w:fill="FFFFFF"/>
        </w:rPr>
        <w:softHyphen/>
        <w:t>лении автомобилем в течение 7-12 часов совершают ДТП в 2 раза, а при продолжительности управления свыше 12 часов в 9 раз чаще, чем при про</w:t>
      </w:r>
      <w:r w:rsidRPr="005D4284">
        <w:rPr>
          <w:color w:val="000000"/>
          <w:sz w:val="28"/>
          <w:szCs w:val="28"/>
          <w:shd w:val="clear" w:color="auto" w:fill="FFFFFF"/>
        </w:rPr>
        <w:softHyphen/>
        <w:t>должительности работы до 7 часов. По другим данным, водители, рабо</w:t>
      </w:r>
      <w:r w:rsidRPr="005D4284">
        <w:rPr>
          <w:color w:val="000000"/>
          <w:sz w:val="28"/>
          <w:szCs w:val="28"/>
          <w:shd w:val="clear" w:color="auto" w:fill="FFFFFF"/>
        </w:rPr>
        <w:softHyphen/>
        <w:t>тающие более 7 часов, совершают 1/3всех ДТП. ДТП, возникающие из-за ошибок водителей в результате длительного управления автомобилем, приводят к более тяжелым последствиям. Так, у водителей, работающих более 12часов, ДТП со смертельным исходом возникают в 1,5 раза чаще.</w:t>
      </w:r>
    </w:p>
    <w:p w:rsidR="001723D1" w:rsidRPr="009F7B41" w:rsidRDefault="001723D1" w:rsidP="001723D1">
      <w:pPr>
        <w:tabs>
          <w:tab w:val="left" w:pos="6555"/>
        </w:tabs>
        <w:ind w:right="-1"/>
        <w:jc w:val="both"/>
        <w:rPr>
          <w:rFonts w:ascii="Times New Roman" w:cs="Times New Roman"/>
          <w:sz w:val="28"/>
          <w:szCs w:val="28"/>
        </w:rPr>
      </w:pPr>
      <w:r w:rsidRPr="009F7B41">
        <w:rPr>
          <w:rFonts w:ascii="Times New Roman" w:cs="Times New Roman"/>
          <w:sz w:val="28"/>
          <w:szCs w:val="28"/>
        </w:rPr>
        <w:t>Старший инспектор по пропаганде БДД</w:t>
      </w:r>
      <w:r w:rsidRPr="009F7B41">
        <w:rPr>
          <w:rFonts w:ascii="Times New Roman" w:cs="Times New Roman"/>
          <w:sz w:val="28"/>
          <w:szCs w:val="28"/>
        </w:rPr>
        <w:tab/>
      </w:r>
    </w:p>
    <w:p w:rsidR="001723D1" w:rsidRPr="00267785" w:rsidRDefault="001723D1" w:rsidP="001723D1">
      <w:pPr>
        <w:ind w:right="-1"/>
        <w:jc w:val="both"/>
        <w:rPr>
          <w:rFonts w:ascii="Times New Roman" w:cs="Times New Roman"/>
          <w:sz w:val="28"/>
          <w:szCs w:val="28"/>
        </w:rPr>
      </w:pPr>
      <w:r w:rsidRPr="00267785">
        <w:rPr>
          <w:rFonts w:asci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cs="Times New Roman"/>
          <w:sz w:val="28"/>
          <w:szCs w:val="28"/>
        </w:rPr>
        <w:t>»</w:t>
      </w:r>
    </w:p>
    <w:p w:rsidR="001723D1" w:rsidRPr="001A29FD" w:rsidRDefault="001723D1" w:rsidP="001723D1">
      <w:pPr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капитан полиции</w:t>
      </w:r>
      <w:r w:rsidRPr="00267785">
        <w:rPr>
          <w:rFonts w:ascii="Times New Roman" w:cs="Times New Roman"/>
          <w:sz w:val="28"/>
          <w:szCs w:val="28"/>
        </w:rPr>
        <w:t xml:space="preserve"> Андрей </w:t>
      </w:r>
      <w:proofErr w:type="spellStart"/>
      <w:r w:rsidRPr="00267785">
        <w:rPr>
          <w:rFonts w:ascii="Times New Roman" w:cs="Times New Roman"/>
          <w:sz w:val="28"/>
          <w:szCs w:val="28"/>
        </w:rPr>
        <w:t>Дамзин</w:t>
      </w:r>
      <w:proofErr w:type="spellEnd"/>
    </w:p>
    <w:p w:rsidR="00E4075D" w:rsidRPr="00EF38A7" w:rsidRDefault="001077BC" w:rsidP="005D4284">
      <w:pPr>
        <w:pStyle w:val="a3"/>
        <w:spacing w:after="240"/>
        <w:ind w:firstLine="708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   </w:t>
      </w:r>
    </w:p>
    <w:p w:rsidR="00C9350C" w:rsidRPr="00EF38A7" w:rsidRDefault="00C9350C" w:rsidP="001077BC">
      <w:pPr>
        <w:pStyle w:val="a3"/>
        <w:rPr>
          <w:rFonts w:ascii="Times New Roman" w:cs="Times New Roman"/>
          <w:sz w:val="28"/>
          <w:szCs w:val="28"/>
        </w:rPr>
      </w:pPr>
    </w:p>
    <w:sectPr w:rsidR="00C9350C" w:rsidRPr="00EF38A7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6061A"/>
    <w:multiLevelType w:val="hybridMultilevel"/>
    <w:tmpl w:val="A6CA1046"/>
    <w:lvl w:ilvl="0" w:tplc="E6CCCDB8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 w:tplc="9D36B03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E06D3D"/>
    <w:multiLevelType w:val="hybridMultilevel"/>
    <w:tmpl w:val="85A6CB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C51A2D"/>
    <w:multiLevelType w:val="hybridMultilevel"/>
    <w:tmpl w:val="85A6CBBA"/>
    <w:lvl w:ilvl="0" w:tplc="04190011">
      <w:start w:val="1"/>
      <w:numFmt w:val="decimal"/>
      <w:lvlText w:val="%1)"/>
      <w:lvlJc w:val="left"/>
      <w:pPr>
        <w:ind w:left="64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3F94"/>
    <w:rsid w:val="000143DE"/>
    <w:rsid w:val="00022108"/>
    <w:rsid w:val="000304C4"/>
    <w:rsid w:val="00034569"/>
    <w:rsid w:val="00061B6C"/>
    <w:rsid w:val="00092DFE"/>
    <w:rsid w:val="000D702C"/>
    <w:rsid w:val="000D73A0"/>
    <w:rsid w:val="000E2A08"/>
    <w:rsid w:val="000E2D0C"/>
    <w:rsid w:val="00100870"/>
    <w:rsid w:val="0010366B"/>
    <w:rsid w:val="001077BC"/>
    <w:rsid w:val="00124FEB"/>
    <w:rsid w:val="00127124"/>
    <w:rsid w:val="001276EF"/>
    <w:rsid w:val="001501C9"/>
    <w:rsid w:val="001723D1"/>
    <w:rsid w:val="00176A73"/>
    <w:rsid w:val="00184AA0"/>
    <w:rsid w:val="001A4B72"/>
    <w:rsid w:val="001D0CCA"/>
    <w:rsid w:val="001D327A"/>
    <w:rsid w:val="001F1223"/>
    <w:rsid w:val="001F27A9"/>
    <w:rsid w:val="00266581"/>
    <w:rsid w:val="00273F94"/>
    <w:rsid w:val="002F0CDD"/>
    <w:rsid w:val="00315AAA"/>
    <w:rsid w:val="00324156"/>
    <w:rsid w:val="00337159"/>
    <w:rsid w:val="00347428"/>
    <w:rsid w:val="003608BD"/>
    <w:rsid w:val="00370BA4"/>
    <w:rsid w:val="003C0849"/>
    <w:rsid w:val="003C312E"/>
    <w:rsid w:val="003C5141"/>
    <w:rsid w:val="003D4538"/>
    <w:rsid w:val="003F1A2F"/>
    <w:rsid w:val="00421313"/>
    <w:rsid w:val="00463003"/>
    <w:rsid w:val="004879BE"/>
    <w:rsid w:val="00490B60"/>
    <w:rsid w:val="004C1304"/>
    <w:rsid w:val="004F352A"/>
    <w:rsid w:val="00571171"/>
    <w:rsid w:val="005A600C"/>
    <w:rsid w:val="005A6B4D"/>
    <w:rsid w:val="005C4B1F"/>
    <w:rsid w:val="005D4284"/>
    <w:rsid w:val="005D48AF"/>
    <w:rsid w:val="005F3002"/>
    <w:rsid w:val="005F7879"/>
    <w:rsid w:val="005F7E14"/>
    <w:rsid w:val="00603E88"/>
    <w:rsid w:val="006071BC"/>
    <w:rsid w:val="0061404B"/>
    <w:rsid w:val="006140C9"/>
    <w:rsid w:val="00636D6C"/>
    <w:rsid w:val="00645E94"/>
    <w:rsid w:val="006509C9"/>
    <w:rsid w:val="006C1F68"/>
    <w:rsid w:val="006F251F"/>
    <w:rsid w:val="00721C00"/>
    <w:rsid w:val="007538BA"/>
    <w:rsid w:val="007663D4"/>
    <w:rsid w:val="00776C00"/>
    <w:rsid w:val="00792949"/>
    <w:rsid w:val="007B13A7"/>
    <w:rsid w:val="007E5F1D"/>
    <w:rsid w:val="00826958"/>
    <w:rsid w:val="008B7619"/>
    <w:rsid w:val="008B794C"/>
    <w:rsid w:val="008C2AC4"/>
    <w:rsid w:val="008E0235"/>
    <w:rsid w:val="00927728"/>
    <w:rsid w:val="009603E9"/>
    <w:rsid w:val="009D0DD6"/>
    <w:rsid w:val="009E09E6"/>
    <w:rsid w:val="00A45AA9"/>
    <w:rsid w:val="00AE100F"/>
    <w:rsid w:val="00B0179C"/>
    <w:rsid w:val="00B03613"/>
    <w:rsid w:val="00B20EDE"/>
    <w:rsid w:val="00B32CD2"/>
    <w:rsid w:val="00B5714F"/>
    <w:rsid w:val="00B70D4A"/>
    <w:rsid w:val="00B86AC0"/>
    <w:rsid w:val="00B908C2"/>
    <w:rsid w:val="00B9598E"/>
    <w:rsid w:val="00BE5D5F"/>
    <w:rsid w:val="00BF61E4"/>
    <w:rsid w:val="00C45234"/>
    <w:rsid w:val="00C573C7"/>
    <w:rsid w:val="00C77AE8"/>
    <w:rsid w:val="00C9350C"/>
    <w:rsid w:val="00C96781"/>
    <w:rsid w:val="00CA2292"/>
    <w:rsid w:val="00CF29EE"/>
    <w:rsid w:val="00D0715B"/>
    <w:rsid w:val="00D13288"/>
    <w:rsid w:val="00D169EB"/>
    <w:rsid w:val="00D6262E"/>
    <w:rsid w:val="00D70CD9"/>
    <w:rsid w:val="00D82084"/>
    <w:rsid w:val="00D96CD8"/>
    <w:rsid w:val="00DA272E"/>
    <w:rsid w:val="00DB4176"/>
    <w:rsid w:val="00DF416D"/>
    <w:rsid w:val="00E15821"/>
    <w:rsid w:val="00E31471"/>
    <w:rsid w:val="00E377DE"/>
    <w:rsid w:val="00E4075D"/>
    <w:rsid w:val="00E42C8B"/>
    <w:rsid w:val="00E84EBD"/>
    <w:rsid w:val="00EB1EEE"/>
    <w:rsid w:val="00EB716D"/>
    <w:rsid w:val="00EF38A7"/>
    <w:rsid w:val="00F15651"/>
    <w:rsid w:val="00F538D9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F94"/>
    <w:pPr>
      <w:widowControl w:val="0"/>
      <w:overflowPunct w:val="0"/>
      <w:adjustRightInd w:val="0"/>
      <w:jc w:val="left"/>
    </w:pPr>
    <w:rPr>
      <w:rFonts w:ascii="Arial Unicode MS" w:eastAsia="Arial Unicode MS" w:hAnsi="Times New Roman" w:cs="Arial Unicode MS"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3F94"/>
    <w:pPr>
      <w:widowControl w:val="0"/>
      <w:overflowPunct w:val="0"/>
      <w:adjustRightInd w:val="0"/>
      <w:jc w:val="left"/>
    </w:pPr>
    <w:rPr>
      <w:rFonts w:ascii="Arial Unicode MS" w:eastAsia="Arial Unicode MS" w:hAnsi="Times New Roman" w:cs="Arial Unicode MS"/>
      <w:kern w:val="28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B417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4075D"/>
    <w:pPr>
      <w:widowControl/>
      <w:overflowPunct/>
      <w:adjustRightInd/>
      <w:spacing w:before="100" w:beforeAutospacing="1" w:after="100" w:afterAutospacing="1"/>
    </w:pPr>
    <w:rPr>
      <w:rFonts w:ascii="Times New Roman" w:eastAsia="Times New Roman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4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Класс службы ГИБДД</cp:lastModifiedBy>
  <cp:revision>38</cp:revision>
  <cp:lastPrinted>2021-02-05T11:17:00Z</cp:lastPrinted>
  <dcterms:created xsi:type="dcterms:W3CDTF">2020-04-02T09:43:00Z</dcterms:created>
  <dcterms:modified xsi:type="dcterms:W3CDTF">2021-02-08T03:48:00Z</dcterms:modified>
</cp:coreProperties>
</file>