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DE9" w:rsidRDefault="00F76A2F" w:rsidP="00F76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86A63">
        <w:rPr>
          <w:rFonts w:ascii="Times New Roman" w:hAnsi="Times New Roman" w:cs="Times New Roman"/>
          <w:b/>
          <w:sz w:val="28"/>
          <w:szCs w:val="28"/>
        </w:rPr>
        <w:t>Барабинские госавтоинспекторы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провели акцию «Пешеход – на переход»»</w:t>
      </w:r>
    </w:p>
    <w:p w:rsidR="00F76A2F" w:rsidRDefault="00F76A2F" w:rsidP="00A86A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Чаще всего трагедии с пешеходами на дорогах случается из-за незнания и несоблюдения ими Правил дорожного движения, неспособности оценивать опасность и правильно реагировать в критической ситуации. Главная цель акции – убедить </w:t>
      </w:r>
      <w:r w:rsidR="00D325C5">
        <w:rPr>
          <w:rFonts w:ascii="Times New Roman" w:hAnsi="Times New Roman" w:cs="Times New Roman"/>
          <w:sz w:val="28"/>
          <w:szCs w:val="28"/>
        </w:rPr>
        <w:t>пеш</w:t>
      </w:r>
      <w:r>
        <w:rPr>
          <w:rFonts w:ascii="Times New Roman" w:hAnsi="Times New Roman" w:cs="Times New Roman"/>
          <w:sz w:val="28"/>
          <w:szCs w:val="28"/>
        </w:rPr>
        <w:t>еходов, что знание и соблюдение Правил движения – это непременное условие их безопасности, а игнорирование Правил может повлечь тяжкие последствия.</w:t>
      </w:r>
    </w:p>
    <w:p w:rsidR="00503073" w:rsidRDefault="00503073" w:rsidP="00A86A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мероприят</w:t>
      </w:r>
      <w:r w:rsidR="00D325C5">
        <w:rPr>
          <w:rFonts w:ascii="Times New Roman" w:hAnsi="Times New Roman" w:cs="Times New Roman"/>
          <w:sz w:val="28"/>
          <w:szCs w:val="28"/>
        </w:rPr>
        <w:t>ия полице</w:t>
      </w:r>
      <w:r w:rsidR="000128E7">
        <w:rPr>
          <w:rFonts w:ascii="Times New Roman" w:hAnsi="Times New Roman" w:cs="Times New Roman"/>
          <w:sz w:val="28"/>
          <w:szCs w:val="28"/>
        </w:rPr>
        <w:t>йские вручи</w:t>
      </w:r>
      <w:r w:rsidR="00D325C5">
        <w:rPr>
          <w:rFonts w:ascii="Times New Roman" w:hAnsi="Times New Roman" w:cs="Times New Roman"/>
          <w:sz w:val="28"/>
          <w:szCs w:val="28"/>
        </w:rPr>
        <w:t>ли участникам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памятки с рекомендациями для пешеходов и описанием «ситуаций – ловушек»</w:t>
      </w:r>
      <w:r w:rsidR="00D325C5">
        <w:rPr>
          <w:rFonts w:ascii="Times New Roman" w:hAnsi="Times New Roman" w:cs="Times New Roman"/>
          <w:sz w:val="28"/>
          <w:szCs w:val="28"/>
        </w:rPr>
        <w:t xml:space="preserve">, а также разъяснили несколько простых правил, которые должны соблюдать пешеходы. Среди рекомендаций: переходить дорогу только по пешеходным переходам, быть внимательным, перед началом перехода оценивать обстановку на дороге и скорость приближающего транспортного средства, не суетиться на дороге и использовать </w:t>
      </w:r>
      <w:proofErr w:type="spellStart"/>
      <w:r w:rsidR="00D325C5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="00D325C5">
        <w:rPr>
          <w:rFonts w:ascii="Times New Roman" w:hAnsi="Times New Roman" w:cs="Times New Roman"/>
          <w:sz w:val="28"/>
          <w:szCs w:val="28"/>
        </w:rPr>
        <w:t xml:space="preserve"> элементы, что позволит водителю заметить пешехода в темную ненастную погоду или на неосвещенных участках дороги.</w:t>
      </w:r>
    </w:p>
    <w:p w:rsidR="00D325C5" w:rsidRDefault="000128E7" w:rsidP="00A86A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участники дорожного движения</w:t>
      </w:r>
      <w:r w:rsidR="00D325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напоминаем,</w:t>
      </w:r>
      <w:r w:rsidR="00D325C5">
        <w:rPr>
          <w:rFonts w:ascii="Times New Roman" w:hAnsi="Times New Roman" w:cs="Times New Roman"/>
          <w:sz w:val="28"/>
          <w:szCs w:val="28"/>
        </w:rPr>
        <w:t xml:space="preserve"> что за нарушение Правил дорожного движения пешеходом предусмотрено административное наказание в виде штрафа в размере пятисот рублей (часть 1 статьи 12.29 КоАП РФ).</w:t>
      </w:r>
    </w:p>
    <w:p w:rsidR="000128E7" w:rsidRDefault="00A86A63" w:rsidP="00A86A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8</w:t>
      </w:r>
      <w:r w:rsidR="00866BB7">
        <w:rPr>
          <w:rFonts w:ascii="Times New Roman" w:hAnsi="Times New Roman" w:cs="Times New Roman"/>
          <w:sz w:val="28"/>
          <w:szCs w:val="28"/>
        </w:rPr>
        <w:t xml:space="preserve"> месяцев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дорожные полицейские выявили 238 нарушений</w:t>
      </w:r>
      <w:r w:rsidR="00866BB7">
        <w:rPr>
          <w:rFonts w:ascii="Times New Roman" w:hAnsi="Times New Roman" w:cs="Times New Roman"/>
          <w:sz w:val="28"/>
          <w:szCs w:val="28"/>
        </w:rPr>
        <w:t xml:space="preserve"> Правил дорожного движения пешеходами.</w:t>
      </w:r>
      <w:r>
        <w:rPr>
          <w:rFonts w:ascii="Times New Roman" w:hAnsi="Times New Roman" w:cs="Times New Roman"/>
          <w:sz w:val="28"/>
          <w:szCs w:val="28"/>
        </w:rPr>
        <w:t xml:space="preserve"> Все они привлечены к административной ответственности.</w:t>
      </w:r>
    </w:p>
    <w:p w:rsidR="000128E7" w:rsidRDefault="000128E7" w:rsidP="00012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A63" w:rsidRPr="00267785" w:rsidRDefault="00A86A63" w:rsidP="00A86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A86A63" w:rsidRPr="00267785" w:rsidRDefault="00A86A63" w:rsidP="00A86A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86A63" w:rsidRPr="00D56128" w:rsidRDefault="00A86A63" w:rsidP="00A86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A86A63" w:rsidRPr="00F76A2F" w:rsidRDefault="00A86A63" w:rsidP="00A86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86A63" w:rsidRPr="00F76A2F" w:rsidSect="00437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B19"/>
    <w:rsid w:val="000128E7"/>
    <w:rsid w:val="0043747B"/>
    <w:rsid w:val="00503073"/>
    <w:rsid w:val="00866BB7"/>
    <w:rsid w:val="00985B19"/>
    <w:rsid w:val="00A86A63"/>
    <w:rsid w:val="00D325C5"/>
    <w:rsid w:val="00E40DE9"/>
    <w:rsid w:val="00F7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azykova11</dc:creator>
  <cp:keywords/>
  <dc:description/>
  <cp:lastModifiedBy>Класс службы ГИБДД</cp:lastModifiedBy>
  <cp:revision>4</cp:revision>
  <dcterms:created xsi:type="dcterms:W3CDTF">2021-08-04T04:42:00Z</dcterms:created>
  <dcterms:modified xsi:type="dcterms:W3CDTF">2021-09-03T04:24:00Z</dcterms:modified>
</cp:coreProperties>
</file>