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6D" w:rsidRDefault="0019286D" w:rsidP="001928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40"/>
          <w:szCs w:val="40"/>
          <w:u w:val="single"/>
          <w:lang w:eastAsia="ru-RU"/>
        </w:rPr>
      </w:pPr>
      <w:bookmarkStart w:id="0" w:name="_GoBack"/>
      <w:bookmarkEnd w:id="0"/>
      <w:r w:rsidRPr="004D7A0F">
        <w:rPr>
          <w:rFonts w:ascii="Times New Roman" w:eastAsia="Times New Roman" w:hAnsi="Times New Roman" w:cs="Times New Roman"/>
          <w:b/>
          <w:i/>
          <w:color w:val="000000"/>
          <w:kern w:val="36"/>
          <w:sz w:val="40"/>
          <w:szCs w:val="40"/>
          <w:u w:val="single"/>
          <w:lang w:eastAsia="ru-RU"/>
        </w:rPr>
        <w:t>Вниманию иностранных граждан и лиц, их принимающих в Российской Федерации!</w:t>
      </w:r>
    </w:p>
    <w:p w:rsidR="004D7A0F" w:rsidRPr="004D7A0F" w:rsidRDefault="004D7A0F" w:rsidP="001928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40"/>
          <w:szCs w:val="40"/>
          <w:u w:val="single"/>
          <w:lang w:eastAsia="ru-RU"/>
        </w:rPr>
      </w:pPr>
    </w:p>
    <w:p w:rsidR="0019286D" w:rsidRPr="0019286D" w:rsidRDefault="0019286D" w:rsidP="0019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Сотрудники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 по вопросам м</w:t>
      </w:r>
      <w:r w:rsidR="004D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играции МО МВД России «Барабинский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9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напоминают, что </w:t>
      </w:r>
      <w:r w:rsidR="006476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имеется</w:t>
      </w:r>
      <w:r w:rsidRPr="0019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техническая возможность подать уведомление о прибытии иностранного гражданина или лица без гражданства </w:t>
      </w:r>
      <w:r w:rsidRPr="004D7A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 место пребывания в электронной форме через Единый портал государственных и муниципальных услуг</w:t>
      </w:r>
      <w:r w:rsidRPr="0019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сегодняшний день одной из наиболее востребованных процедур, касающихся пребывания иностранцев в России, является миграционный учёт. </w:t>
      </w:r>
      <w:r w:rsidR="004D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9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на миграционный учет по месту пребывания иностранных граждан обязательна по истечении различных сроков пребывания - от 7 до 90 дней в зависимости от гражданства конкретного человека. Для граждан Украины - 90 дней, Беларуси, Армении, Казахстана, Киргизии - 30 дней, Узбекистана и Таджикистана - 15 дней.</w:t>
      </w:r>
    </w:p>
    <w:p w:rsidR="0019286D" w:rsidRPr="0019286D" w:rsidRDefault="0019286D" w:rsidP="0019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D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9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для постановки на учет необходимо было обратиться в МФЦ или подразделение по вопросам миграции. Принимающая сторона должна была представить заполненное уведомление о прибытии иностранного гражданина, копию его паспорта и миграционной карты, а также документ, подтверждающий право владения жилым помещением.</w:t>
      </w:r>
    </w:p>
    <w:p w:rsidR="004D7A0F" w:rsidRDefault="0019286D" w:rsidP="0019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D7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9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  у иностранных граждан и принимающих их на территории России лиц появилась техническая возможность подать уведомление о прибытии иностранного гражданина или лица без гражданства </w:t>
      </w:r>
      <w:proofErr w:type="gramStart"/>
      <w:r w:rsidRPr="0019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место пребывания</w:t>
      </w:r>
      <w:proofErr w:type="gramEnd"/>
      <w:r w:rsidRPr="0019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электронной форме через Единый портал государственных и муниципальных услуг (</w:t>
      </w:r>
      <w:hyperlink r:id="rId5" w:history="1">
        <w:r w:rsidR="004D7A0F" w:rsidRPr="00B2745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19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D7A0F" w:rsidRDefault="004D7A0F" w:rsidP="0019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     </w:t>
      </w:r>
      <w:r w:rsidR="0019286D" w:rsidRPr="004D7A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Получение государственных услуг в электронном виде имеет явное преимущество: можно подать заявление, не выходя из дома или с работы.</w:t>
      </w:r>
      <w:r w:rsidR="0019286D" w:rsidRPr="0019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7A0F" w:rsidRDefault="004D7A0F" w:rsidP="0019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9286D" w:rsidRPr="0019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для получения услуги необходимо быть зарегистрированным на Портале и иметь подтвержденную учетную запись. Уведомление, а также копии документов, необходимых для предоставления государственной услуги, поданные в форме электронного документа с использованием Единого  портала, поступают в орган миграционного учета по месту нахождения заявленного места пребывания. </w:t>
      </w:r>
    </w:p>
    <w:p w:rsidR="0019286D" w:rsidRDefault="004D7A0F" w:rsidP="0019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9286D" w:rsidRPr="0019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может быть принято решение об  отказе либо приеме документов.  Подтверждением постановки на миграционный  учет будет направление в личный кабинет заявителя на Едином портале уведомления о прибытии иностранного гражданина или лица без гражданства </w:t>
      </w:r>
      <w:proofErr w:type="gramStart"/>
      <w:r w:rsidR="0019286D" w:rsidRPr="0019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место пребывания</w:t>
      </w:r>
      <w:proofErr w:type="gramEnd"/>
      <w:r w:rsidR="0019286D" w:rsidRPr="00192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подписанные с использованием электронной подписи.</w:t>
      </w:r>
    </w:p>
    <w:p w:rsidR="0019286D" w:rsidRDefault="00CB7383" w:rsidP="0019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9286D" w:rsidRPr="004D7A0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Вместе с тем, сотрудники полиции напоминают, что иностранный гражданин должен проживать по месту, где был поставлен на миграционный учет. За фиктивную регистрацию и фиктивную постановку на миграционный учет в соответствии со статьями 322.2, 322.3 УК РФ предусмотрена уголовная ответственность в виде лишения свободы на срок до трех лет.</w:t>
      </w:r>
    </w:p>
    <w:p w:rsidR="00CB7383" w:rsidRPr="00A7663F" w:rsidRDefault="00A7663F" w:rsidP="001928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Подробная информация на сайте 54.мвд.рф раздел «Для граждан» далее раздел «Государственные услуги».</w:t>
      </w:r>
    </w:p>
    <w:p w:rsidR="002F06B7" w:rsidRPr="00174F44" w:rsidRDefault="00CB7383" w:rsidP="00CB73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получить консультации по телефонам отделения по вопросам миграции МО МВД России «Барабинский» </w:t>
      </w:r>
      <w:r w:rsidRPr="00CB7383">
        <w:rPr>
          <w:rFonts w:ascii="Times New Roman" w:hAnsi="Times New Roman" w:cs="Times New Roman"/>
          <w:b/>
          <w:sz w:val="28"/>
          <w:szCs w:val="28"/>
        </w:rPr>
        <w:t>2-21-74,</w:t>
      </w:r>
      <w:r>
        <w:rPr>
          <w:rFonts w:ascii="Times New Roman" w:hAnsi="Times New Roman" w:cs="Times New Roman"/>
          <w:b/>
          <w:sz w:val="28"/>
          <w:szCs w:val="28"/>
        </w:rPr>
        <w:t xml:space="preserve"> (383)2-3288</w:t>
      </w:r>
      <w:r w:rsidR="00174F44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2F06B7" w:rsidRPr="00174F44" w:rsidSect="00CB7383">
      <w:pgSz w:w="11906" w:h="16838"/>
      <w:pgMar w:top="426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6D"/>
    <w:rsid w:val="00174F44"/>
    <w:rsid w:val="0019286D"/>
    <w:rsid w:val="002F06B7"/>
    <w:rsid w:val="00351534"/>
    <w:rsid w:val="004D7A0F"/>
    <w:rsid w:val="006476F8"/>
    <w:rsid w:val="0095663A"/>
    <w:rsid w:val="00A7663F"/>
    <w:rsid w:val="00CB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A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Вниманию иностранных граждан и лиц, их принимающих в Российской Федерации!</vt:lpstr>
      <vt:lpstr/>
    </vt:vector>
  </TitlesOfParts>
  <Company>*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ignedova</cp:lastModifiedBy>
  <cp:revision>2</cp:revision>
  <dcterms:created xsi:type="dcterms:W3CDTF">2023-09-18T06:35:00Z</dcterms:created>
  <dcterms:modified xsi:type="dcterms:W3CDTF">2023-09-18T06:35:00Z</dcterms:modified>
</cp:coreProperties>
</file>