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A0ADC" w:rsidRPr="008376BF" w:rsidRDefault="007A0ADC" w:rsidP="007A0ADC">
      <w:pPr>
        <w:jc w:val="center"/>
        <w:rPr>
          <w:b/>
          <w:szCs w:val="28"/>
        </w:rPr>
      </w:pPr>
      <w:proofErr w:type="gramStart"/>
      <w:r w:rsidRPr="008376BF">
        <w:rPr>
          <w:b/>
          <w:szCs w:val="28"/>
        </w:rPr>
        <w:t>Государственная  услуга</w:t>
      </w:r>
      <w:proofErr w:type="gramEnd"/>
      <w:r w:rsidRPr="008376BF">
        <w:rPr>
          <w:b/>
          <w:szCs w:val="28"/>
        </w:rPr>
        <w:t xml:space="preserve"> по выдаче и замене паспорта гражданина Российской Федерации</w:t>
      </w:r>
    </w:p>
    <w:p w:rsidR="007A0ADC" w:rsidRDefault="007A0ADC" w:rsidP="007A0ADC">
      <w:pPr>
        <w:spacing w:after="166"/>
        <w:ind w:left="0" w:right="0" w:firstLine="0"/>
      </w:pPr>
    </w:p>
    <w:p w:rsidR="004C2785" w:rsidRDefault="004C2785" w:rsidP="004C2785">
      <w:pPr>
        <w:spacing w:after="135" w:line="316" w:lineRule="auto"/>
        <w:ind w:left="-5" w:right="0"/>
        <w:jc w:val="left"/>
      </w:pPr>
      <w:r>
        <w:rPr>
          <w:b/>
        </w:rPr>
        <w:t>Куда можно обратиться с заявлением о выдаче (замене) паспорта гражданина Российской Федерации:</w:t>
      </w:r>
    </w:p>
    <w:p w:rsidR="004C2785" w:rsidRDefault="004C2785" w:rsidP="004C2785">
      <w:pPr>
        <w:spacing w:after="0"/>
        <w:ind w:left="-5" w:right="0"/>
      </w:pPr>
      <w:r>
        <w:t xml:space="preserve">С заявлением о выдаче и замене </w:t>
      </w:r>
      <w:r w:rsidR="0048432F">
        <w:t xml:space="preserve">паспорта гражданина РФ </w:t>
      </w:r>
      <w:proofErr w:type="gramStart"/>
      <w:r w:rsidR="0048432F">
        <w:t xml:space="preserve">заявитель </w:t>
      </w:r>
      <w:r>
        <w:t xml:space="preserve"> </w:t>
      </w:r>
      <w:r w:rsidRPr="00F70AF6">
        <w:t>вправе</w:t>
      </w:r>
      <w:proofErr w:type="gramEnd"/>
      <w:r>
        <w:t xml:space="preserve"> обратиться непосредственно в ОВМ МВД РФ «Барабинский» (предварительн</w:t>
      </w:r>
      <w:r w:rsidR="008B1F01">
        <w:t>ая запись</w:t>
      </w:r>
      <w:r>
        <w:t xml:space="preserve"> по тел. 2-21-74), </w:t>
      </w:r>
      <w:r w:rsidRPr="00F70AF6">
        <w:t>в много</w:t>
      </w:r>
      <w:r>
        <w:t xml:space="preserve">функциональный центр предоставления государственных </w:t>
      </w:r>
      <w:r w:rsidR="008B1F01">
        <w:t>и</w:t>
      </w:r>
      <w:r>
        <w:t xml:space="preserve">  муниципальных услуг или через Единый портал государственных услуг. </w:t>
      </w:r>
    </w:p>
    <w:p w:rsidR="004C2785" w:rsidRDefault="004C2785" w:rsidP="004C2785">
      <w:pPr>
        <w:spacing w:after="227"/>
        <w:ind w:right="0"/>
      </w:pPr>
      <w:r w:rsidRPr="00542673">
        <w:t xml:space="preserve">Выдача или замене паспорта  производится по месту жительства, месту пребывания или по месту обращения гражданина. </w:t>
      </w:r>
    </w:p>
    <w:p w:rsidR="004C2785" w:rsidRDefault="004C2785" w:rsidP="004C2785">
      <w:pPr>
        <w:spacing w:after="0"/>
        <w:ind w:right="0"/>
        <w:jc w:val="left"/>
        <w:rPr>
          <w:b/>
        </w:rPr>
      </w:pPr>
      <w:r w:rsidRPr="00435698">
        <w:rPr>
          <w:b/>
        </w:rPr>
        <w:t>Заявление о выдаче (замене) паспорт</w:t>
      </w:r>
      <w:r>
        <w:rPr>
          <w:b/>
        </w:rPr>
        <w:t xml:space="preserve">а может быть подано при наличии </w:t>
      </w:r>
      <w:r w:rsidRPr="00435698">
        <w:rPr>
          <w:b/>
        </w:rPr>
        <w:t>следующих оснований:</w:t>
      </w:r>
    </w:p>
    <w:p w:rsidR="004C2785" w:rsidRPr="008C55E2" w:rsidRDefault="004C2785" w:rsidP="004C2785">
      <w:pPr>
        <w:spacing w:after="0"/>
        <w:ind w:right="0"/>
        <w:jc w:val="left"/>
        <w:rPr>
          <w:b/>
        </w:rPr>
      </w:pPr>
      <w:r>
        <w:t>1.Достижение 14-летнего возраста.</w:t>
      </w:r>
    </w:p>
    <w:p w:rsidR="004C2785" w:rsidRDefault="004C2785" w:rsidP="004C2785">
      <w:pPr>
        <w:spacing w:after="0"/>
        <w:ind w:right="0"/>
      </w:pPr>
      <w:r>
        <w:t>2.Получение паспорта впервые.</w:t>
      </w:r>
    </w:p>
    <w:p w:rsidR="004C2785" w:rsidRDefault="004C2785" w:rsidP="004C2785">
      <w:pPr>
        <w:spacing w:after="0"/>
        <w:ind w:right="0"/>
      </w:pPr>
      <w:r>
        <w:t>3.Получение паспорта в связи с приобретением гражданства Российской Федерации.</w:t>
      </w:r>
    </w:p>
    <w:p w:rsidR="004C2785" w:rsidRDefault="004C2785" w:rsidP="004C2785">
      <w:pPr>
        <w:spacing w:after="0"/>
        <w:ind w:right="0"/>
      </w:pPr>
      <w:r>
        <w:t>4.Утрата (похищение)</w:t>
      </w:r>
      <w:r w:rsidR="00C118F8">
        <w:t xml:space="preserve"> </w:t>
      </w:r>
      <w:r>
        <w:t>ранее выданного паспорта, в том числе паспорта гражданина ССР.</w:t>
      </w:r>
    </w:p>
    <w:p w:rsidR="004C2785" w:rsidRDefault="004C2785" w:rsidP="004C2785">
      <w:pPr>
        <w:spacing w:after="0"/>
        <w:ind w:right="0"/>
      </w:pPr>
      <w:r>
        <w:t>5.Достижение 20-летнего возраста.</w:t>
      </w:r>
    </w:p>
    <w:p w:rsidR="004C2785" w:rsidRDefault="004C2785" w:rsidP="004C2785">
      <w:pPr>
        <w:spacing w:after="0"/>
        <w:ind w:right="0"/>
      </w:pPr>
      <w:r>
        <w:t>6.Достижение 45-летнего возраста.</w:t>
      </w:r>
    </w:p>
    <w:p w:rsidR="004C2785" w:rsidRDefault="004C2785" w:rsidP="004C2785">
      <w:pPr>
        <w:spacing w:after="0"/>
        <w:ind w:right="0"/>
      </w:pPr>
      <w:r>
        <w:t xml:space="preserve">7.Изменение гражданином </w:t>
      </w:r>
      <w:proofErr w:type="gramStart"/>
      <w:r>
        <w:t>фамилии ,имени</w:t>
      </w:r>
      <w:proofErr w:type="gramEnd"/>
      <w:r>
        <w:t xml:space="preserve"> ,отчества, сведений о дате(число, месяц, год) и (или) месте рождения.</w:t>
      </w:r>
    </w:p>
    <w:p w:rsidR="004C2785" w:rsidRDefault="008B1F01" w:rsidP="004C2785">
      <w:pPr>
        <w:spacing w:after="0"/>
        <w:ind w:right="0"/>
      </w:pPr>
      <w:r>
        <w:t>8.И</w:t>
      </w:r>
      <w:r w:rsidR="004C2785">
        <w:t>зменение пола.</w:t>
      </w:r>
    </w:p>
    <w:p w:rsidR="004C2785" w:rsidRDefault="004C2785" w:rsidP="004C2785">
      <w:pPr>
        <w:spacing w:after="0"/>
        <w:ind w:right="0"/>
      </w:pPr>
      <w:r>
        <w:t>9.Непригодность паспорта  для дальнейшего использования.</w:t>
      </w:r>
    </w:p>
    <w:p w:rsidR="007A0ADC" w:rsidRDefault="004C2785" w:rsidP="007A0ADC">
      <w:pPr>
        <w:spacing w:after="0"/>
        <w:ind w:right="0"/>
      </w:pPr>
      <w:r>
        <w:t>10.Обнаружение неточности или ошибочности произведенных в паспорте записей.</w:t>
      </w:r>
    </w:p>
    <w:p w:rsidR="004C2785" w:rsidRPr="00542673" w:rsidRDefault="004C2785" w:rsidP="007A0ADC">
      <w:pPr>
        <w:spacing w:after="0"/>
        <w:ind w:right="0"/>
      </w:pPr>
      <w:r>
        <w:t>11.Замена паспорта гражданина СССР.</w:t>
      </w:r>
    </w:p>
    <w:p w:rsidR="004C2785" w:rsidRDefault="004C2785" w:rsidP="004C2785">
      <w:pPr>
        <w:spacing w:after="188" w:line="316" w:lineRule="auto"/>
        <w:ind w:left="-5" w:right="0"/>
        <w:jc w:val="left"/>
      </w:pPr>
      <w:r>
        <w:rPr>
          <w:b/>
        </w:rPr>
        <w:t xml:space="preserve">Государственная пошлина </w:t>
      </w:r>
      <w:proofErr w:type="gramStart"/>
      <w:r>
        <w:rPr>
          <w:b/>
        </w:rPr>
        <w:t>за предоставлении</w:t>
      </w:r>
      <w:proofErr w:type="gramEnd"/>
      <w:r>
        <w:rPr>
          <w:b/>
        </w:rPr>
        <w:t xml:space="preserve"> государственной услуги взимается: </w:t>
      </w:r>
    </w:p>
    <w:p w:rsidR="00341030" w:rsidRDefault="004C2785" w:rsidP="00341030">
      <w:pPr>
        <w:spacing w:after="217"/>
        <w:ind w:left="-5" w:right="0"/>
      </w:pPr>
      <w:r>
        <w:rPr>
          <w:b/>
        </w:rPr>
        <w:t>-</w:t>
      </w:r>
      <w:r>
        <w:t xml:space="preserve">за выдачу паспорта -300 рублей; </w:t>
      </w:r>
    </w:p>
    <w:p w:rsidR="004C2785" w:rsidRDefault="004C2785" w:rsidP="00341030">
      <w:pPr>
        <w:spacing w:after="217"/>
        <w:ind w:left="-5" w:right="0"/>
      </w:pPr>
      <w:r>
        <w:t>-за выдачу паспорта взамен утраченного или  прише</w:t>
      </w:r>
      <w:r w:rsidR="00341030">
        <w:t>дшего в негодность -1500 рублей</w:t>
      </w:r>
      <w:r>
        <w:t>, в случае оплаты через единый портал государственных и муниципальных услуг предоставляется 30% скидка. Квитанция об оплате госпошлины предоставляется по инициативе заявителя.</w:t>
      </w:r>
    </w:p>
    <w:p w:rsidR="004C2785" w:rsidRDefault="004C2785" w:rsidP="004C2785">
      <w:pPr>
        <w:spacing w:after="217"/>
        <w:ind w:left="-5" w:right="0"/>
      </w:pPr>
      <w:r>
        <w:lastRenderedPageBreak/>
        <w:t>Квитанцию для  оплаты госпошлины Вы можете получить, как в МФЦ, так и в отделении по вопросам миграции МО МВД России «Барабинский».</w:t>
      </w:r>
    </w:p>
    <w:p w:rsidR="007A0ADC" w:rsidRPr="0048432F" w:rsidRDefault="005F6E61" w:rsidP="005F6E61">
      <w:pPr>
        <w:spacing w:after="217"/>
        <w:ind w:left="-5" w:right="0"/>
        <w:jc w:val="center"/>
        <w:rPr>
          <w:b/>
          <w:i/>
        </w:rPr>
      </w:pPr>
      <w:r w:rsidRPr="0048432F">
        <w:rPr>
          <w:b/>
          <w:i/>
        </w:rPr>
        <w:t>Подайте  электронное заявление на получение или замену паспорта гражданина на Едином портале государственных услуг и экономьте свое время.</w:t>
      </w:r>
    </w:p>
    <w:p w:rsidR="005F6E61" w:rsidRPr="0048432F" w:rsidRDefault="005F6E61" w:rsidP="005F6E61">
      <w:pPr>
        <w:spacing w:after="217"/>
        <w:ind w:left="-5" w:right="0"/>
        <w:jc w:val="center"/>
        <w:rPr>
          <w:b/>
          <w:i/>
        </w:rPr>
      </w:pPr>
      <w:r w:rsidRPr="0048432F">
        <w:rPr>
          <w:b/>
          <w:i/>
        </w:rPr>
        <w:t>Оформляя паспорт через портал государственных услуг, Вы получаете следующие преимущества:</w:t>
      </w:r>
    </w:p>
    <w:p w:rsidR="008A52A1" w:rsidRPr="0048432F" w:rsidRDefault="00341030" w:rsidP="008A52A1">
      <w:pPr>
        <w:spacing w:after="217"/>
        <w:ind w:left="-5" w:right="0"/>
        <w:jc w:val="left"/>
        <w:rPr>
          <w:b/>
          <w:i/>
        </w:rPr>
      </w:pPr>
      <w:r w:rsidRPr="0048432F">
        <w:rPr>
          <w:b/>
          <w:i/>
        </w:rPr>
        <w:t>1</w:t>
      </w:r>
      <w:r w:rsidR="008A52A1" w:rsidRPr="0048432F">
        <w:rPr>
          <w:b/>
          <w:i/>
        </w:rPr>
        <w:t>.Сокращаются сроки обработки Вашего заявления;</w:t>
      </w:r>
    </w:p>
    <w:p w:rsidR="008A52A1" w:rsidRPr="0048432F" w:rsidRDefault="00341030" w:rsidP="008A52A1">
      <w:pPr>
        <w:spacing w:after="217"/>
        <w:ind w:left="-5" w:right="0"/>
        <w:jc w:val="left"/>
        <w:rPr>
          <w:b/>
          <w:i/>
        </w:rPr>
      </w:pPr>
      <w:r w:rsidRPr="0048432F">
        <w:rPr>
          <w:b/>
          <w:i/>
        </w:rPr>
        <w:t>2</w:t>
      </w:r>
      <w:r w:rsidR="008A52A1" w:rsidRPr="0048432F">
        <w:rPr>
          <w:b/>
          <w:i/>
        </w:rPr>
        <w:t>.Получайте уведомления о готовности документов в личном кабинете, обращайтесь к порталу в любое, удобное для Вас время</w:t>
      </w:r>
      <w:r w:rsidRPr="0048432F">
        <w:rPr>
          <w:b/>
          <w:i/>
        </w:rPr>
        <w:t>;</w:t>
      </w:r>
    </w:p>
    <w:p w:rsidR="00341030" w:rsidRPr="0048432F" w:rsidRDefault="00341030" w:rsidP="008A52A1">
      <w:pPr>
        <w:spacing w:after="217"/>
        <w:ind w:left="-5" w:right="0"/>
        <w:jc w:val="left"/>
        <w:rPr>
          <w:b/>
          <w:i/>
        </w:rPr>
      </w:pPr>
      <w:r w:rsidRPr="0048432F">
        <w:rPr>
          <w:b/>
          <w:i/>
        </w:rPr>
        <w:t>3.оплатить госпошлину со скидкой 30%.</w:t>
      </w:r>
    </w:p>
    <w:p w:rsidR="00D958B9" w:rsidRPr="0048432F" w:rsidRDefault="00D958B9" w:rsidP="008A52A1">
      <w:pPr>
        <w:spacing w:after="217"/>
        <w:ind w:left="-5" w:right="0"/>
        <w:jc w:val="left"/>
        <w:rPr>
          <w:b/>
          <w:i/>
        </w:rPr>
      </w:pPr>
      <w:r w:rsidRPr="0048432F">
        <w:rPr>
          <w:b/>
          <w:i/>
        </w:rPr>
        <w:t xml:space="preserve">В ОВМ МО МВД РФ «Барабинский» проходит  </w:t>
      </w:r>
      <w:r w:rsidR="008B1F01">
        <w:rPr>
          <w:b/>
          <w:i/>
        </w:rPr>
        <w:t>мероприятие а</w:t>
      </w:r>
      <w:r w:rsidR="00C118F8">
        <w:rPr>
          <w:b/>
          <w:i/>
        </w:rPr>
        <w:t>кция</w:t>
      </w:r>
      <w:bookmarkStart w:id="0" w:name="_GoBack"/>
      <w:bookmarkEnd w:id="0"/>
      <w:r w:rsidR="00C118F8">
        <w:rPr>
          <w:b/>
          <w:i/>
        </w:rPr>
        <w:t xml:space="preserve"> по</w:t>
      </w:r>
      <w:r w:rsidRPr="0048432F">
        <w:rPr>
          <w:b/>
          <w:i/>
        </w:rPr>
        <w:t xml:space="preserve"> </w:t>
      </w:r>
      <w:r w:rsidR="00C118F8">
        <w:rPr>
          <w:b/>
          <w:i/>
        </w:rPr>
        <w:t>замене</w:t>
      </w:r>
      <w:r w:rsidR="0048432F" w:rsidRPr="0048432F">
        <w:rPr>
          <w:b/>
          <w:i/>
        </w:rPr>
        <w:t xml:space="preserve"> </w:t>
      </w:r>
      <w:r w:rsidR="00341030" w:rsidRPr="0048432F">
        <w:rPr>
          <w:b/>
          <w:i/>
        </w:rPr>
        <w:t xml:space="preserve"> паспорта гражданина  Российской Федерации </w:t>
      </w:r>
      <w:r w:rsidR="0048432F" w:rsidRPr="0048432F">
        <w:rPr>
          <w:b/>
          <w:i/>
        </w:rPr>
        <w:t>за час.</w:t>
      </w:r>
    </w:p>
    <w:p w:rsidR="008A52A1" w:rsidRPr="005F6E61" w:rsidRDefault="008A52A1" w:rsidP="005F6E61">
      <w:pPr>
        <w:spacing w:after="217"/>
        <w:ind w:left="-5" w:right="0"/>
        <w:jc w:val="center"/>
        <w:rPr>
          <w:b/>
          <w:i/>
        </w:rPr>
      </w:pPr>
    </w:p>
    <w:p w:rsidR="00050E9C" w:rsidRPr="005F6E61" w:rsidRDefault="00050E9C" w:rsidP="005F6E61">
      <w:pPr>
        <w:jc w:val="center"/>
        <w:rPr>
          <w:b/>
          <w:i/>
        </w:rPr>
      </w:pPr>
    </w:p>
    <w:sectPr w:rsidR="00050E9C" w:rsidRPr="005F6E61" w:rsidSect="006B6395">
      <w:pgSz w:w="11906" w:h="16838"/>
      <w:pgMar w:top="567" w:right="567" w:bottom="567" w:left="1701" w:header="720" w:footer="720" w:gutter="0"/>
      <w:cols w:space="72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7910"/>
    <w:rsid w:val="00050E9C"/>
    <w:rsid w:val="00341030"/>
    <w:rsid w:val="0048432F"/>
    <w:rsid w:val="004C2785"/>
    <w:rsid w:val="005F6E61"/>
    <w:rsid w:val="00635CF1"/>
    <w:rsid w:val="006C71A0"/>
    <w:rsid w:val="006D7910"/>
    <w:rsid w:val="007A0ADC"/>
    <w:rsid w:val="008A52A1"/>
    <w:rsid w:val="008B1F01"/>
    <w:rsid w:val="00C118F8"/>
    <w:rsid w:val="00D94447"/>
    <w:rsid w:val="00D958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5221AD1-765B-457C-8C70-DCB29198B4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C2785"/>
    <w:pPr>
      <w:spacing w:after="20" w:line="303" w:lineRule="auto"/>
      <w:ind w:left="10" w:right="11" w:hanging="10"/>
      <w:jc w:val="both"/>
    </w:pPr>
    <w:rPr>
      <w:rFonts w:ascii="Times New Roman" w:eastAsia="Times New Roman" w:hAnsi="Times New Roman" w:cs="Times New Roman"/>
      <w:color w:val="000000"/>
      <w:sz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347</Words>
  <Characters>1981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ogolubtcova4</cp:lastModifiedBy>
  <cp:revision>3</cp:revision>
  <cp:lastPrinted>2021-05-13T10:12:00Z</cp:lastPrinted>
  <dcterms:created xsi:type="dcterms:W3CDTF">2021-06-01T06:31:00Z</dcterms:created>
  <dcterms:modified xsi:type="dcterms:W3CDTF">2021-06-01T07:01:00Z</dcterms:modified>
</cp:coreProperties>
</file>