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16039F"/>
  <w:body>
    <w:p w:rsidR="003115D2" w:rsidRDefault="003115D2" w:rsidP="00A37686">
      <w:pPr>
        <w:jc w:val="right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F46CD1" w:rsidRDefault="00F46CD1" w:rsidP="00A37686">
      <w:pPr>
        <w:jc w:val="right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F46CD1" w:rsidRPr="00F46CD1" w:rsidRDefault="00BF712F" w:rsidP="00F46CD1">
      <w:p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noProof/>
          <w:sz w:val="56"/>
          <w:szCs w:val="56"/>
          <w:lang w:eastAsia="ru-RU"/>
        </w:rPr>
        <w:drawing>
          <wp:anchor distT="0" distB="0" distL="114300" distR="114300" simplePos="0" relativeHeight="251699200" behindDoc="0" locked="0" layoutInCell="1" allowOverlap="1" wp14:anchorId="6D6560A2" wp14:editId="65391A64">
            <wp:simplePos x="0" y="0"/>
            <wp:positionH relativeFrom="page">
              <wp:align>center</wp:align>
            </wp:positionH>
            <wp:positionV relativeFrom="paragraph">
              <wp:posOffset>204470</wp:posOffset>
            </wp:positionV>
            <wp:extent cx="2466975" cy="1152525"/>
            <wp:effectExtent l="0" t="0" r="9525" b="9525"/>
            <wp:wrapNone/>
            <wp:docPr id="1" name="Рисунок 1" descr="C:\Users\User\Desktop\Attachments_rool555@mail.ru_2021-02-04_16-19-44\Безымянный-removebg-preview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Attachments_rool555@mail.ru_2021-02-04_16-19-44\Безымянный-removebg-preview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975" cy="115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46CD1" w:rsidRPr="00F46CD1" w:rsidRDefault="00F46CD1" w:rsidP="00F46CD1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F46CD1" w:rsidRPr="00F46CD1" w:rsidRDefault="00F46CD1" w:rsidP="00F46CD1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F46CD1" w:rsidRPr="00F46CD1" w:rsidRDefault="00F46CD1" w:rsidP="00F46CD1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F46CD1" w:rsidRPr="00F46CD1" w:rsidRDefault="00F46CD1" w:rsidP="00F46CD1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BF712F" w:rsidRDefault="00DD0941" w:rsidP="003326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BF712F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УВЕДОМЛЕНИЕ </w:t>
      </w:r>
      <w:r w:rsidR="00BF712F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-</w:t>
      </w:r>
    </w:p>
    <w:p w:rsidR="0033268D" w:rsidRPr="00BF712F" w:rsidRDefault="00DD0941" w:rsidP="0033268D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6"/>
          <w:szCs w:val="36"/>
          <w:lang w:eastAsia="ru-RU"/>
        </w:rPr>
      </w:pPr>
      <w:r w:rsidRPr="00BF712F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выбор добросовестного работодателя</w:t>
      </w:r>
      <w:r w:rsidRPr="00BF712F">
        <w:rPr>
          <w:rFonts w:ascii="Arial" w:eastAsia="Times New Roman" w:hAnsi="Arial" w:cs="Arial"/>
          <w:b/>
          <w:bCs/>
          <w:sz w:val="36"/>
          <w:szCs w:val="36"/>
          <w:lang w:eastAsia="ru-RU"/>
        </w:rPr>
        <w:t>!</w:t>
      </w:r>
    </w:p>
    <w:p w:rsidR="00DD0941" w:rsidRDefault="00DD0941" w:rsidP="0033268D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8"/>
          <w:szCs w:val="28"/>
          <w:lang w:eastAsia="ru-RU"/>
        </w:rPr>
      </w:pPr>
    </w:p>
    <w:p w:rsidR="00DD0941" w:rsidRDefault="00DD0941" w:rsidP="00DD094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09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В соответствии с Федеральным законом «О правовом положении иностранных граждан в Российской Федерации» </w:t>
      </w:r>
      <w:r w:rsidRPr="00BF712F">
        <w:rPr>
          <w:rFonts w:ascii="Times New Roman" w:eastAsia="Times New Roman" w:hAnsi="Times New Roman" w:cs="Times New Roman"/>
          <w:b/>
          <w:bCs/>
          <w:sz w:val="36"/>
          <w:szCs w:val="36"/>
          <w:u w:val="single"/>
          <w:lang w:eastAsia="ru-RU"/>
        </w:rPr>
        <w:t>обязательным</w:t>
      </w:r>
      <w:r w:rsidRPr="00DD09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условием привлечения к трудовой деятельности и прекращения трудовых отношений с иностранными гражданами, временно пребывающими на территории Российской Федерации, либо имеющими разрешение на временное проживание или вид на жительство является лишь </w:t>
      </w:r>
      <w:r w:rsidRPr="00447031">
        <w:rPr>
          <w:rFonts w:ascii="Times New Roman" w:eastAsia="Times New Roman" w:hAnsi="Times New Roman" w:cs="Times New Roman"/>
          <w:b/>
          <w:bCs/>
          <w:sz w:val="36"/>
          <w:szCs w:val="36"/>
          <w:u w:val="single"/>
          <w:lang w:eastAsia="ru-RU"/>
        </w:rPr>
        <w:t>подача уведомления</w:t>
      </w:r>
      <w:r w:rsidRPr="00DD09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ГУ МВД России по Новосибирской области (уведомление направляется: по почте по адресу:</w:t>
      </w:r>
      <w:r w:rsidR="004470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630015,</w:t>
      </w:r>
      <w:r w:rsidRPr="00DD09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пр. Дзержинского д. 12/2</w:t>
      </w:r>
      <w:r w:rsidR="004470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г. Новосибирск</w:t>
      </w:r>
      <w:r w:rsidRPr="00DD09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 лично –обращение на ул. Есенина д. 1Г</w:t>
      </w:r>
      <w:r w:rsidR="004470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г. Новосибирск</w:t>
      </w:r>
      <w:r w:rsidRPr="00DD09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посредством Единого портала государственных и муниципальных услуг). </w:t>
      </w:r>
    </w:p>
    <w:p w:rsidR="00DD0941" w:rsidRDefault="00DD0941" w:rsidP="00DD094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Данная обязанность возлагается как на юридическое, так и физические лица. Подать такое уведомление работодатель должен в срок, не превышающий </w:t>
      </w:r>
      <w:r w:rsidRPr="00447031">
        <w:rPr>
          <w:rFonts w:ascii="Times New Roman" w:eastAsia="Times New Roman" w:hAnsi="Times New Roman" w:cs="Times New Roman"/>
          <w:b/>
          <w:bCs/>
          <w:sz w:val="36"/>
          <w:szCs w:val="36"/>
          <w:u w:val="single"/>
          <w:lang w:eastAsia="ru-RU"/>
        </w:rPr>
        <w:t>трех рабочих дней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 даты заключения или прекращения трудового договора, заключенного как в письменной, так и в устной форме.</w:t>
      </w:r>
    </w:p>
    <w:p w:rsidR="00DD0941" w:rsidRPr="00DD0941" w:rsidRDefault="00DD0941" w:rsidP="00DD094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</w:t>
      </w:r>
      <w:proofErr w:type="gram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Форма соответствующих уведомлений размещена на официальном сайте ГУ МВД  России по Новосибирской области</w:t>
      </w:r>
      <w:r w:rsidRPr="00DD09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hyperlink r:id="rId6" w:history="1">
        <w:r w:rsidR="00BF712F" w:rsidRPr="00447031">
          <w:rPr>
            <w:rStyle w:val="a5"/>
            <w:rFonts w:ascii="Times New Roman" w:eastAsia="Times New Roman" w:hAnsi="Times New Roman" w:cs="Times New Roman"/>
            <w:b/>
            <w:bCs/>
            <w:color w:val="FFFFFF" w:themeColor="background1"/>
            <w:sz w:val="36"/>
            <w:szCs w:val="36"/>
            <w:lang w:val="en-US" w:eastAsia="ru-RU"/>
          </w:rPr>
          <w:t>http</w:t>
        </w:r>
        <w:r w:rsidR="00BF712F" w:rsidRPr="00447031">
          <w:rPr>
            <w:rStyle w:val="a5"/>
            <w:rFonts w:ascii="Times New Roman" w:eastAsia="Times New Roman" w:hAnsi="Times New Roman" w:cs="Times New Roman"/>
            <w:b/>
            <w:bCs/>
            <w:color w:val="FFFFFF" w:themeColor="background1"/>
            <w:sz w:val="36"/>
            <w:szCs w:val="36"/>
            <w:lang w:eastAsia="ru-RU"/>
          </w:rPr>
          <w:t>://54.МВД</w:t>
        </w:r>
      </w:hyperlink>
      <w:r w:rsidR="00BF712F" w:rsidRPr="00447031">
        <w:rPr>
          <w:rFonts w:ascii="Times New Roman" w:eastAsia="Times New Roman" w:hAnsi="Times New Roman" w:cs="Times New Roman"/>
          <w:b/>
          <w:bCs/>
          <w:sz w:val="36"/>
          <w:szCs w:val="36"/>
          <w:u w:val="single"/>
          <w:lang w:eastAsia="ru-RU"/>
        </w:rPr>
        <w:t>. РФ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BF71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(Государственные услуги по линии миграции –</w:t>
      </w:r>
      <w:r w:rsidR="004470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→</w:t>
      </w:r>
      <w:r w:rsidR="00BF71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Государственные услуги для иностранных граждан</w:t>
      </w:r>
      <w:r w:rsidR="004470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→ </w:t>
      </w:r>
      <w:r w:rsidR="00BF71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Трудовая деятельность иностранных граждан в Российской </w:t>
      </w:r>
      <w:proofErr w:type="spellStart"/>
      <w:r w:rsidR="00BF71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Федерации</w:t>
      </w:r>
      <w:r w:rsidR="004470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→</w:t>
      </w:r>
      <w:r w:rsidR="00BF71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Выдача</w:t>
      </w:r>
      <w:proofErr w:type="spellEnd"/>
      <w:r w:rsidR="00BF71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и оформление иностранным гражданам </w:t>
      </w:r>
      <w:proofErr w:type="spellStart"/>
      <w:r w:rsidR="00BF71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патентов</w:t>
      </w:r>
      <w:r w:rsidR="004470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→</w:t>
      </w:r>
      <w:r w:rsidR="00BF71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Бланки</w:t>
      </w:r>
      <w:proofErr w:type="spellEnd"/>
      <w:r w:rsidR="00BF71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и образцы заявлений.</w:t>
      </w:r>
      <w:proofErr w:type="gramEnd"/>
    </w:p>
    <w:p w:rsidR="00DD0941" w:rsidRPr="00DD0941" w:rsidRDefault="0044703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BF71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ГУ МВД России по Новосибирской области напоминает, что в соответствии  КОАП РФ </w:t>
      </w:r>
      <w:proofErr w:type="spellStart"/>
      <w:r w:rsidR="00BF712F" w:rsidRPr="00447031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ru-RU"/>
        </w:rPr>
        <w:t>неуведомление</w:t>
      </w:r>
      <w:proofErr w:type="spellEnd"/>
      <w:r w:rsidR="00BF71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о заключении или прекращении трудового договора или гражданско-правового договора с иностранным гражданином в установленный срок влечет наложение административного наказания в виде штрафа в размере от </w:t>
      </w:r>
      <w:r w:rsidR="00BF712F" w:rsidRPr="00447031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ru-RU"/>
        </w:rPr>
        <w:t>2000 до 800000</w:t>
      </w:r>
      <w:r w:rsidR="00BF71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тысяч рублей, вплоть до административного приостановления деятельност</w:t>
      </w:r>
      <w:bookmarkStart w:id="0" w:name="_GoBack"/>
      <w:bookmarkEnd w:id="0"/>
      <w:r w:rsidR="00BF71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и. </w:t>
      </w:r>
    </w:p>
    <w:sectPr w:rsidR="00DD0941" w:rsidRPr="00DD0941" w:rsidSect="00DD0941">
      <w:pgSz w:w="11906" w:h="16838"/>
      <w:pgMar w:top="142" w:right="850" w:bottom="1134" w:left="993" w:header="708" w:footer="708" w:gutter="0"/>
      <w:pgBorders w:offsetFrom="page">
        <w:top w:val="thinThickThinMediumGap" w:sz="24" w:space="24" w:color="FF0000"/>
        <w:left w:val="thinThickThinMediumGap" w:sz="24" w:space="24" w:color="FF0000"/>
        <w:bottom w:val="thinThickThinMediumGap" w:sz="24" w:space="24" w:color="FF0000"/>
        <w:right w:val="thinThickThinMediumGap" w:sz="24" w:space="24" w:color="FF0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3C16"/>
    <w:rsid w:val="00013C16"/>
    <w:rsid w:val="000153A5"/>
    <w:rsid w:val="00052B57"/>
    <w:rsid w:val="001818D8"/>
    <w:rsid w:val="0018297E"/>
    <w:rsid w:val="002048DD"/>
    <w:rsid w:val="00264C1D"/>
    <w:rsid w:val="003115D2"/>
    <w:rsid w:val="0033268D"/>
    <w:rsid w:val="0039723A"/>
    <w:rsid w:val="003C69AE"/>
    <w:rsid w:val="00433B68"/>
    <w:rsid w:val="00441845"/>
    <w:rsid w:val="00447031"/>
    <w:rsid w:val="004944B5"/>
    <w:rsid w:val="004D482E"/>
    <w:rsid w:val="00523EE3"/>
    <w:rsid w:val="005739D8"/>
    <w:rsid w:val="005D7534"/>
    <w:rsid w:val="005E1010"/>
    <w:rsid w:val="00691640"/>
    <w:rsid w:val="006A5BE7"/>
    <w:rsid w:val="007066DD"/>
    <w:rsid w:val="007B327D"/>
    <w:rsid w:val="007B32EF"/>
    <w:rsid w:val="007B697B"/>
    <w:rsid w:val="00930DB7"/>
    <w:rsid w:val="00A37686"/>
    <w:rsid w:val="00A748FC"/>
    <w:rsid w:val="00B87005"/>
    <w:rsid w:val="00BE68F9"/>
    <w:rsid w:val="00BF712F"/>
    <w:rsid w:val="00C5703D"/>
    <w:rsid w:val="00CE3B08"/>
    <w:rsid w:val="00D02762"/>
    <w:rsid w:val="00D11255"/>
    <w:rsid w:val="00D61B3C"/>
    <w:rsid w:val="00D71D4A"/>
    <w:rsid w:val="00D7743B"/>
    <w:rsid w:val="00DD0941"/>
    <w:rsid w:val="00E72EB7"/>
    <w:rsid w:val="00F46CD1"/>
    <w:rsid w:val="00F76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16039f,#1903b9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C69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C69AE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BF712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C69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C69AE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BF712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640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46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6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54.&#1052;&#1042;&#1044;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261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ignedova</cp:lastModifiedBy>
  <cp:revision>2</cp:revision>
  <cp:lastPrinted>2022-01-28T07:40:00Z</cp:lastPrinted>
  <dcterms:created xsi:type="dcterms:W3CDTF">2022-01-31T10:33:00Z</dcterms:created>
  <dcterms:modified xsi:type="dcterms:W3CDTF">2022-01-31T10:33:00Z</dcterms:modified>
</cp:coreProperties>
</file>