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A" w:rsidRPr="002364F7" w:rsidRDefault="002364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64F7">
        <w:rPr>
          <w:rFonts w:ascii="Times New Roman" w:hAnsi="Times New Roman"/>
          <w:sz w:val="28"/>
          <w:szCs w:val="28"/>
        </w:rPr>
        <w:t>Сделал предоплату и потерял деньги.</w:t>
      </w:r>
    </w:p>
    <w:p w:rsidR="002364F7" w:rsidRDefault="002364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64F7">
        <w:rPr>
          <w:rFonts w:ascii="Times New Roman" w:hAnsi="Times New Roman"/>
          <w:sz w:val="28"/>
          <w:szCs w:val="28"/>
        </w:rPr>
        <w:tab/>
        <w:t>В январе 2022 года следственным отделом МО МВД России «Барабинский» возбуждено уголовное дело по факту хищения денежных средств у гражд</w:t>
      </w:r>
      <w:r>
        <w:rPr>
          <w:rFonts w:ascii="Times New Roman" w:hAnsi="Times New Roman"/>
          <w:sz w:val="28"/>
          <w:szCs w:val="28"/>
        </w:rPr>
        <w:t>анина путем обмана.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959AA" w:rsidRPr="002364F7" w:rsidRDefault="002364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64F7">
        <w:rPr>
          <w:rFonts w:ascii="Times New Roman" w:hAnsi="Times New Roman"/>
          <w:sz w:val="28"/>
          <w:szCs w:val="28"/>
        </w:rPr>
        <w:t>В ходе расследования было установлено, что житель г</w:t>
      </w:r>
      <w:proofErr w:type="gramStart"/>
      <w:r w:rsidRPr="002364F7">
        <w:rPr>
          <w:rFonts w:ascii="Times New Roman" w:hAnsi="Times New Roman"/>
          <w:sz w:val="28"/>
          <w:szCs w:val="28"/>
        </w:rPr>
        <w:t>.Б</w:t>
      </w:r>
      <w:proofErr w:type="gramEnd"/>
      <w:r w:rsidRPr="002364F7">
        <w:rPr>
          <w:rFonts w:ascii="Times New Roman" w:hAnsi="Times New Roman"/>
          <w:sz w:val="28"/>
          <w:szCs w:val="28"/>
        </w:rPr>
        <w:t xml:space="preserve">арабинска </w:t>
      </w:r>
      <w:r>
        <w:rPr>
          <w:rFonts w:ascii="Times New Roman" w:hAnsi="Times New Roman"/>
          <w:sz w:val="28"/>
          <w:szCs w:val="28"/>
        </w:rPr>
        <w:t xml:space="preserve">решил </w:t>
      </w:r>
      <w:r w:rsidRPr="002364F7">
        <w:rPr>
          <w:rFonts w:ascii="Times New Roman" w:hAnsi="Times New Roman"/>
          <w:sz w:val="28"/>
          <w:szCs w:val="28"/>
        </w:rPr>
        <w:t xml:space="preserve">приобрести квартиру в г.Новосибирске и с этой целью в сети «Интернет» просматривал различные объявления и сайты. На одном из сайтов он увидел объявление о продаже квартиры, в объявлении были выложены фотографии квартиры и указан контактный  номер телефона, его данная квартира </w:t>
      </w:r>
      <w:proofErr w:type="gramStart"/>
      <w:r w:rsidRPr="002364F7">
        <w:rPr>
          <w:rFonts w:ascii="Times New Roman" w:hAnsi="Times New Roman"/>
          <w:sz w:val="28"/>
          <w:szCs w:val="28"/>
        </w:rPr>
        <w:t>заинтересовала и он оставил</w:t>
      </w:r>
      <w:proofErr w:type="gramEnd"/>
      <w:r w:rsidRPr="002364F7">
        <w:rPr>
          <w:rFonts w:ascii="Times New Roman" w:hAnsi="Times New Roman"/>
          <w:sz w:val="28"/>
          <w:szCs w:val="28"/>
        </w:rPr>
        <w:t xml:space="preserve"> свои номер телефона, чтобы с ним связались. Через несколько минут ему позвонил неизвестны</w:t>
      </w:r>
      <w:r>
        <w:rPr>
          <w:rFonts w:ascii="Times New Roman" w:hAnsi="Times New Roman"/>
          <w:sz w:val="28"/>
          <w:szCs w:val="28"/>
        </w:rPr>
        <w:t>й</w:t>
      </w:r>
      <w:r w:rsidRPr="002364F7">
        <w:rPr>
          <w:rFonts w:ascii="Times New Roman" w:hAnsi="Times New Roman"/>
          <w:sz w:val="28"/>
          <w:szCs w:val="28"/>
        </w:rPr>
        <w:t xml:space="preserve"> и сообщил, что покупателей много на данную квартиру и чтобы за ним осталось данное жилье ему необходимо произвести предоплату. И он</w:t>
      </w:r>
      <w:r>
        <w:rPr>
          <w:rFonts w:ascii="Times New Roman" w:hAnsi="Times New Roman"/>
          <w:sz w:val="28"/>
          <w:szCs w:val="28"/>
        </w:rPr>
        <w:t>,</w:t>
      </w:r>
      <w:r w:rsidRPr="002364F7">
        <w:rPr>
          <w:rFonts w:ascii="Times New Roman" w:hAnsi="Times New Roman"/>
          <w:sz w:val="28"/>
          <w:szCs w:val="28"/>
        </w:rPr>
        <w:t xml:space="preserve"> следуя указаниям неизвестного</w:t>
      </w:r>
      <w:r>
        <w:rPr>
          <w:rFonts w:ascii="Times New Roman" w:hAnsi="Times New Roman"/>
          <w:sz w:val="28"/>
          <w:szCs w:val="28"/>
        </w:rPr>
        <w:t>,</w:t>
      </w:r>
      <w:r w:rsidRPr="002364F7">
        <w:rPr>
          <w:rFonts w:ascii="Times New Roman" w:hAnsi="Times New Roman"/>
          <w:sz w:val="28"/>
          <w:szCs w:val="28"/>
        </w:rPr>
        <w:t xml:space="preserve"> перевел денежные средства в сумме 190 000 рублей на банковскую карту,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2364F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2364F7">
        <w:rPr>
          <w:rFonts w:ascii="Times New Roman" w:hAnsi="Times New Roman"/>
          <w:sz w:val="28"/>
          <w:szCs w:val="28"/>
        </w:rPr>
        <w:t xml:space="preserve"> ему сообщил неизвестный. </w:t>
      </w:r>
      <w:proofErr w:type="gramStart"/>
      <w:r w:rsidRPr="002364F7">
        <w:rPr>
          <w:rFonts w:ascii="Times New Roman" w:hAnsi="Times New Roman"/>
          <w:sz w:val="28"/>
          <w:szCs w:val="28"/>
        </w:rPr>
        <w:t xml:space="preserve">Через некоторое время он </w:t>
      </w:r>
      <w:r>
        <w:rPr>
          <w:rFonts w:ascii="Times New Roman" w:hAnsi="Times New Roman"/>
          <w:sz w:val="28"/>
          <w:szCs w:val="28"/>
        </w:rPr>
        <w:t xml:space="preserve">решил </w:t>
      </w:r>
      <w:r w:rsidRPr="002364F7">
        <w:rPr>
          <w:rFonts w:ascii="Times New Roman" w:hAnsi="Times New Roman"/>
          <w:sz w:val="28"/>
          <w:szCs w:val="28"/>
        </w:rPr>
        <w:t>зайти на сайт, где было размещено объявление  и посмотреть снова данное объявление, но когда попытался зайти на него, то не смог этого сделать, так как пользователь был заблокирован и в виде комментария было написано «ваш собеседник предлагал на **** сомнительные условия сделок, поэтому его профиль заблокирован, не переводите ему деньги и не сообщайте информацию о себе</w:t>
      </w:r>
      <w:proofErr w:type="gramEnd"/>
      <w:r w:rsidRPr="002364F7">
        <w:rPr>
          <w:rFonts w:ascii="Times New Roman" w:hAnsi="Times New Roman"/>
          <w:sz w:val="28"/>
          <w:szCs w:val="28"/>
        </w:rPr>
        <w:t xml:space="preserve"> в других </w:t>
      </w:r>
      <w:proofErr w:type="spellStart"/>
      <w:r w:rsidRPr="002364F7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2364F7">
        <w:rPr>
          <w:rFonts w:ascii="Times New Roman" w:hAnsi="Times New Roman"/>
          <w:sz w:val="28"/>
          <w:szCs w:val="28"/>
        </w:rPr>
        <w:t xml:space="preserve"> и по телефону». Тогда он стал осуществлять звонки неизвест</w:t>
      </w:r>
      <w:r>
        <w:rPr>
          <w:rFonts w:ascii="Times New Roman" w:hAnsi="Times New Roman"/>
          <w:sz w:val="28"/>
          <w:szCs w:val="28"/>
        </w:rPr>
        <w:t xml:space="preserve">ному, но абонент был отключен. </w:t>
      </w:r>
      <w:r w:rsidRPr="002364F7">
        <w:rPr>
          <w:rFonts w:ascii="Times New Roman" w:hAnsi="Times New Roman"/>
          <w:sz w:val="28"/>
          <w:szCs w:val="28"/>
        </w:rPr>
        <w:t>В  результате преступных действий неизвестных лиц потерпевшему причинен значительный ущерб.</w:t>
      </w:r>
    </w:p>
    <w:p w:rsidR="005959AA" w:rsidRPr="002364F7" w:rsidRDefault="002364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64F7">
        <w:rPr>
          <w:rFonts w:ascii="Times New Roman" w:hAnsi="Times New Roman"/>
          <w:sz w:val="28"/>
          <w:szCs w:val="28"/>
        </w:rPr>
        <w:tab/>
      </w:r>
      <w:r w:rsidRPr="002364F7">
        <w:rPr>
          <w:rFonts w:ascii="Times New Roman" w:hAnsi="Times New Roman"/>
          <w:sz w:val="28"/>
          <w:szCs w:val="28"/>
        </w:rPr>
        <w:tab/>
      </w:r>
      <w:r w:rsidRPr="002364F7">
        <w:rPr>
          <w:rFonts w:ascii="Times New Roman" w:hAnsi="Times New Roman"/>
          <w:sz w:val="28"/>
          <w:szCs w:val="28"/>
        </w:rPr>
        <w:tab/>
      </w:r>
      <w:r w:rsidRPr="002364F7">
        <w:rPr>
          <w:rFonts w:ascii="Times New Roman" w:hAnsi="Times New Roman"/>
          <w:sz w:val="28"/>
          <w:szCs w:val="28"/>
        </w:rPr>
        <w:tab/>
        <w:t>УВАЖАЕМЫЕ ГРАЖДАНЕ!</w:t>
      </w:r>
    </w:p>
    <w:p w:rsidR="005959AA" w:rsidRPr="002364F7" w:rsidRDefault="002364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64F7">
        <w:rPr>
          <w:rFonts w:ascii="Times New Roman" w:hAnsi="Times New Roman"/>
          <w:sz w:val="28"/>
          <w:szCs w:val="28"/>
        </w:rPr>
        <w:tab/>
        <w:t>Будьте бдительны! При осуществлении предоплаты в сети «Интернет»  проверяйте информацию прежде</w:t>
      </w:r>
      <w:r>
        <w:rPr>
          <w:rFonts w:ascii="Times New Roman" w:hAnsi="Times New Roman"/>
          <w:sz w:val="28"/>
          <w:szCs w:val="28"/>
        </w:rPr>
        <w:t>,</w:t>
      </w:r>
      <w:r w:rsidRPr="002364F7">
        <w:rPr>
          <w:rFonts w:ascii="Times New Roman" w:hAnsi="Times New Roman"/>
          <w:sz w:val="28"/>
          <w:szCs w:val="28"/>
        </w:rPr>
        <w:t xml:space="preserve"> чем переводить неиз</w:t>
      </w:r>
      <w:r>
        <w:rPr>
          <w:rFonts w:ascii="Times New Roman" w:hAnsi="Times New Roman"/>
          <w:sz w:val="28"/>
          <w:szCs w:val="28"/>
        </w:rPr>
        <w:t>вестным лицам денежные средства, требуйте подтверждения сделки, удостоверяйтесь в личности продавцов.</w:t>
      </w:r>
    </w:p>
    <w:sectPr w:rsidR="005959AA" w:rsidRPr="002364F7" w:rsidSect="005959AA">
      <w:pgSz w:w="11906" w:h="16838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5959AA"/>
    <w:rsid w:val="002364F7"/>
    <w:rsid w:val="005959AA"/>
    <w:rsid w:val="00D80185"/>
    <w:rsid w:val="00F4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959A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959AA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5959AA"/>
    <w:pPr>
      <w:spacing w:after="140"/>
    </w:pPr>
  </w:style>
  <w:style w:type="paragraph" w:styleId="a5">
    <w:name w:val="List"/>
    <w:basedOn w:val="a4"/>
    <w:rsid w:val="005959AA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5959A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959AA"/>
    <w:pPr>
      <w:suppressLineNumbers/>
    </w:pPr>
    <w:rPr>
      <w:rFonts w:ascii="PT Sans" w:hAnsi="PT Sans" w:cs="Noto Sans Devanagari"/>
    </w:rPr>
  </w:style>
  <w:style w:type="paragraph" w:styleId="a7">
    <w:name w:val="No Spacing"/>
    <w:qFormat/>
    <w:rsid w:val="005959AA"/>
    <w:rPr>
      <w:rFonts w:ascii="Times New Roman" w:eastAsia="Times New Roman" w:hAnsi="Times New Roman" w:cs="Times New Roman"/>
      <w:sz w:val="22"/>
      <w:lang w:eastAsia="zh-CN"/>
    </w:rPr>
  </w:style>
  <w:style w:type="paragraph" w:customStyle="1" w:styleId="a8">
    <w:name w:val="Содержимое таблицы"/>
    <w:basedOn w:val="a"/>
    <w:qFormat/>
    <w:rsid w:val="005959AA"/>
    <w:pPr>
      <w:suppressLineNumbers/>
    </w:pPr>
  </w:style>
  <w:style w:type="paragraph" w:customStyle="1" w:styleId="a9">
    <w:name w:val="Заголовок таблицы"/>
    <w:basedOn w:val="a8"/>
    <w:qFormat/>
    <w:rsid w:val="005959AA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6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DF3D-9048-4E47-A8A1-6AB94E1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2022-09-26T01:38:00Z</dcterms:created>
  <dcterms:modified xsi:type="dcterms:W3CDTF">2022-09-26T01:38:00Z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