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64733A" w:rsidRDefault="0064733A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33A" w:rsidRDefault="00676875" w:rsidP="006473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676875" w:rsidRPr="00331EF8" w:rsidRDefault="00676875" w:rsidP="006473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>БАРАБИНСКОГО РАЙОНА</w:t>
      </w:r>
    </w:p>
    <w:p w:rsidR="00676875" w:rsidRPr="00331EF8" w:rsidRDefault="00676875" w:rsidP="006473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6473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6875" w:rsidRPr="00331EF8" w:rsidRDefault="0064733A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Тридцать третьей</w:t>
      </w:r>
      <w:r w:rsidR="00676875" w:rsidRPr="00331EF8">
        <w:rPr>
          <w:rFonts w:ascii="Times New Roman" w:hAnsi="Times New Roman" w:cs="Times New Roman"/>
          <w:sz w:val="28"/>
          <w:szCs w:val="28"/>
        </w:rPr>
        <w:t xml:space="preserve">  сессии</w:t>
      </w:r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76875" w:rsidRPr="00331EF8" w:rsidRDefault="00676875" w:rsidP="00676875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от «</w:t>
      </w:r>
      <w:r w:rsidR="00331EF8" w:rsidRPr="00331EF8">
        <w:rPr>
          <w:rFonts w:ascii="Times New Roman" w:hAnsi="Times New Roman" w:cs="Times New Roman"/>
          <w:sz w:val="28"/>
          <w:szCs w:val="28"/>
        </w:rPr>
        <w:t>1</w:t>
      </w:r>
      <w:r w:rsidR="00694F27">
        <w:rPr>
          <w:rFonts w:ascii="Times New Roman" w:hAnsi="Times New Roman" w:cs="Times New Roman"/>
          <w:sz w:val="28"/>
          <w:szCs w:val="28"/>
        </w:rPr>
        <w:t>4</w:t>
      </w:r>
      <w:r w:rsidRPr="00331EF8">
        <w:rPr>
          <w:rFonts w:ascii="Times New Roman" w:hAnsi="Times New Roman" w:cs="Times New Roman"/>
          <w:sz w:val="28"/>
          <w:szCs w:val="28"/>
        </w:rPr>
        <w:t>»</w:t>
      </w:r>
      <w:r w:rsidR="00331EF8" w:rsidRPr="00331EF8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331EF8">
        <w:rPr>
          <w:rFonts w:ascii="Times New Roman" w:hAnsi="Times New Roman" w:cs="Times New Roman"/>
          <w:sz w:val="28"/>
          <w:szCs w:val="28"/>
        </w:rPr>
        <w:t>202</w:t>
      </w:r>
      <w:r w:rsidR="00694F27">
        <w:rPr>
          <w:rFonts w:ascii="Times New Roman" w:hAnsi="Times New Roman" w:cs="Times New Roman"/>
          <w:sz w:val="28"/>
          <w:szCs w:val="28"/>
        </w:rPr>
        <w:t>4</w:t>
      </w:r>
      <w:r w:rsidRPr="00331EF8">
        <w:rPr>
          <w:rFonts w:ascii="Times New Roman" w:hAnsi="Times New Roman" w:cs="Times New Roman"/>
          <w:sz w:val="28"/>
          <w:szCs w:val="28"/>
        </w:rPr>
        <w:t>г.</w:t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</w:r>
      <w:r w:rsidRPr="00331EF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№</w:t>
      </w:r>
      <w:r w:rsidR="0064733A">
        <w:rPr>
          <w:rFonts w:ascii="Times New Roman" w:hAnsi="Times New Roman" w:cs="Times New Roman"/>
          <w:sz w:val="28"/>
          <w:szCs w:val="28"/>
        </w:rPr>
        <w:t>299</w:t>
      </w:r>
    </w:p>
    <w:p w:rsidR="00676875" w:rsidRPr="00331EF8" w:rsidRDefault="00676875" w:rsidP="00676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76875" w:rsidRPr="00331EF8" w:rsidRDefault="00676875" w:rsidP="00FD63A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1EF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депутатов Барабинского района </w:t>
      </w:r>
      <w:r w:rsidR="00FD63A3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</w:t>
      </w:r>
      <w:r w:rsidRPr="00331EF8">
        <w:rPr>
          <w:rFonts w:ascii="Times New Roman" w:hAnsi="Times New Roman" w:cs="Times New Roman"/>
          <w:b/>
          <w:sz w:val="28"/>
          <w:szCs w:val="28"/>
        </w:rPr>
        <w:t>от 12.04.2017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№313, 29.10.2020г. №14</w:t>
      </w:r>
      <w:proofErr w:type="gramEnd"/>
      <w:r w:rsidRPr="00331EF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Pr="00331EF8">
        <w:rPr>
          <w:rFonts w:ascii="Times New Roman" w:hAnsi="Times New Roman" w:cs="Times New Roman"/>
          <w:b/>
          <w:sz w:val="28"/>
          <w:szCs w:val="28"/>
        </w:rPr>
        <w:t>16.09.2021г. №83, 18.11.2021г. № 93, 24.12.2021г. № 106</w:t>
      </w:r>
      <w:r w:rsidR="00DE1190" w:rsidRPr="00331EF8">
        <w:rPr>
          <w:rFonts w:ascii="Times New Roman" w:hAnsi="Times New Roman" w:cs="Times New Roman"/>
          <w:b/>
          <w:sz w:val="28"/>
          <w:szCs w:val="28"/>
        </w:rPr>
        <w:t>, 17.11.2022г. №163</w:t>
      </w:r>
      <w:r w:rsidR="00366CE0" w:rsidRPr="00331EF8">
        <w:rPr>
          <w:rFonts w:ascii="Times New Roman" w:hAnsi="Times New Roman" w:cs="Times New Roman"/>
          <w:b/>
          <w:sz w:val="28"/>
          <w:szCs w:val="28"/>
        </w:rPr>
        <w:t>, 04.09.2023 №219</w:t>
      </w:r>
      <w:r w:rsidR="00F509E0">
        <w:rPr>
          <w:rFonts w:ascii="Times New Roman" w:hAnsi="Times New Roman" w:cs="Times New Roman"/>
          <w:b/>
          <w:sz w:val="28"/>
          <w:szCs w:val="28"/>
        </w:rPr>
        <w:t>, 16.11.2023г. №235</w:t>
      </w:r>
      <w:r w:rsidRPr="00331EF8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676875" w:rsidRPr="00331EF8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875" w:rsidRPr="00331EF8" w:rsidRDefault="00676875" w:rsidP="00331EF8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1EF8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331EF8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Губернатора Новосибирской области от </w:t>
      </w:r>
      <w:r w:rsidR="00694F27">
        <w:rPr>
          <w:rFonts w:ascii="Times New Roman" w:hAnsi="Times New Roman" w:cs="Times New Roman"/>
          <w:sz w:val="28"/>
          <w:szCs w:val="28"/>
        </w:rPr>
        <w:t>06</w:t>
      </w:r>
      <w:r w:rsidRPr="00331EF8">
        <w:rPr>
          <w:rFonts w:ascii="Times New Roman" w:hAnsi="Times New Roman" w:cs="Times New Roman"/>
          <w:sz w:val="28"/>
          <w:szCs w:val="28"/>
        </w:rPr>
        <w:t>.</w:t>
      </w:r>
      <w:r w:rsidR="00B45459" w:rsidRPr="00331EF8">
        <w:rPr>
          <w:rFonts w:ascii="Times New Roman" w:hAnsi="Times New Roman" w:cs="Times New Roman"/>
          <w:sz w:val="28"/>
          <w:szCs w:val="28"/>
        </w:rPr>
        <w:t>1</w:t>
      </w:r>
      <w:r w:rsidR="00694F27">
        <w:rPr>
          <w:rFonts w:ascii="Times New Roman" w:hAnsi="Times New Roman" w:cs="Times New Roman"/>
          <w:sz w:val="28"/>
          <w:szCs w:val="28"/>
        </w:rPr>
        <w:t>1</w:t>
      </w:r>
      <w:r w:rsidRPr="00331EF8">
        <w:rPr>
          <w:rFonts w:ascii="Times New Roman" w:hAnsi="Times New Roman" w:cs="Times New Roman"/>
          <w:sz w:val="28"/>
          <w:szCs w:val="28"/>
        </w:rPr>
        <w:t>.202</w:t>
      </w:r>
      <w:r w:rsidR="00694F27">
        <w:rPr>
          <w:rFonts w:ascii="Times New Roman" w:hAnsi="Times New Roman" w:cs="Times New Roman"/>
          <w:sz w:val="28"/>
          <w:szCs w:val="28"/>
        </w:rPr>
        <w:t>4 №202</w:t>
      </w:r>
      <w:r w:rsidRPr="00331EF8">
        <w:rPr>
          <w:rFonts w:ascii="Times New Roman" w:hAnsi="Times New Roman" w:cs="Times New Roman"/>
          <w:sz w:val="28"/>
          <w:szCs w:val="28"/>
        </w:rPr>
        <w:t xml:space="preserve"> ДСП «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Pr="00331E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совершенствовании оплаты труда 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 Новосибирской области», пунктом 3 постановления Правительства Новосибирской области от 31.01.2017 №20-п «О нормативах формирования расходов на оплату труда депутатов, выборных должностныхлиц</w:t>
      </w:r>
      <w:proofErr w:type="gramEnd"/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постановлением администрации Барабинского района Новосибирской области от </w:t>
      </w:r>
      <w:r w:rsidR="00694F27">
        <w:rPr>
          <w:rFonts w:ascii="Times New Roman" w:hAnsi="Times New Roman" w:cs="Times New Roman"/>
          <w:sz w:val="28"/>
          <w:szCs w:val="28"/>
          <w:shd w:val="clear" w:color="auto" w:fill="FFFFFF"/>
        </w:rPr>
        <w:t>08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45459"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694F27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 w:rsidR="00694F2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B45459"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694F27">
        <w:rPr>
          <w:rFonts w:ascii="Times New Roman" w:hAnsi="Times New Roman" w:cs="Times New Roman"/>
          <w:sz w:val="28"/>
          <w:szCs w:val="28"/>
          <w:shd w:val="clear" w:color="auto" w:fill="FFFFFF"/>
        </w:rPr>
        <w:t>394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331E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 совершенствовании оплаты труда муниципальных служащих администрации и Ревизионной комиссии Барабинского района Новосибирской области и работников, замещающих должности, не являющиеся должностями муниципальной службы, в администрации и Ревизионной комиссии Барабинского района Новосибирской</w:t>
      </w:r>
      <w:proofErr w:type="gramEnd"/>
      <w:r w:rsidRPr="00331E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области</w:t>
      </w: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Уставом Барабинского района Новосибирской области, Совет депутатов Барабинского  района Новосибирской области, </w:t>
      </w:r>
    </w:p>
    <w:p w:rsidR="00676875" w:rsidRPr="00331EF8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6875" w:rsidRPr="00331EF8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1EF8">
        <w:rPr>
          <w:rFonts w:ascii="Times New Roman" w:hAnsi="Times New Roman" w:cs="Times New Roman"/>
          <w:sz w:val="28"/>
          <w:szCs w:val="28"/>
          <w:shd w:val="clear" w:color="auto" w:fill="FFFFFF"/>
        </w:rPr>
        <w:t>РЕШИЛ:</w:t>
      </w:r>
    </w:p>
    <w:p w:rsidR="00676875" w:rsidRPr="00331EF8" w:rsidRDefault="00676875" w:rsidP="00331EF8">
      <w:pPr>
        <w:pStyle w:val="a3"/>
        <w:numPr>
          <w:ilvl w:val="0"/>
          <w:numId w:val="1"/>
        </w:numPr>
        <w:ind w:left="-56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 xml:space="preserve">Внести изменения  в пункт 3.4.1. раздела 3.4. </w:t>
      </w:r>
      <w:proofErr w:type="gramStart"/>
      <w:r w:rsidRPr="00331EF8">
        <w:rPr>
          <w:rFonts w:ascii="Times New Roman" w:hAnsi="Times New Roman" w:cs="Times New Roman"/>
          <w:sz w:val="28"/>
          <w:szCs w:val="28"/>
        </w:rPr>
        <w:t xml:space="preserve">«Ежемесячные и иные дополнительные выплаты муниципальных служащих» приложения №1 решения Совета депутатов Барабинского района от 14.04.2017 №128 «Об утверждении </w:t>
      </w:r>
      <w:r w:rsidRPr="00331EF8">
        <w:rPr>
          <w:rFonts w:ascii="Times New Roman" w:hAnsi="Times New Roman" w:cs="Times New Roman"/>
          <w:sz w:val="28"/>
          <w:szCs w:val="28"/>
        </w:rPr>
        <w:lastRenderedPageBreak/>
        <w:t>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</w:t>
      </w:r>
      <w:proofErr w:type="gramEnd"/>
      <w:r w:rsidRPr="00331EF8">
        <w:rPr>
          <w:rFonts w:ascii="Times New Roman" w:hAnsi="Times New Roman" w:cs="Times New Roman"/>
          <w:sz w:val="28"/>
          <w:szCs w:val="28"/>
        </w:rPr>
        <w:t>, 29.10.2020г. №14, 16.09.2021г. №83</w:t>
      </w:r>
      <w:r w:rsidR="00AF5737" w:rsidRPr="00331EF8">
        <w:rPr>
          <w:rFonts w:ascii="Times New Roman" w:hAnsi="Times New Roman" w:cs="Times New Roman"/>
          <w:sz w:val="28"/>
          <w:szCs w:val="28"/>
        </w:rPr>
        <w:t>, 18.11.2021 г. № 93, 24.12.2021 г. № 106</w:t>
      </w:r>
      <w:r w:rsidR="00DE1190" w:rsidRPr="00331EF8">
        <w:rPr>
          <w:rFonts w:ascii="Times New Roman" w:hAnsi="Times New Roman" w:cs="Times New Roman"/>
          <w:sz w:val="28"/>
          <w:szCs w:val="28"/>
        </w:rPr>
        <w:t>, 17.11.2022г. №163</w:t>
      </w:r>
      <w:r w:rsidR="00354E9A" w:rsidRPr="00331EF8">
        <w:rPr>
          <w:rFonts w:ascii="Times New Roman" w:hAnsi="Times New Roman" w:cs="Times New Roman"/>
          <w:sz w:val="28"/>
          <w:szCs w:val="28"/>
        </w:rPr>
        <w:t>, 04.09.2023 №219</w:t>
      </w:r>
      <w:r w:rsidR="00F509E0">
        <w:rPr>
          <w:rFonts w:ascii="Times New Roman" w:hAnsi="Times New Roman" w:cs="Times New Roman"/>
          <w:sz w:val="28"/>
          <w:szCs w:val="28"/>
        </w:rPr>
        <w:t>, 16.11.2023г. №235</w:t>
      </w:r>
      <w:r w:rsidRPr="00331EF8">
        <w:rPr>
          <w:rFonts w:ascii="Times New Roman" w:hAnsi="Times New Roman" w:cs="Times New Roman"/>
          <w:sz w:val="28"/>
          <w:szCs w:val="28"/>
        </w:rPr>
        <w:t>) (</w:t>
      </w:r>
      <w:r w:rsidR="00331EF8" w:rsidRPr="00331EF8">
        <w:rPr>
          <w:rFonts w:ascii="Times New Roman" w:hAnsi="Times New Roman" w:cs="Times New Roman"/>
          <w:sz w:val="28"/>
          <w:szCs w:val="28"/>
        </w:rPr>
        <w:t>П</w:t>
      </w:r>
      <w:r w:rsidRPr="00331EF8">
        <w:rPr>
          <w:rFonts w:ascii="Times New Roman" w:hAnsi="Times New Roman" w:cs="Times New Roman"/>
          <w:sz w:val="28"/>
          <w:szCs w:val="28"/>
        </w:rPr>
        <w:t>риложение №1).</w:t>
      </w:r>
    </w:p>
    <w:p w:rsidR="00676875" w:rsidRPr="00331EF8" w:rsidRDefault="00676875" w:rsidP="00FD63A3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 xml:space="preserve">     2. Решение вступает в силу со дня его принятия и распространяется на </w:t>
      </w:r>
      <w:r w:rsidR="00AF5737" w:rsidRPr="00331EF8">
        <w:rPr>
          <w:rFonts w:ascii="Times New Roman" w:hAnsi="Times New Roman" w:cs="Times New Roman"/>
          <w:sz w:val="28"/>
          <w:szCs w:val="28"/>
        </w:rPr>
        <w:t>правоотношения, возникшие с 01.</w:t>
      </w:r>
      <w:r w:rsidR="00354E9A" w:rsidRPr="00331EF8">
        <w:rPr>
          <w:rFonts w:ascii="Times New Roman" w:hAnsi="Times New Roman" w:cs="Times New Roman"/>
          <w:sz w:val="28"/>
          <w:szCs w:val="28"/>
        </w:rPr>
        <w:t>1</w:t>
      </w:r>
      <w:r w:rsidR="00694F27">
        <w:rPr>
          <w:rFonts w:ascii="Times New Roman" w:hAnsi="Times New Roman" w:cs="Times New Roman"/>
          <w:sz w:val="28"/>
          <w:szCs w:val="28"/>
        </w:rPr>
        <w:t>1</w:t>
      </w:r>
      <w:r w:rsidR="00AF5737" w:rsidRPr="00331EF8">
        <w:rPr>
          <w:rFonts w:ascii="Times New Roman" w:hAnsi="Times New Roman" w:cs="Times New Roman"/>
          <w:sz w:val="28"/>
          <w:szCs w:val="28"/>
        </w:rPr>
        <w:t>.202</w:t>
      </w:r>
      <w:r w:rsidR="00694F27">
        <w:rPr>
          <w:rFonts w:ascii="Times New Roman" w:hAnsi="Times New Roman" w:cs="Times New Roman"/>
          <w:sz w:val="28"/>
          <w:szCs w:val="28"/>
        </w:rPr>
        <w:t>4</w:t>
      </w:r>
      <w:r w:rsidR="00AF5737" w:rsidRPr="00331EF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76875" w:rsidRPr="00331EF8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676875" w:rsidRPr="00331EF8" w:rsidTr="0075002B">
        <w:tc>
          <w:tcPr>
            <w:tcW w:w="4786" w:type="dxa"/>
            <w:hideMark/>
          </w:tcPr>
          <w:p w:rsidR="00676875" w:rsidRPr="00331EF8" w:rsidRDefault="00676875">
            <w:pPr>
              <w:pStyle w:val="a3"/>
              <w:tabs>
                <w:tab w:val="left" w:pos="6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 Глава Барабинского района</w:t>
            </w: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/>
                <w:sz w:val="28"/>
                <w:szCs w:val="28"/>
              </w:rPr>
              <w:t>И.В. Кутепов</w:t>
            </w:r>
          </w:p>
        </w:tc>
        <w:tc>
          <w:tcPr>
            <w:tcW w:w="4785" w:type="dxa"/>
            <w:hideMark/>
          </w:tcPr>
          <w:p w:rsidR="00676875" w:rsidRPr="00331EF8" w:rsidRDefault="00676875" w:rsidP="00331E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331EF8" w:rsidRPr="00331EF8" w:rsidRDefault="00331EF8" w:rsidP="00331E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EF8" w:rsidRPr="00331EF8" w:rsidRDefault="00331EF8" w:rsidP="00331EF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331EF8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  <w:p w:rsidR="0075002B" w:rsidRPr="00331EF8" w:rsidRDefault="0075002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5002B" w:rsidRPr="00331EF8" w:rsidRDefault="0075002B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75002B" w:rsidRPr="00331EF8" w:rsidRDefault="0075002B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331EF8" w:rsidRP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Барабинского района</w:t>
      </w:r>
    </w:p>
    <w:p w:rsidR="00331EF8" w:rsidRPr="00331EF8" w:rsidRDefault="00331EF8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5002B" w:rsidRPr="00331EF8" w:rsidRDefault="0075002B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 xml:space="preserve">от </w:t>
      </w:r>
      <w:r w:rsidR="00331EF8" w:rsidRPr="00331EF8">
        <w:rPr>
          <w:rFonts w:ascii="Times New Roman" w:hAnsi="Times New Roman" w:cs="Times New Roman"/>
          <w:sz w:val="28"/>
          <w:szCs w:val="28"/>
        </w:rPr>
        <w:t>1</w:t>
      </w:r>
      <w:r w:rsidR="00F509E0">
        <w:rPr>
          <w:rFonts w:ascii="Times New Roman" w:hAnsi="Times New Roman" w:cs="Times New Roman"/>
          <w:sz w:val="28"/>
          <w:szCs w:val="28"/>
        </w:rPr>
        <w:t>4.11.2024</w:t>
      </w:r>
      <w:bookmarkStart w:id="0" w:name="_GoBack"/>
      <w:bookmarkEnd w:id="0"/>
      <w:r w:rsidR="00331EF8" w:rsidRPr="00331EF8">
        <w:rPr>
          <w:rFonts w:ascii="Times New Roman" w:hAnsi="Times New Roman" w:cs="Times New Roman"/>
          <w:sz w:val="28"/>
          <w:szCs w:val="28"/>
        </w:rPr>
        <w:t xml:space="preserve">г. </w:t>
      </w:r>
      <w:r w:rsidRPr="00331EF8">
        <w:rPr>
          <w:rFonts w:ascii="Times New Roman" w:hAnsi="Times New Roman" w:cs="Times New Roman"/>
          <w:sz w:val="28"/>
          <w:szCs w:val="28"/>
        </w:rPr>
        <w:t>№</w:t>
      </w:r>
      <w:r w:rsidR="0064733A">
        <w:rPr>
          <w:rFonts w:ascii="Times New Roman" w:hAnsi="Times New Roman" w:cs="Times New Roman"/>
          <w:sz w:val="28"/>
          <w:szCs w:val="28"/>
        </w:rPr>
        <w:t>299</w:t>
      </w:r>
    </w:p>
    <w:p w:rsidR="0075002B" w:rsidRPr="00331EF8" w:rsidRDefault="0075002B" w:rsidP="0075002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5002B" w:rsidRPr="00331EF8" w:rsidRDefault="0075002B" w:rsidP="0075002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5002B" w:rsidRPr="00331EF8" w:rsidRDefault="0075002B" w:rsidP="00331EF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 xml:space="preserve">Пункт 3.4.1. раздела 3.4. «Ежемесячные и иные дополнительные </w:t>
      </w:r>
      <w:proofErr w:type="gramStart"/>
      <w:r w:rsidRPr="00331EF8"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 w:rsidRPr="00331EF8">
        <w:rPr>
          <w:rFonts w:ascii="Times New Roman" w:hAnsi="Times New Roman" w:cs="Times New Roman"/>
          <w:sz w:val="28"/>
          <w:szCs w:val="28"/>
        </w:rPr>
        <w:t xml:space="preserve"> муниципальных служащих» изложить в следующей редакции:</w:t>
      </w:r>
    </w:p>
    <w:p w:rsidR="0075002B" w:rsidRPr="00331EF8" w:rsidRDefault="0075002B" w:rsidP="00331EF8">
      <w:pPr>
        <w:pStyle w:val="a3"/>
        <w:ind w:left="-567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ab/>
      </w:r>
    </w:p>
    <w:p w:rsidR="0075002B" w:rsidRPr="00331EF8" w:rsidRDefault="0075002B" w:rsidP="00331E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31EF8">
        <w:rPr>
          <w:rFonts w:ascii="Times New Roman" w:hAnsi="Times New Roman" w:cs="Times New Roman"/>
          <w:sz w:val="28"/>
          <w:szCs w:val="28"/>
        </w:rPr>
        <w:tab/>
        <w:t>«3.4.1. Ежемесячная надбавка за классный чин устанавливается в следующих размерах:</w:t>
      </w:r>
    </w:p>
    <w:tbl>
      <w:tblPr>
        <w:tblStyle w:val="a4"/>
        <w:tblW w:w="9606" w:type="dxa"/>
        <w:tblInd w:w="-176" w:type="dxa"/>
        <w:tblLook w:val="04A0"/>
      </w:tblPr>
      <w:tblGrid>
        <w:gridCol w:w="7196"/>
        <w:gridCol w:w="2410"/>
      </w:tblGrid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классного чина </w:t>
            </w:r>
          </w:p>
          <w:p w:rsidR="0075002B" w:rsidRPr="00331EF8" w:rsidRDefault="0075002B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</w:t>
            </w:r>
          </w:p>
        </w:tc>
        <w:tc>
          <w:tcPr>
            <w:tcW w:w="2410" w:type="dxa"/>
          </w:tcPr>
          <w:p w:rsidR="0075002B" w:rsidRPr="00331EF8" w:rsidRDefault="0075002B" w:rsidP="00644E2A">
            <w:pPr>
              <w:spacing w:line="274" w:lineRule="exact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 ежемесячной надбавки за классный чин муниципальных служащих (НКЧ) (рублей)</w:t>
            </w:r>
            <w:r w:rsidRPr="00331E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410" w:type="dxa"/>
          </w:tcPr>
          <w:p w:rsidR="0075002B" w:rsidRPr="00331EF8" w:rsidRDefault="00694F27" w:rsidP="0089401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3251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410" w:type="dxa"/>
          </w:tcPr>
          <w:p w:rsidR="0075002B" w:rsidRPr="00331EF8" w:rsidRDefault="00694F27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3087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410" w:type="dxa"/>
          </w:tcPr>
          <w:p w:rsidR="0075002B" w:rsidRPr="00331EF8" w:rsidRDefault="00694F27" w:rsidP="00931E4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2933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410" w:type="dxa"/>
          </w:tcPr>
          <w:p w:rsidR="0075002B" w:rsidRPr="00331EF8" w:rsidRDefault="00694F27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2792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410" w:type="dxa"/>
          </w:tcPr>
          <w:p w:rsidR="0075002B" w:rsidRPr="00331EF8" w:rsidRDefault="00694F27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2648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410" w:type="dxa"/>
          </w:tcPr>
          <w:p w:rsidR="0075002B" w:rsidRPr="00331EF8" w:rsidRDefault="00694F27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2513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410" w:type="dxa"/>
          </w:tcPr>
          <w:p w:rsidR="0075002B" w:rsidRPr="00331EF8" w:rsidRDefault="00694F27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2388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410" w:type="dxa"/>
          </w:tcPr>
          <w:p w:rsidR="0075002B" w:rsidRPr="00331EF8" w:rsidRDefault="00694F27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2275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410" w:type="dxa"/>
          </w:tcPr>
          <w:p w:rsidR="0075002B" w:rsidRPr="00331EF8" w:rsidRDefault="00694F27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2170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410" w:type="dxa"/>
          </w:tcPr>
          <w:p w:rsidR="0075002B" w:rsidRPr="00331EF8" w:rsidRDefault="00694F27" w:rsidP="00931E4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410" w:type="dxa"/>
          </w:tcPr>
          <w:p w:rsidR="0075002B" w:rsidRPr="00331EF8" w:rsidRDefault="00694F27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1972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410" w:type="dxa"/>
          </w:tcPr>
          <w:p w:rsidR="0075002B" w:rsidRPr="00331EF8" w:rsidRDefault="00694F27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1875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410" w:type="dxa"/>
          </w:tcPr>
          <w:p w:rsidR="0075002B" w:rsidRPr="00331EF8" w:rsidRDefault="00694F27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1780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410" w:type="dxa"/>
          </w:tcPr>
          <w:p w:rsidR="0075002B" w:rsidRPr="00331EF8" w:rsidRDefault="00694F27" w:rsidP="00644E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1687</w:t>
            </w:r>
          </w:p>
        </w:tc>
      </w:tr>
      <w:tr w:rsidR="0075002B" w:rsidRPr="00331EF8" w:rsidTr="00644E2A">
        <w:tc>
          <w:tcPr>
            <w:tcW w:w="7196" w:type="dxa"/>
          </w:tcPr>
          <w:p w:rsidR="0075002B" w:rsidRPr="00331EF8" w:rsidRDefault="0075002B" w:rsidP="00644E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31EF8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410" w:type="dxa"/>
          </w:tcPr>
          <w:p w:rsidR="0075002B" w:rsidRPr="00331EF8" w:rsidRDefault="00694F27" w:rsidP="00931E4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1384</w:t>
            </w:r>
          </w:p>
        </w:tc>
      </w:tr>
    </w:tbl>
    <w:p w:rsidR="0075002B" w:rsidRPr="00331EF8" w:rsidRDefault="0075002B" w:rsidP="007500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788D" w:rsidRPr="00331EF8" w:rsidRDefault="0007788D">
      <w:pPr>
        <w:rPr>
          <w:sz w:val="28"/>
          <w:szCs w:val="28"/>
        </w:rPr>
      </w:pPr>
    </w:p>
    <w:sectPr w:rsidR="0007788D" w:rsidRPr="00331EF8" w:rsidSect="00331EF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CDB"/>
    <w:rsid w:val="0007788D"/>
    <w:rsid w:val="000F4707"/>
    <w:rsid w:val="00331EF8"/>
    <w:rsid w:val="00354E9A"/>
    <w:rsid w:val="00366CE0"/>
    <w:rsid w:val="0064733A"/>
    <w:rsid w:val="00676875"/>
    <w:rsid w:val="00694F27"/>
    <w:rsid w:val="0075002B"/>
    <w:rsid w:val="008641ED"/>
    <w:rsid w:val="0089401E"/>
    <w:rsid w:val="00910CDB"/>
    <w:rsid w:val="00931E4C"/>
    <w:rsid w:val="00AF5737"/>
    <w:rsid w:val="00B20293"/>
    <w:rsid w:val="00B45459"/>
    <w:rsid w:val="00DE1190"/>
    <w:rsid w:val="00F509E0"/>
    <w:rsid w:val="00F701B0"/>
    <w:rsid w:val="00FB2A12"/>
    <w:rsid w:val="00FD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sv</cp:lastModifiedBy>
  <cp:revision>15</cp:revision>
  <cp:lastPrinted>2023-11-09T02:26:00Z</cp:lastPrinted>
  <dcterms:created xsi:type="dcterms:W3CDTF">2023-09-01T01:26:00Z</dcterms:created>
  <dcterms:modified xsi:type="dcterms:W3CDTF">2024-11-14T03:01:00Z</dcterms:modified>
</cp:coreProperties>
</file>