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875" w:rsidRDefault="00676875" w:rsidP="00676875">
      <w:pPr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9600" cy="773430"/>
            <wp:effectExtent l="0" t="0" r="0" b="762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76875" w:rsidRDefault="00676875" w:rsidP="00676875">
      <w:pPr>
        <w:jc w:val="center"/>
        <w:rPr>
          <w:sz w:val="24"/>
          <w:szCs w:val="24"/>
        </w:rPr>
      </w:pPr>
    </w:p>
    <w:p w:rsidR="00676875" w:rsidRDefault="00676875" w:rsidP="006768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СОВЕТ ДЕПУТАТОВ БАРАБИНСКОГО РАЙОНА</w:t>
      </w:r>
    </w:p>
    <w:p w:rsidR="00676875" w:rsidRDefault="00676875" w:rsidP="006768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НОВОСИБИРСКОЙ ОБЛАСТИ</w:t>
      </w:r>
    </w:p>
    <w:p w:rsidR="00676875" w:rsidRDefault="00676875" w:rsidP="0067687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четвертого созыва</w:t>
      </w:r>
    </w:p>
    <w:p w:rsidR="00676875" w:rsidRDefault="00676875" w:rsidP="0067687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76875" w:rsidRDefault="00676875" w:rsidP="006768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 (проект)</w:t>
      </w:r>
    </w:p>
    <w:p w:rsidR="00676875" w:rsidRDefault="00D3292B" w:rsidP="0067687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Семнадцатой </w:t>
      </w:r>
      <w:r w:rsidR="00676875">
        <w:rPr>
          <w:rFonts w:ascii="Times New Roman" w:hAnsi="Times New Roman" w:cs="Times New Roman"/>
          <w:sz w:val="24"/>
          <w:szCs w:val="24"/>
        </w:rPr>
        <w:t xml:space="preserve">  сессии</w:t>
      </w:r>
    </w:p>
    <w:p w:rsidR="00676875" w:rsidRDefault="00676875" w:rsidP="0067687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Барабинск</w:t>
      </w:r>
    </w:p>
    <w:p w:rsidR="00676875" w:rsidRDefault="00676875" w:rsidP="0067687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D3292B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»</w:t>
      </w:r>
      <w:r w:rsidR="00D3292B">
        <w:rPr>
          <w:rFonts w:ascii="Times New Roman" w:hAnsi="Times New Roman" w:cs="Times New Roman"/>
          <w:sz w:val="24"/>
          <w:szCs w:val="24"/>
        </w:rPr>
        <w:t xml:space="preserve">августа </w:t>
      </w:r>
      <w:r>
        <w:rPr>
          <w:rFonts w:ascii="Times New Roman" w:hAnsi="Times New Roman" w:cs="Times New Roman"/>
          <w:sz w:val="24"/>
          <w:szCs w:val="24"/>
        </w:rPr>
        <w:t>2022г.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№</w:t>
      </w:r>
      <w:r w:rsidR="00D3292B">
        <w:rPr>
          <w:rFonts w:ascii="Times New Roman" w:hAnsi="Times New Roman" w:cs="Times New Roman"/>
          <w:sz w:val="24"/>
          <w:szCs w:val="24"/>
        </w:rPr>
        <w:t xml:space="preserve"> 151</w:t>
      </w:r>
    </w:p>
    <w:p w:rsidR="00676875" w:rsidRDefault="00676875" w:rsidP="0067687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76875" w:rsidRDefault="00676875" w:rsidP="006768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решение Совета депутатов Барабинского района </w:t>
      </w:r>
    </w:p>
    <w:p w:rsidR="00676875" w:rsidRDefault="00676875" w:rsidP="006768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12.04.2017 №128 «Об утверждении Положения об оплате труда выборных должностных лиц местного самоуправления, осуществляющих свои полномочия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постоянной основе, муниципальных служащих администрации и Ревизионной комиссии Барабинского района» (с изменениями от 15.02.2018г. №194, 15.06.2018г. №215, 28.01.2019г. №259, 20.06.2019г. №289, 19.11.2019г. №313, 29.10.2020г. №14, 16.09.2021г. №83, 18.11.2021 г. № 93, 24.12.2021 г. № 106)</w:t>
      </w:r>
    </w:p>
    <w:p w:rsidR="00676875" w:rsidRDefault="00676875" w:rsidP="006768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6875" w:rsidRDefault="00676875" w:rsidP="00676875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В соответствии с постановлением Губернатора Новосибирской области от 19.07.2022 №127 ДСП «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 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совершенствовании оплаты труда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государственных гражданских служащих Новосибирской области и работников, замещающих должности, не являющиеся должностями государственной гражданской службы, в органах государственной власти Новосибирской области и государственных органах  Новосибирской области», пунктом 3 постановления Правительства Новосибирской области от 31.01.2017 №20-п «О нормативах формирования расходов на оплату труда депутатов, выборных должностныхлиц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области», постановлением администрации Барабинского района Новосибирской области от 21.07.2022 №1099 «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 совершенствовании оплаты труда муниципальных служащих администрации и Ревизионной комиссии Барабинского района Новосибирской области и работников, замещающих должности, не являющиеся должностями муниципальной службы, в администрации и Ревизионной комиссии Барабинского района Новосибирской</w:t>
      </w:r>
      <w:proofErr w:type="gramEnd"/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области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», Уставом Барабинского района Новосибирской области,  Совет депутатов Барабинского  района Новосибирской области, </w:t>
      </w:r>
    </w:p>
    <w:p w:rsidR="00676875" w:rsidRDefault="00676875" w:rsidP="00676875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76875" w:rsidRDefault="00676875" w:rsidP="00676875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РЕШИЛ:</w:t>
      </w:r>
    </w:p>
    <w:p w:rsidR="001E0C92" w:rsidRDefault="001E0C92" w:rsidP="00676875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Внести </w:t>
      </w:r>
      <w:r w:rsidR="007A0659">
        <w:rPr>
          <w:rFonts w:ascii="Times New Roman" w:hAnsi="Times New Roman" w:cs="Times New Roman"/>
          <w:sz w:val="24"/>
          <w:szCs w:val="24"/>
        </w:rPr>
        <w:t xml:space="preserve">следующие </w:t>
      </w:r>
      <w:r>
        <w:rPr>
          <w:rFonts w:ascii="Times New Roman" w:hAnsi="Times New Roman" w:cs="Times New Roman"/>
          <w:sz w:val="24"/>
          <w:szCs w:val="24"/>
        </w:rPr>
        <w:t xml:space="preserve">изменения </w:t>
      </w:r>
      <w:r w:rsidR="007A0659">
        <w:rPr>
          <w:rFonts w:ascii="Times New Roman" w:hAnsi="Times New Roman" w:cs="Times New Roman"/>
          <w:sz w:val="24"/>
          <w:szCs w:val="24"/>
        </w:rPr>
        <w:t>в приложение №1 решения Совета депутатов Барабинского района от 14.04.2017 №128 «Об утверждении Положения об оплате труда выборных должностных лиц местного самоуправления, осуществляющих свои полномочия на постоянной основе, муниципальных служащих администрации и Ревизионной комиссии Барабинского района» (с изменениями от 15.02.2018г. №194, 15.06.2018г. №215, 28.01.2019г. №259, 20.06.2019г. №289, 19.11.2019г. №313, 29.10.2020г. №14</w:t>
      </w:r>
      <w:proofErr w:type="gramEnd"/>
      <w:r w:rsidR="007A0659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7A0659">
        <w:rPr>
          <w:rFonts w:ascii="Times New Roman" w:hAnsi="Times New Roman" w:cs="Times New Roman"/>
          <w:sz w:val="24"/>
          <w:szCs w:val="24"/>
        </w:rPr>
        <w:t xml:space="preserve">16.09.2021г. №83, </w:t>
      </w:r>
      <w:r w:rsidR="007A0659" w:rsidRPr="00AF5737">
        <w:rPr>
          <w:rFonts w:ascii="Times New Roman" w:hAnsi="Times New Roman" w:cs="Times New Roman"/>
          <w:sz w:val="24"/>
          <w:szCs w:val="24"/>
        </w:rPr>
        <w:t>18.11.2021 г. № 93, 24.12.2021 г. № 106</w:t>
      </w:r>
      <w:r w:rsidR="007A0659">
        <w:rPr>
          <w:rFonts w:ascii="Times New Roman" w:hAnsi="Times New Roman" w:cs="Times New Roman"/>
          <w:sz w:val="24"/>
          <w:szCs w:val="24"/>
        </w:rPr>
        <w:t>):</w:t>
      </w:r>
      <w:proofErr w:type="gramEnd"/>
    </w:p>
    <w:p w:rsidR="007A0659" w:rsidRDefault="007A0659" w:rsidP="001A5AFF">
      <w:pPr>
        <w:pStyle w:val="a3"/>
        <w:numPr>
          <w:ilvl w:val="1"/>
          <w:numId w:val="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пункте 3.2. раздела 3 абзац 7 изложить в следующей редакции: «премия, в том числе за выполнение особо важных и сложных заданий»;</w:t>
      </w:r>
    </w:p>
    <w:p w:rsidR="00676875" w:rsidRDefault="007A0659" w:rsidP="001A5AFF">
      <w:pPr>
        <w:pStyle w:val="a3"/>
        <w:numPr>
          <w:ilvl w:val="1"/>
          <w:numId w:val="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4B49">
        <w:rPr>
          <w:rFonts w:ascii="Times New Roman" w:hAnsi="Times New Roman" w:cs="Times New Roman"/>
          <w:sz w:val="24"/>
          <w:szCs w:val="24"/>
        </w:rPr>
        <w:t xml:space="preserve"> Подпункт 3.4.1. </w:t>
      </w:r>
      <w:r w:rsidR="00676875" w:rsidRPr="007B4B49">
        <w:rPr>
          <w:rFonts w:ascii="Times New Roman" w:hAnsi="Times New Roman" w:cs="Times New Roman"/>
          <w:sz w:val="24"/>
          <w:szCs w:val="24"/>
        </w:rPr>
        <w:t>пункт</w:t>
      </w:r>
      <w:r w:rsidRPr="007B4B49">
        <w:rPr>
          <w:rFonts w:ascii="Times New Roman" w:hAnsi="Times New Roman" w:cs="Times New Roman"/>
          <w:sz w:val="24"/>
          <w:szCs w:val="24"/>
        </w:rPr>
        <w:t>а</w:t>
      </w:r>
      <w:r w:rsidR="00676875" w:rsidRPr="007B4B49">
        <w:rPr>
          <w:rFonts w:ascii="Times New Roman" w:hAnsi="Times New Roman" w:cs="Times New Roman"/>
          <w:sz w:val="24"/>
          <w:szCs w:val="24"/>
        </w:rPr>
        <w:t xml:space="preserve"> 3.4. раздела 3 </w:t>
      </w:r>
      <w:r w:rsidR="007B4B49" w:rsidRPr="007B4B49">
        <w:rPr>
          <w:rFonts w:ascii="Times New Roman" w:hAnsi="Times New Roman" w:cs="Times New Roman"/>
          <w:sz w:val="24"/>
          <w:szCs w:val="24"/>
        </w:rPr>
        <w:t xml:space="preserve">изложить в редакции </w:t>
      </w:r>
      <w:r w:rsidR="007B4B49">
        <w:rPr>
          <w:rFonts w:ascii="Times New Roman" w:hAnsi="Times New Roman" w:cs="Times New Roman"/>
          <w:sz w:val="24"/>
          <w:szCs w:val="24"/>
        </w:rPr>
        <w:t xml:space="preserve">в соответствии с приложением </w:t>
      </w:r>
      <w:r w:rsidR="001A5AFF">
        <w:rPr>
          <w:rFonts w:ascii="Times New Roman" w:hAnsi="Times New Roman" w:cs="Times New Roman"/>
          <w:sz w:val="24"/>
          <w:szCs w:val="24"/>
        </w:rPr>
        <w:t>(П</w:t>
      </w:r>
      <w:r w:rsidR="007B4B49">
        <w:rPr>
          <w:rFonts w:ascii="Times New Roman" w:hAnsi="Times New Roman" w:cs="Times New Roman"/>
          <w:sz w:val="24"/>
          <w:szCs w:val="24"/>
        </w:rPr>
        <w:t>риложение №1);</w:t>
      </w:r>
    </w:p>
    <w:p w:rsidR="007B4B49" w:rsidRDefault="007B4B49" w:rsidP="001A5AFF">
      <w:pPr>
        <w:pStyle w:val="a3"/>
        <w:numPr>
          <w:ilvl w:val="1"/>
          <w:numId w:val="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Подпункт 3.4.6.</w:t>
      </w:r>
      <w:r w:rsidR="00127DEE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пункта 3.4. раздела 3 изложить в следующей редакции: «</w:t>
      </w:r>
      <w:r w:rsidR="001A5AFF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ля муниципальных служащих предусматривается выплата премий, в том числе за выполнение особо важных и сложных заданий, порядок выплаты которых определяется </w:t>
      </w:r>
      <w:r w:rsidR="002963CF">
        <w:rPr>
          <w:rFonts w:ascii="Times New Roman" w:hAnsi="Times New Roman" w:cs="Times New Roman"/>
          <w:sz w:val="24"/>
          <w:szCs w:val="24"/>
        </w:rPr>
        <w:lastRenderedPageBreak/>
        <w:t>представителем нанимателя с учетом обеспечения задач и функций администрации Барабинского района Новосибирской области, исполнения должностных обязанностей</w:t>
      </w:r>
      <w:r>
        <w:rPr>
          <w:rFonts w:ascii="Times New Roman" w:hAnsi="Times New Roman" w:cs="Times New Roman"/>
          <w:sz w:val="24"/>
          <w:szCs w:val="24"/>
        </w:rPr>
        <w:t>»</w:t>
      </w:r>
      <w:r w:rsidR="00127DEE">
        <w:rPr>
          <w:rFonts w:ascii="Times New Roman" w:hAnsi="Times New Roman" w:cs="Times New Roman"/>
          <w:sz w:val="24"/>
          <w:szCs w:val="24"/>
        </w:rPr>
        <w:t>;</w:t>
      </w:r>
    </w:p>
    <w:p w:rsidR="00127DEE" w:rsidRPr="007B4B49" w:rsidRDefault="00127DEE" w:rsidP="001A5AFF">
      <w:pPr>
        <w:pStyle w:val="a3"/>
        <w:numPr>
          <w:ilvl w:val="1"/>
          <w:numId w:val="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Подпункт 3.4.6.</w:t>
      </w:r>
      <w:r w:rsidR="001A5AFF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пункта 3.4. раздела 3 изложить в следующей редакции «</w:t>
      </w:r>
      <w:r w:rsidR="001A5AFF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ремия, в том числе за выполнение особо важных и сложных заданий максимальными размерами для конкретного муниципального служащего не ограничивается»</w:t>
      </w:r>
      <w:r w:rsidR="001A5AFF">
        <w:rPr>
          <w:rFonts w:ascii="Times New Roman" w:hAnsi="Times New Roman" w:cs="Times New Roman"/>
          <w:sz w:val="24"/>
          <w:szCs w:val="24"/>
        </w:rPr>
        <w:t>.</w:t>
      </w:r>
    </w:p>
    <w:p w:rsidR="00676875" w:rsidRDefault="00676875" w:rsidP="0067687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Решение вступает в силу со дня его принятия и распространяется на </w:t>
      </w:r>
      <w:r w:rsidR="00AF5737">
        <w:rPr>
          <w:rFonts w:ascii="Times New Roman" w:hAnsi="Times New Roman" w:cs="Times New Roman"/>
          <w:sz w:val="24"/>
          <w:szCs w:val="24"/>
        </w:rPr>
        <w:t>правоотношения, возникшие с 01.07.2022 года.</w:t>
      </w:r>
    </w:p>
    <w:p w:rsidR="00676875" w:rsidRDefault="00676875" w:rsidP="0067687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785"/>
      </w:tblGrid>
      <w:tr w:rsidR="00676875" w:rsidTr="0075002B">
        <w:tc>
          <w:tcPr>
            <w:tcW w:w="4786" w:type="dxa"/>
            <w:hideMark/>
          </w:tcPr>
          <w:p w:rsidR="00676875" w:rsidRDefault="00676875">
            <w:pPr>
              <w:pStyle w:val="a3"/>
              <w:tabs>
                <w:tab w:val="left" w:pos="690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Глава Барабинского района</w:t>
            </w:r>
          </w:p>
          <w:p w:rsidR="00676875" w:rsidRDefault="00676875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</w:p>
          <w:p w:rsidR="00676875" w:rsidRDefault="00676875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875" w:rsidRDefault="00676875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И.В. Кутепов</w:t>
            </w:r>
          </w:p>
        </w:tc>
        <w:tc>
          <w:tcPr>
            <w:tcW w:w="4785" w:type="dxa"/>
            <w:hideMark/>
          </w:tcPr>
          <w:p w:rsidR="00676875" w:rsidRDefault="00676875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Совета депутатов Барабинского района </w:t>
            </w:r>
          </w:p>
          <w:p w:rsidR="00676875" w:rsidRDefault="00676875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</w:p>
          <w:p w:rsidR="00676875" w:rsidRDefault="00676875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Е.В. Бессонов</w:t>
            </w:r>
          </w:p>
          <w:p w:rsidR="0075002B" w:rsidRDefault="0075002B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02B" w:rsidRDefault="0075002B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02B" w:rsidRDefault="0075002B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5AFF" w:rsidRDefault="001A5AFF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A5AFF" w:rsidRDefault="001A5AFF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A5AFF" w:rsidRDefault="001A5AFF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A5AFF" w:rsidRDefault="001A5AFF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A5AFF" w:rsidRDefault="001A5AFF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A5AFF" w:rsidRDefault="001A5AFF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A5AFF" w:rsidRDefault="001A5AFF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A5AFF" w:rsidRDefault="001A5AFF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A5AFF" w:rsidRDefault="001A5AFF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A5AFF" w:rsidRDefault="001A5AFF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A5AFF" w:rsidRDefault="001A5AFF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A5AFF" w:rsidRDefault="001A5AFF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A5AFF" w:rsidRDefault="001A5AFF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A5AFF" w:rsidRDefault="001A5AFF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A5AFF" w:rsidRDefault="001A5AFF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A5AFF" w:rsidRDefault="001A5AFF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A5AFF" w:rsidRDefault="001A5AFF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A5AFF" w:rsidRDefault="001A5AFF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A5AFF" w:rsidRDefault="001A5AFF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A5AFF" w:rsidRDefault="001A5AFF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A5AFF" w:rsidRDefault="001A5AFF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A5AFF" w:rsidRDefault="001A5AFF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A5AFF" w:rsidRDefault="001A5AFF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A5AFF" w:rsidRDefault="001A5AFF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A5AFF" w:rsidRDefault="001A5AFF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A5AFF" w:rsidRDefault="001A5AFF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A5AFF" w:rsidRDefault="001A5AFF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A5AFF" w:rsidRDefault="001A5AFF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A5AFF" w:rsidRDefault="001A5AFF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A5AFF" w:rsidRDefault="001A5AFF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A5AFF" w:rsidRDefault="001A5AFF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A5AFF" w:rsidRDefault="001A5AFF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A5AFF" w:rsidRDefault="001A5AFF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A5AFF" w:rsidRDefault="001A5AFF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A5AFF" w:rsidRDefault="001A5AFF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A5AFF" w:rsidRDefault="001A5AFF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A5AFF" w:rsidRDefault="001A5AFF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A5AFF" w:rsidRDefault="001A5AFF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A5AFF" w:rsidRDefault="001A5AFF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A5AFF" w:rsidRDefault="001A5AFF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75002B" w:rsidRPr="0051659E" w:rsidRDefault="0075002B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1659E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75002B" w:rsidRPr="0051659E" w:rsidRDefault="0075002B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1659E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75002B" w:rsidRPr="0051659E" w:rsidRDefault="0075002B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1659E">
        <w:rPr>
          <w:rFonts w:ascii="Times New Roman" w:hAnsi="Times New Roman" w:cs="Times New Roman"/>
          <w:sz w:val="24"/>
          <w:szCs w:val="24"/>
        </w:rPr>
        <w:t xml:space="preserve">от </w:t>
      </w:r>
      <w:r w:rsidR="00D3292B">
        <w:rPr>
          <w:rFonts w:ascii="Times New Roman" w:hAnsi="Times New Roman" w:cs="Times New Roman"/>
          <w:sz w:val="24"/>
          <w:szCs w:val="24"/>
        </w:rPr>
        <w:t xml:space="preserve">25.08.2022 </w:t>
      </w:r>
      <w:r w:rsidRPr="0051659E">
        <w:rPr>
          <w:rFonts w:ascii="Times New Roman" w:hAnsi="Times New Roman" w:cs="Times New Roman"/>
          <w:sz w:val="24"/>
          <w:szCs w:val="24"/>
        </w:rPr>
        <w:t>№</w:t>
      </w:r>
      <w:r w:rsidR="00D3292B">
        <w:rPr>
          <w:rFonts w:ascii="Times New Roman" w:hAnsi="Times New Roman" w:cs="Times New Roman"/>
          <w:sz w:val="24"/>
          <w:szCs w:val="24"/>
        </w:rPr>
        <w:t xml:space="preserve"> 151</w:t>
      </w:r>
    </w:p>
    <w:p w:rsidR="0075002B" w:rsidRPr="0051659E" w:rsidRDefault="0075002B" w:rsidP="0075002B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5002B" w:rsidRPr="0051659E" w:rsidRDefault="0075002B" w:rsidP="0075002B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5002B" w:rsidRPr="0051659E" w:rsidRDefault="0075002B" w:rsidP="007500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1659E">
        <w:rPr>
          <w:rFonts w:ascii="Times New Roman" w:hAnsi="Times New Roman" w:cs="Times New Roman"/>
          <w:sz w:val="24"/>
          <w:szCs w:val="24"/>
        </w:rPr>
        <w:tab/>
        <w:t>«3.4.1. Ежемесячная надбавка за классный чин устанавливается в следующих размерах:</w:t>
      </w:r>
    </w:p>
    <w:tbl>
      <w:tblPr>
        <w:tblStyle w:val="a4"/>
        <w:tblW w:w="9606" w:type="dxa"/>
        <w:tblInd w:w="-176" w:type="dxa"/>
        <w:tblLook w:val="04A0"/>
      </w:tblPr>
      <w:tblGrid>
        <w:gridCol w:w="7196"/>
        <w:gridCol w:w="2410"/>
      </w:tblGrid>
      <w:tr w:rsidR="0075002B" w:rsidRPr="0051659E" w:rsidTr="00644E2A">
        <w:tc>
          <w:tcPr>
            <w:tcW w:w="7196" w:type="dxa"/>
          </w:tcPr>
          <w:p w:rsidR="0075002B" w:rsidRPr="0051659E" w:rsidRDefault="0075002B" w:rsidP="00644E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классного чина </w:t>
            </w:r>
          </w:p>
          <w:p w:rsidR="0075002B" w:rsidRPr="0051659E" w:rsidRDefault="0075002B" w:rsidP="00644E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муниципальных служащих</w:t>
            </w:r>
          </w:p>
        </w:tc>
        <w:tc>
          <w:tcPr>
            <w:tcW w:w="2410" w:type="dxa"/>
          </w:tcPr>
          <w:p w:rsidR="0075002B" w:rsidRPr="0051659E" w:rsidRDefault="0075002B" w:rsidP="00644E2A">
            <w:pPr>
              <w:spacing w:line="274" w:lineRule="exact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 ежемесячной надбавки за классный чин муниципальных служащих (НКЧ) (рублей)</w:t>
            </w:r>
            <w:r w:rsidRPr="0051659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  <w:p w:rsidR="0075002B" w:rsidRPr="0051659E" w:rsidRDefault="0075002B" w:rsidP="00644E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02B" w:rsidRPr="0051659E" w:rsidTr="00644E2A">
        <w:tc>
          <w:tcPr>
            <w:tcW w:w="7196" w:type="dxa"/>
          </w:tcPr>
          <w:p w:rsidR="0075002B" w:rsidRPr="0051659E" w:rsidRDefault="0075002B" w:rsidP="00644E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Действительный муниципальный советник 1 класса</w:t>
            </w:r>
          </w:p>
        </w:tc>
        <w:tc>
          <w:tcPr>
            <w:tcW w:w="2410" w:type="dxa"/>
          </w:tcPr>
          <w:p w:rsidR="0075002B" w:rsidRPr="0051659E" w:rsidRDefault="0075002B" w:rsidP="00644E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2279</w:t>
            </w:r>
          </w:p>
        </w:tc>
      </w:tr>
      <w:tr w:rsidR="0075002B" w:rsidRPr="0051659E" w:rsidTr="00644E2A">
        <w:tc>
          <w:tcPr>
            <w:tcW w:w="7196" w:type="dxa"/>
          </w:tcPr>
          <w:p w:rsidR="0075002B" w:rsidRPr="0051659E" w:rsidRDefault="0075002B" w:rsidP="00644E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Действительный муниципальный советник 2 класса</w:t>
            </w:r>
          </w:p>
        </w:tc>
        <w:tc>
          <w:tcPr>
            <w:tcW w:w="2410" w:type="dxa"/>
          </w:tcPr>
          <w:p w:rsidR="0075002B" w:rsidRPr="0051659E" w:rsidRDefault="0075002B" w:rsidP="00644E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2164</w:t>
            </w:r>
          </w:p>
        </w:tc>
      </w:tr>
      <w:tr w:rsidR="0075002B" w:rsidRPr="0051659E" w:rsidTr="00644E2A">
        <w:tc>
          <w:tcPr>
            <w:tcW w:w="7196" w:type="dxa"/>
          </w:tcPr>
          <w:p w:rsidR="0075002B" w:rsidRPr="0051659E" w:rsidRDefault="0075002B" w:rsidP="00644E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Действительный муниципальный советник 3 класса</w:t>
            </w:r>
          </w:p>
        </w:tc>
        <w:tc>
          <w:tcPr>
            <w:tcW w:w="2410" w:type="dxa"/>
          </w:tcPr>
          <w:p w:rsidR="0075002B" w:rsidRPr="0051659E" w:rsidRDefault="0075002B" w:rsidP="00644E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2056</w:t>
            </w:r>
          </w:p>
        </w:tc>
      </w:tr>
      <w:tr w:rsidR="0075002B" w:rsidRPr="0051659E" w:rsidTr="00644E2A">
        <w:tc>
          <w:tcPr>
            <w:tcW w:w="7196" w:type="dxa"/>
          </w:tcPr>
          <w:p w:rsidR="0075002B" w:rsidRPr="0051659E" w:rsidRDefault="0075002B" w:rsidP="00644E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Муниципальный советник 1 класса</w:t>
            </w:r>
          </w:p>
        </w:tc>
        <w:tc>
          <w:tcPr>
            <w:tcW w:w="2410" w:type="dxa"/>
          </w:tcPr>
          <w:p w:rsidR="0075002B" w:rsidRPr="0051659E" w:rsidRDefault="0075002B" w:rsidP="00644E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1957</w:t>
            </w:r>
          </w:p>
        </w:tc>
      </w:tr>
      <w:tr w:rsidR="0075002B" w:rsidRPr="0051659E" w:rsidTr="00644E2A">
        <w:tc>
          <w:tcPr>
            <w:tcW w:w="7196" w:type="dxa"/>
          </w:tcPr>
          <w:p w:rsidR="0075002B" w:rsidRPr="0051659E" w:rsidRDefault="0075002B" w:rsidP="00644E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Муниципальный советник 2 класса</w:t>
            </w:r>
          </w:p>
        </w:tc>
        <w:tc>
          <w:tcPr>
            <w:tcW w:w="2410" w:type="dxa"/>
          </w:tcPr>
          <w:p w:rsidR="0075002B" w:rsidRPr="0051659E" w:rsidRDefault="0075002B" w:rsidP="00644E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1856</w:t>
            </w:r>
          </w:p>
        </w:tc>
      </w:tr>
      <w:tr w:rsidR="0075002B" w:rsidRPr="0051659E" w:rsidTr="00644E2A">
        <w:tc>
          <w:tcPr>
            <w:tcW w:w="7196" w:type="dxa"/>
          </w:tcPr>
          <w:p w:rsidR="0075002B" w:rsidRPr="0051659E" w:rsidRDefault="0075002B" w:rsidP="00644E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Муниципальный советник 3 класса</w:t>
            </w:r>
          </w:p>
        </w:tc>
        <w:tc>
          <w:tcPr>
            <w:tcW w:w="2410" w:type="dxa"/>
          </w:tcPr>
          <w:p w:rsidR="0075002B" w:rsidRPr="0051659E" w:rsidRDefault="0075002B" w:rsidP="00644E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1762</w:t>
            </w:r>
          </w:p>
        </w:tc>
      </w:tr>
      <w:tr w:rsidR="0075002B" w:rsidRPr="0051659E" w:rsidTr="00644E2A">
        <w:tc>
          <w:tcPr>
            <w:tcW w:w="7196" w:type="dxa"/>
          </w:tcPr>
          <w:p w:rsidR="0075002B" w:rsidRPr="0051659E" w:rsidRDefault="0075002B" w:rsidP="00644E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Советник муниципальной службы 1 класса</w:t>
            </w:r>
          </w:p>
        </w:tc>
        <w:tc>
          <w:tcPr>
            <w:tcW w:w="2410" w:type="dxa"/>
          </w:tcPr>
          <w:p w:rsidR="0075002B" w:rsidRPr="0051659E" w:rsidRDefault="0075002B" w:rsidP="00644E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1675</w:t>
            </w:r>
          </w:p>
        </w:tc>
      </w:tr>
      <w:tr w:rsidR="0075002B" w:rsidRPr="0051659E" w:rsidTr="00644E2A">
        <w:tc>
          <w:tcPr>
            <w:tcW w:w="7196" w:type="dxa"/>
          </w:tcPr>
          <w:p w:rsidR="0075002B" w:rsidRPr="0051659E" w:rsidRDefault="0075002B" w:rsidP="00644E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Советник муниципальной службы 2 класса</w:t>
            </w:r>
          </w:p>
        </w:tc>
        <w:tc>
          <w:tcPr>
            <w:tcW w:w="2410" w:type="dxa"/>
          </w:tcPr>
          <w:p w:rsidR="0075002B" w:rsidRPr="0051659E" w:rsidRDefault="000F4707" w:rsidP="00644E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1595</w:t>
            </w:r>
          </w:p>
        </w:tc>
      </w:tr>
      <w:tr w:rsidR="0075002B" w:rsidRPr="0051659E" w:rsidTr="00644E2A">
        <w:tc>
          <w:tcPr>
            <w:tcW w:w="7196" w:type="dxa"/>
          </w:tcPr>
          <w:p w:rsidR="0075002B" w:rsidRPr="0051659E" w:rsidRDefault="0075002B" w:rsidP="00644E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Советник муниципальной службы 3 класса</w:t>
            </w:r>
          </w:p>
        </w:tc>
        <w:tc>
          <w:tcPr>
            <w:tcW w:w="2410" w:type="dxa"/>
          </w:tcPr>
          <w:p w:rsidR="0075002B" w:rsidRPr="0051659E" w:rsidRDefault="000F4707" w:rsidP="00644E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1521</w:t>
            </w:r>
          </w:p>
        </w:tc>
      </w:tr>
      <w:tr w:rsidR="0075002B" w:rsidRPr="0051659E" w:rsidTr="00644E2A">
        <w:tc>
          <w:tcPr>
            <w:tcW w:w="7196" w:type="dxa"/>
          </w:tcPr>
          <w:p w:rsidR="0075002B" w:rsidRPr="0051659E" w:rsidRDefault="0075002B" w:rsidP="00644E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Референт муниципальной службы 1 класса</w:t>
            </w:r>
          </w:p>
        </w:tc>
        <w:tc>
          <w:tcPr>
            <w:tcW w:w="2410" w:type="dxa"/>
          </w:tcPr>
          <w:p w:rsidR="0075002B" w:rsidRPr="0051659E" w:rsidRDefault="000F4707" w:rsidP="00644E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1449</w:t>
            </w:r>
          </w:p>
        </w:tc>
      </w:tr>
      <w:tr w:rsidR="0075002B" w:rsidRPr="0051659E" w:rsidTr="00644E2A">
        <w:tc>
          <w:tcPr>
            <w:tcW w:w="7196" w:type="dxa"/>
          </w:tcPr>
          <w:p w:rsidR="0075002B" w:rsidRPr="0051659E" w:rsidRDefault="0075002B" w:rsidP="00644E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Референт муниципальной службы 2 класса</w:t>
            </w:r>
          </w:p>
        </w:tc>
        <w:tc>
          <w:tcPr>
            <w:tcW w:w="2410" w:type="dxa"/>
          </w:tcPr>
          <w:p w:rsidR="0075002B" w:rsidRPr="0051659E" w:rsidRDefault="000F4707" w:rsidP="00644E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1382</w:t>
            </w:r>
          </w:p>
        </w:tc>
      </w:tr>
      <w:tr w:rsidR="0075002B" w:rsidRPr="0051659E" w:rsidTr="00644E2A">
        <w:tc>
          <w:tcPr>
            <w:tcW w:w="7196" w:type="dxa"/>
          </w:tcPr>
          <w:p w:rsidR="0075002B" w:rsidRPr="0051659E" w:rsidRDefault="0075002B" w:rsidP="00644E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Референт муниципальной службы 3 класса</w:t>
            </w:r>
          </w:p>
        </w:tc>
        <w:tc>
          <w:tcPr>
            <w:tcW w:w="2410" w:type="dxa"/>
          </w:tcPr>
          <w:p w:rsidR="0075002B" w:rsidRPr="0051659E" w:rsidRDefault="000F4707" w:rsidP="00644E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1314</w:t>
            </w:r>
          </w:p>
        </w:tc>
      </w:tr>
      <w:tr w:rsidR="0075002B" w:rsidRPr="0051659E" w:rsidTr="00644E2A">
        <w:tc>
          <w:tcPr>
            <w:tcW w:w="7196" w:type="dxa"/>
          </w:tcPr>
          <w:p w:rsidR="0075002B" w:rsidRPr="0051659E" w:rsidRDefault="0075002B" w:rsidP="00644E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Секретарь муниципальной службы 1 класса</w:t>
            </w:r>
          </w:p>
        </w:tc>
        <w:tc>
          <w:tcPr>
            <w:tcW w:w="2410" w:type="dxa"/>
          </w:tcPr>
          <w:p w:rsidR="0075002B" w:rsidRPr="0051659E" w:rsidRDefault="000F4707" w:rsidP="00644E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1248</w:t>
            </w:r>
          </w:p>
        </w:tc>
      </w:tr>
      <w:tr w:rsidR="0075002B" w:rsidRPr="0051659E" w:rsidTr="00644E2A">
        <w:tc>
          <w:tcPr>
            <w:tcW w:w="7196" w:type="dxa"/>
          </w:tcPr>
          <w:p w:rsidR="0075002B" w:rsidRPr="0051659E" w:rsidRDefault="0075002B" w:rsidP="00644E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Секретарь муниципальной службы 2 класса</w:t>
            </w:r>
          </w:p>
        </w:tc>
        <w:tc>
          <w:tcPr>
            <w:tcW w:w="2410" w:type="dxa"/>
          </w:tcPr>
          <w:p w:rsidR="0075002B" w:rsidRPr="0051659E" w:rsidRDefault="000F4707" w:rsidP="00644E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1181</w:t>
            </w:r>
          </w:p>
        </w:tc>
      </w:tr>
      <w:tr w:rsidR="0075002B" w:rsidRPr="0051659E" w:rsidTr="00644E2A">
        <w:tc>
          <w:tcPr>
            <w:tcW w:w="7196" w:type="dxa"/>
          </w:tcPr>
          <w:p w:rsidR="0075002B" w:rsidRPr="0051659E" w:rsidRDefault="0075002B" w:rsidP="00644E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Секретарь муниципальной службы 3 класса</w:t>
            </w:r>
          </w:p>
        </w:tc>
        <w:tc>
          <w:tcPr>
            <w:tcW w:w="2410" w:type="dxa"/>
          </w:tcPr>
          <w:p w:rsidR="0075002B" w:rsidRPr="0051659E" w:rsidRDefault="000F4707" w:rsidP="00644E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970</w:t>
            </w:r>
          </w:p>
        </w:tc>
      </w:tr>
    </w:tbl>
    <w:p w:rsidR="0075002B" w:rsidRPr="0051659E" w:rsidRDefault="0075002B" w:rsidP="0075002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7788D" w:rsidRDefault="0007788D"/>
    <w:sectPr w:rsidR="0007788D" w:rsidSect="00127DEE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3E15"/>
    <w:multiLevelType w:val="hybridMultilevel"/>
    <w:tmpl w:val="097A0D96"/>
    <w:lvl w:ilvl="0" w:tplc="079EA6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E1868"/>
    <w:multiLevelType w:val="hybridMultilevel"/>
    <w:tmpl w:val="697072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B956DB"/>
    <w:multiLevelType w:val="multilevel"/>
    <w:tmpl w:val="C5ECAB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0CDB"/>
    <w:rsid w:val="00000F9C"/>
    <w:rsid w:val="0007788D"/>
    <w:rsid w:val="000F4707"/>
    <w:rsid w:val="00127DEE"/>
    <w:rsid w:val="001A5AFF"/>
    <w:rsid w:val="001E0C92"/>
    <w:rsid w:val="002963CF"/>
    <w:rsid w:val="00676875"/>
    <w:rsid w:val="0075002B"/>
    <w:rsid w:val="007A0659"/>
    <w:rsid w:val="007B4B49"/>
    <w:rsid w:val="00910CDB"/>
    <w:rsid w:val="00AF5737"/>
    <w:rsid w:val="00D32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87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75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67687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87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75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67687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4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700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comp123456</dc:creator>
  <cp:keywords/>
  <dc:description/>
  <cp:lastModifiedBy>sv</cp:lastModifiedBy>
  <cp:revision>5</cp:revision>
  <cp:lastPrinted>2022-08-29T04:41:00Z</cp:lastPrinted>
  <dcterms:created xsi:type="dcterms:W3CDTF">2022-07-22T07:59:00Z</dcterms:created>
  <dcterms:modified xsi:type="dcterms:W3CDTF">2022-08-29T04:41:00Z</dcterms:modified>
</cp:coreProperties>
</file>