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C4F" w:rsidRPr="00981C85" w:rsidRDefault="00A57C4F" w:rsidP="00A57C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A1A1A"/>
          <w:sz w:val="28"/>
          <w:szCs w:val="28"/>
        </w:rPr>
      </w:pPr>
      <w:r w:rsidRPr="00981C85">
        <w:rPr>
          <w:b/>
          <w:color w:val="1A1A1A"/>
          <w:sz w:val="28"/>
          <w:szCs w:val="28"/>
        </w:rPr>
        <w:t>По иску Барабинской транспортной прокуратуры суд обязал предприятие железнодорожного транспорта выплатить семье работника компенсацию морального вреда, причиненного в результате несчастного случая</w:t>
      </w:r>
      <w:r w:rsidR="00981C85">
        <w:rPr>
          <w:b/>
          <w:color w:val="1A1A1A"/>
          <w:sz w:val="28"/>
          <w:szCs w:val="28"/>
        </w:rPr>
        <w:t>.</w:t>
      </w:r>
    </w:p>
    <w:p w:rsidR="00A57C4F" w:rsidRPr="00A57C4F" w:rsidRDefault="00A57C4F" w:rsidP="00A57C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57C4F">
        <w:rPr>
          <w:color w:val="1A1A1A"/>
          <w:sz w:val="28"/>
          <w:szCs w:val="28"/>
        </w:rPr>
        <w:t>Барабинская транспортная прокуратура провела проверку исполнения законодательства об охране тру</w:t>
      </w:r>
      <w:bookmarkStart w:id="0" w:name="_GoBack"/>
      <w:bookmarkEnd w:id="0"/>
      <w:r w:rsidRPr="00A57C4F">
        <w:rPr>
          <w:color w:val="1A1A1A"/>
          <w:sz w:val="28"/>
          <w:szCs w:val="28"/>
        </w:rPr>
        <w:t>да в деятельности АО «ОМК Стальной путь».</w:t>
      </w:r>
    </w:p>
    <w:p w:rsidR="00A57C4F" w:rsidRPr="00A57C4F" w:rsidRDefault="00A57C4F" w:rsidP="00A57C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57C4F">
        <w:rPr>
          <w:color w:val="1A1A1A"/>
          <w:sz w:val="28"/>
          <w:szCs w:val="28"/>
        </w:rPr>
        <w:t>Установлено, что в сентябре 2024 в результате нарушения работодателем требований охраны труда при выполнении вагоноремонтных работ на территории предприятия железнодорожного транспорта произошло смертельное травмирование работника, в результате которого родителям погибшего причинен моральный вред.</w:t>
      </w:r>
    </w:p>
    <w:p w:rsidR="00A57C4F" w:rsidRPr="00A57C4F" w:rsidRDefault="00A57C4F" w:rsidP="00A57C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57C4F">
        <w:rPr>
          <w:color w:val="1A1A1A"/>
          <w:sz w:val="28"/>
          <w:szCs w:val="28"/>
        </w:rPr>
        <w:t>Родственники погибшего обратились в транспортную прокуратуру с заявлением об оказании правовой помощи.</w:t>
      </w:r>
    </w:p>
    <w:p w:rsidR="00A57C4F" w:rsidRPr="00A57C4F" w:rsidRDefault="00A57C4F" w:rsidP="00A57C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57C4F">
        <w:rPr>
          <w:color w:val="1A1A1A"/>
          <w:sz w:val="28"/>
          <w:szCs w:val="28"/>
        </w:rPr>
        <w:t>В целях защиты прав заявителей прокурор в их интересах направил в суд исковое заявление к АО «ОМК Стальной путь» о компенсации морального вреда, причиненного в результате несчастного случая.</w:t>
      </w:r>
    </w:p>
    <w:p w:rsidR="00A57C4F" w:rsidRPr="00A57C4F" w:rsidRDefault="00A57C4F" w:rsidP="00A57C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57C4F">
        <w:rPr>
          <w:color w:val="1A1A1A"/>
          <w:sz w:val="28"/>
          <w:szCs w:val="28"/>
        </w:rPr>
        <w:t>Суд требования прокурора удовлетворил, решив взыскать в пользу родителей погибшего работника компенсации морального вреда в общей сумме 1,3 млн. рублей.</w:t>
      </w:r>
    </w:p>
    <w:p w:rsidR="00AF146B" w:rsidRDefault="00AF146B"/>
    <w:sectPr w:rsidR="00AF146B" w:rsidSect="00AF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C4F"/>
    <w:rsid w:val="00981C85"/>
    <w:rsid w:val="00A57C4F"/>
    <w:rsid w:val="00AF146B"/>
    <w:rsid w:val="00C7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7539"/>
  <w15:docId w15:val="{FA869FE8-EBBE-455D-95B8-DC4CEFD8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Korobova.N.A</dc:creator>
  <cp:keywords/>
  <dc:description/>
  <cp:lastModifiedBy>Захарченко Анастасия Дмитриевна</cp:lastModifiedBy>
  <cp:revision>3</cp:revision>
  <dcterms:created xsi:type="dcterms:W3CDTF">2025-06-18T03:50:00Z</dcterms:created>
  <dcterms:modified xsi:type="dcterms:W3CDTF">2025-06-18T03:52:00Z</dcterms:modified>
</cp:coreProperties>
</file>