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1C" w:rsidRDefault="00821B36">
      <w:pPr>
        <w:shd w:val="clear" w:color="auto" w:fill="FFFFFF"/>
        <w:spacing w:after="0"/>
        <w:jc w:val="both"/>
        <w:outlineLvl w:val="0"/>
      </w:pPr>
      <w:r>
        <w:rPr>
          <w:rFonts w:eastAsia="Times New Roman" w:cs="Times New Roman"/>
          <w:b/>
          <w:bCs/>
          <w:color w:val="000000"/>
          <w:kern w:val="2"/>
          <w:szCs w:val="28"/>
          <w:lang w:eastAsia="ru-RU"/>
        </w:rPr>
        <w:t>МО МВД России «</w:t>
      </w:r>
      <w:proofErr w:type="spellStart"/>
      <w:r>
        <w:rPr>
          <w:rFonts w:eastAsia="Times New Roman" w:cs="Times New Roman"/>
          <w:b/>
          <w:bCs/>
          <w:color w:val="000000"/>
          <w:kern w:val="2"/>
          <w:szCs w:val="28"/>
          <w:lang w:eastAsia="ru-RU"/>
        </w:rPr>
        <w:t>Барабинский</w:t>
      </w:r>
      <w:proofErr w:type="spellEnd"/>
      <w:r>
        <w:rPr>
          <w:rFonts w:eastAsia="Times New Roman" w:cs="Times New Roman"/>
          <w:b/>
          <w:bCs/>
          <w:color w:val="000000"/>
          <w:kern w:val="2"/>
          <w:szCs w:val="28"/>
          <w:lang w:eastAsia="ru-RU"/>
        </w:rPr>
        <w:t>» призывает граждан оказать содействие в выявлении лиц, занимающихся реализацией поддельных медицинских документов</w:t>
      </w:r>
    </w:p>
    <w:p w:rsidR="00270B1C" w:rsidRDefault="00821B36">
      <w:pPr>
        <w:shd w:val="clear" w:color="auto" w:fill="FFFFFF"/>
        <w:spacing w:before="150" w:after="150" w:line="408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Полиция Новосибирской области призывает граждан оказать содействие в выявлении лиц, занимающихся реализацией поддельных медицинских документов.</w:t>
      </w:r>
    </w:p>
    <w:p w:rsidR="00270B1C" w:rsidRDefault="00821B36">
      <w:pPr>
        <w:shd w:val="clear" w:color="auto" w:fill="FFFFFF"/>
        <w:spacing w:before="150" w:after="150" w:line="408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связи с практикой других регионов, где имеются факты сбыта поддельных сертификатов о прохождении вакцинации против Covid-19, сотрудники органов внутренних дел Новосибирской области принимают все необходимые меры, направленные на пресечение подобных действий. Полиция Новосибирской области призывает граждан оказывать содействие в установлении лиц, осуществляющих изготовление и продажу поддельных сертификатов о вакцинации против новой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коронавирусной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инфекции, а также справок о наличии антител и поддельных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ПЦР-тестах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70B1C" w:rsidRDefault="00821B36">
      <w:pPr>
        <w:shd w:val="clear" w:color="auto" w:fill="FFFFFF"/>
        <w:spacing w:before="150" w:after="150" w:line="408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Уголовный кодекс Российской Федерации предусматривает наказание не только для продавцов поддельных документов о вакцинации от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коронавирусной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инфекции, но и для покупателей. Гражданин, приобретающий поддельный сертификат о вакцинации от COVID-19, подлежит привлечению к уголовной ответственности вне зависимости от того, использовал он его или нет.</w:t>
      </w:r>
    </w:p>
    <w:p w:rsidR="00270B1C" w:rsidRDefault="00821B36">
      <w:pPr>
        <w:shd w:val="clear" w:color="auto" w:fill="FFFFFF"/>
        <w:spacing w:before="150" w:after="150" w:line="408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Ответственность за подделку, изготовление или оборот поддельных документов предусмотрена статьей 327 УК РФ. За подделку и сбыт сертификата о вакцинации максимальное наказание - до двух лет лишения свободы, за покупку и хранение документа - до одного года лишения свободы.</w:t>
      </w:r>
    </w:p>
    <w:p w:rsidR="00270B1C" w:rsidRDefault="00821B36">
      <w:pPr>
        <w:shd w:val="clear" w:color="auto" w:fill="FFFFFF"/>
        <w:spacing w:before="150" w:after="150" w:line="408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Необходимо отметить, что владельцы фиктивных сертификатов о вакцинации ставят под угрозу жизни многих людей, так как остаются потенциальным источником инфекции, поэтому их действия могут содержать признаки преступления, предусмотренного статьей 236 УК РФ «Нарушение санитарно-эпидемиологических правил».</w:t>
      </w:r>
    </w:p>
    <w:p w:rsidR="00270B1C" w:rsidRDefault="00821B36">
      <w:pPr>
        <w:shd w:val="clear" w:color="auto" w:fill="FFFFFF"/>
        <w:spacing w:before="150" w:after="150" w:line="408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Граждан, располагающих информацией о лицах, предлагающих услуги о получении медицинских справок, сертификатов и других документов в обход официальных процедур в сети Интернет или на платформах мобильных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lastRenderedPageBreak/>
        <w:t>мессенджеров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, просьба сообщить в полицию по телефону 02, 222-00, 891300059500, 89139803339, 89612156116 (с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мобильного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102).</w:t>
      </w:r>
      <w:r>
        <w:br w:type="page"/>
      </w:r>
    </w:p>
    <w:p w:rsidR="00270B1C" w:rsidRDefault="008648DB">
      <w:pPr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>МО МВД России «</w:t>
      </w:r>
      <w:proofErr w:type="spellStart"/>
      <w:r>
        <w:rPr>
          <w:b/>
          <w:bCs/>
          <w:lang w:eastAsia="ru-RU"/>
        </w:rPr>
        <w:t>Барабинский</w:t>
      </w:r>
      <w:proofErr w:type="spellEnd"/>
      <w:r>
        <w:rPr>
          <w:b/>
          <w:bCs/>
          <w:lang w:eastAsia="ru-RU"/>
        </w:rPr>
        <w:t>»</w:t>
      </w:r>
      <w:r w:rsidR="00821B36">
        <w:rPr>
          <w:b/>
          <w:bCs/>
          <w:lang w:eastAsia="ru-RU"/>
        </w:rPr>
        <w:t xml:space="preserve"> разъясняет</w:t>
      </w:r>
    </w:p>
    <w:p w:rsidR="00270B1C" w:rsidRDefault="00270B1C">
      <w:pPr>
        <w:rPr>
          <w:lang w:eastAsia="ru-RU"/>
        </w:rPr>
      </w:pPr>
    </w:p>
    <w:p w:rsidR="00270B1C" w:rsidRDefault="00821B36">
      <w:pPr>
        <w:jc w:val="both"/>
        <w:rPr>
          <w:lang w:eastAsia="ru-RU"/>
        </w:rPr>
      </w:pPr>
      <w:r>
        <w:rPr>
          <w:lang w:eastAsia="ru-RU"/>
        </w:rPr>
        <w:t xml:space="preserve">Уголовный кодекс Российской Федерации предусматривает наказание не только для продавцов поддельных документов о вакцинации от </w:t>
      </w:r>
      <w:proofErr w:type="spellStart"/>
      <w:r>
        <w:rPr>
          <w:lang w:eastAsia="ru-RU"/>
        </w:rPr>
        <w:t>коронавирусной</w:t>
      </w:r>
      <w:proofErr w:type="spellEnd"/>
      <w:r>
        <w:rPr>
          <w:lang w:eastAsia="ru-RU"/>
        </w:rPr>
        <w:t xml:space="preserve"> инфекции, но и для покупателей. Гражданин, приобретающий поддельный сертификат о вакцинации от COVID-19, подлежит привлечению к уголовной ответственности вне зависимости от того, использовал он его или нет.</w:t>
      </w:r>
    </w:p>
    <w:p w:rsidR="00270B1C" w:rsidRDefault="00821B36">
      <w:pPr>
        <w:jc w:val="both"/>
        <w:rPr>
          <w:lang w:eastAsia="ru-RU"/>
        </w:rPr>
      </w:pPr>
      <w:r>
        <w:rPr>
          <w:lang w:eastAsia="ru-RU"/>
        </w:rPr>
        <w:t>Ответственность за подделку, изготовление или оборот поддельных документов предусмотрена статьей 327 УК РФ. За подделку и сбыт сертификата о вакцинации максимальное наказание - до двух лет лишения свободы, за покупку и хранение документа - до одного года лишения свободы.</w:t>
      </w:r>
    </w:p>
    <w:p w:rsidR="00270B1C" w:rsidRDefault="00821B36">
      <w:pPr>
        <w:jc w:val="both"/>
        <w:rPr>
          <w:lang w:eastAsia="ru-RU"/>
        </w:rPr>
      </w:pPr>
      <w:r>
        <w:rPr>
          <w:lang w:eastAsia="ru-RU"/>
        </w:rPr>
        <w:t>Необходимо отметить, что владельцы фиктивных сертификатов о вакцинации ставят под угрозу жизни многих людей, так как остаются потенциальным источником инфекции, поэтому их действия могут содержать признаки преступления, предусмотренного статьей 236 УК РФ «Нарушение санитарно-эпидемиологических правил».</w:t>
      </w:r>
    </w:p>
    <w:p w:rsidR="00270B1C" w:rsidRDefault="00821B36">
      <w:pPr>
        <w:jc w:val="both"/>
        <w:rPr>
          <w:lang w:eastAsia="ru-RU"/>
        </w:rPr>
      </w:pPr>
      <w:r>
        <w:rPr>
          <w:lang w:eastAsia="ru-RU"/>
        </w:rPr>
        <w:t xml:space="preserve">ГУ МВД России по Новосибирской области просит сообщать о ставших известными фактах подделки, продажи и использования документов о вакцинации от </w:t>
      </w:r>
      <w:proofErr w:type="spellStart"/>
      <w:r>
        <w:rPr>
          <w:lang w:eastAsia="ru-RU"/>
        </w:rPr>
        <w:t>коронавирусной</w:t>
      </w:r>
      <w:proofErr w:type="spellEnd"/>
      <w:r>
        <w:rPr>
          <w:lang w:eastAsia="ru-RU"/>
        </w:rPr>
        <w:t xml:space="preserve"> инфекции по телефону 02 (мобильный оператор - 102).</w:t>
      </w:r>
    </w:p>
    <w:p w:rsidR="00270B1C" w:rsidRDefault="00821B36">
      <w:pPr>
        <w:spacing w:line="259" w:lineRule="auto"/>
        <w:rPr>
          <w:lang w:eastAsia="ru-RU"/>
        </w:rPr>
      </w:pPr>
      <w:r>
        <w:br w:type="page"/>
      </w:r>
    </w:p>
    <w:p w:rsidR="00270B1C" w:rsidRDefault="008648DB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МО МВД России «</w:t>
      </w:r>
      <w:proofErr w:type="spellStart"/>
      <w:r>
        <w:rPr>
          <w:rFonts w:cs="Times New Roman"/>
          <w:b/>
          <w:bCs/>
          <w:szCs w:val="28"/>
        </w:rPr>
        <w:t>Барабинский</w:t>
      </w:r>
      <w:proofErr w:type="spellEnd"/>
      <w:r>
        <w:rPr>
          <w:rFonts w:cs="Times New Roman"/>
          <w:b/>
          <w:bCs/>
          <w:szCs w:val="28"/>
        </w:rPr>
        <w:t xml:space="preserve">» призывает </w:t>
      </w:r>
      <w:r w:rsidR="00821B36">
        <w:rPr>
          <w:rFonts w:cs="Times New Roman"/>
          <w:b/>
          <w:bCs/>
          <w:szCs w:val="28"/>
        </w:rPr>
        <w:t xml:space="preserve"> граждан оказать содействие в выявлении лиц, занимающихся реализацией поддельных медицинских документов</w:t>
      </w:r>
    </w:p>
    <w:p w:rsidR="00270B1C" w:rsidRDefault="00270B1C">
      <w:pPr>
        <w:spacing w:after="0"/>
        <w:jc w:val="both"/>
        <w:rPr>
          <w:rFonts w:cs="Times New Roman"/>
          <w:b/>
          <w:bCs/>
          <w:szCs w:val="28"/>
        </w:rPr>
      </w:pPr>
    </w:p>
    <w:p w:rsidR="00270B1C" w:rsidRDefault="00821B3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Полиция Новосибирской области призывает граждан оказать содействие в выявлении лиц, занимающихся реализацией поддельных медицинских документов.</w:t>
      </w:r>
    </w:p>
    <w:p w:rsidR="00270B1C" w:rsidRDefault="00270B1C">
      <w:pPr>
        <w:spacing w:after="0"/>
        <w:jc w:val="both"/>
        <w:rPr>
          <w:rFonts w:cs="Times New Roman"/>
          <w:szCs w:val="28"/>
        </w:rPr>
      </w:pPr>
    </w:p>
    <w:p w:rsidR="00270B1C" w:rsidRDefault="00821B3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связи с практикой других регионов, где имеются факты сбыта поддельных сертификатов о прохождении вакцинации против Covid-19, сотрудники органов внутренних дел Новосибирской области принимают все необходимые меры, направленные на пресечение подобных действий. Полиция Новосибирской области призывает граждан оказывать содействие в установлении лиц, осуществляющих изготовление и продажу поддельных сертификатов о вакцинации против новой </w:t>
      </w:r>
      <w:proofErr w:type="spellStart"/>
      <w:r>
        <w:rPr>
          <w:rFonts w:cs="Times New Roman"/>
          <w:szCs w:val="28"/>
        </w:rPr>
        <w:t>коронавирусной</w:t>
      </w:r>
      <w:proofErr w:type="spellEnd"/>
      <w:r>
        <w:rPr>
          <w:rFonts w:cs="Times New Roman"/>
          <w:szCs w:val="28"/>
        </w:rPr>
        <w:t xml:space="preserve"> инфекции, а также справок о наличии антител и поддельных </w:t>
      </w:r>
      <w:proofErr w:type="spellStart"/>
      <w:r>
        <w:rPr>
          <w:rFonts w:cs="Times New Roman"/>
          <w:szCs w:val="28"/>
        </w:rPr>
        <w:t>ПЦР-тестах</w:t>
      </w:r>
      <w:proofErr w:type="spellEnd"/>
      <w:r>
        <w:rPr>
          <w:rFonts w:cs="Times New Roman"/>
          <w:szCs w:val="28"/>
        </w:rPr>
        <w:t>.</w:t>
      </w:r>
    </w:p>
    <w:p w:rsidR="00270B1C" w:rsidRDefault="00270B1C">
      <w:pPr>
        <w:spacing w:after="0"/>
        <w:jc w:val="both"/>
        <w:rPr>
          <w:rFonts w:cs="Times New Roman"/>
          <w:szCs w:val="28"/>
        </w:rPr>
      </w:pPr>
    </w:p>
    <w:p w:rsidR="00270B1C" w:rsidRDefault="00821B36">
      <w:pPr>
        <w:spacing w:after="0"/>
        <w:jc w:val="both"/>
      </w:pPr>
      <w:r>
        <w:rPr>
          <w:rFonts w:cs="Times New Roman"/>
          <w:szCs w:val="28"/>
        </w:rPr>
        <w:t xml:space="preserve">Граждан, располагающих информацией о лицах, предлагающих услуги о получении медицинских справок, сертификатов и других документов в обход официальных процедур в сети Интернет или на платформах мобильных </w:t>
      </w:r>
      <w:proofErr w:type="spellStart"/>
      <w:r>
        <w:rPr>
          <w:rFonts w:cs="Times New Roman"/>
          <w:szCs w:val="28"/>
        </w:rPr>
        <w:t>мессенджеров</w:t>
      </w:r>
      <w:proofErr w:type="spellEnd"/>
      <w:r>
        <w:rPr>
          <w:rFonts w:cs="Times New Roman"/>
          <w:szCs w:val="28"/>
        </w:rPr>
        <w:t xml:space="preserve">, просьба сообщить в полицию по телефону 02 (с </w:t>
      </w:r>
      <w:proofErr w:type="gramStart"/>
      <w:r>
        <w:rPr>
          <w:rFonts w:cs="Times New Roman"/>
          <w:szCs w:val="28"/>
        </w:rPr>
        <w:t>мобильного</w:t>
      </w:r>
      <w:proofErr w:type="gramEnd"/>
      <w:r>
        <w:rPr>
          <w:rFonts w:cs="Times New Roman"/>
          <w:szCs w:val="28"/>
        </w:rPr>
        <w:t xml:space="preserve"> 102).</w:t>
      </w:r>
    </w:p>
    <w:sectPr w:rsidR="00270B1C" w:rsidSect="00270B1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0B1C"/>
    <w:rsid w:val="00270B1C"/>
    <w:rsid w:val="00821B36"/>
    <w:rsid w:val="008648DB"/>
    <w:rsid w:val="009E36FF"/>
    <w:rsid w:val="00D8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FE051F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FE051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3">
    <w:name w:val="Заголовок"/>
    <w:basedOn w:val="a"/>
    <w:next w:val="a4"/>
    <w:qFormat/>
    <w:rsid w:val="00270B1C"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4">
    <w:name w:val="Body Text"/>
    <w:basedOn w:val="a"/>
    <w:rsid w:val="00270B1C"/>
    <w:pPr>
      <w:spacing w:after="140" w:line="276" w:lineRule="auto"/>
    </w:pPr>
  </w:style>
  <w:style w:type="paragraph" w:styleId="a5">
    <w:name w:val="List"/>
    <w:basedOn w:val="a4"/>
    <w:rsid w:val="00270B1C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270B1C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270B1C"/>
    <w:pPr>
      <w:suppressLineNumbers/>
    </w:pPr>
    <w:rPr>
      <w:rFonts w:ascii="PT Sans" w:hAnsi="PT Sans" w:cs="Noto Sans Devanagari"/>
    </w:rPr>
  </w:style>
  <w:style w:type="paragraph" w:styleId="a7">
    <w:name w:val="Normal (Web)"/>
    <w:basedOn w:val="a"/>
    <w:uiPriority w:val="99"/>
    <w:semiHidden/>
    <w:unhideWhenUsed/>
    <w:qFormat/>
    <w:rsid w:val="00FE051F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Windows User</cp:lastModifiedBy>
  <cp:revision>4</cp:revision>
  <cp:lastPrinted>2021-07-07T04:45:00Z</cp:lastPrinted>
  <dcterms:created xsi:type="dcterms:W3CDTF">2021-07-07T05:06:00Z</dcterms:created>
  <dcterms:modified xsi:type="dcterms:W3CDTF">2021-07-07T05:10:00Z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