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96" w:rsidRPr="003D5F96" w:rsidRDefault="003D5F96" w:rsidP="003D5F96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16"/>
        </w:rPr>
      </w:pPr>
      <w:r w:rsidRPr="003D5F96">
        <w:rPr>
          <w:rStyle w:val="e623268c383f13bbs1"/>
          <w:b/>
          <w:color w:val="000000"/>
          <w:sz w:val="28"/>
          <w:szCs w:val="16"/>
        </w:rPr>
        <w:t>В Новосибирской области утверждено обвинительное заключение по уголовному делу о нарушении правил безопасности при ведении строительных работ, повлекшем по неосторожности причинение тяжкого вреда здоровью и смерть человека.</w:t>
      </w:r>
    </w:p>
    <w:p w:rsidR="003D5F96" w:rsidRPr="003D5F96" w:rsidRDefault="003D5F96" w:rsidP="003D5F96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16"/>
        </w:rPr>
      </w:pPr>
      <w:r w:rsidRPr="003D5F96">
        <w:rPr>
          <w:rStyle w:val="e623268c383f13bbs1"/>
          <w:color w:val="000000"/>
          <w:sz w:val="28"/>
          <w:szCs w:val="16"/>
        </w:rPr>
        <w:t xml:space="preserve">Барабинским транспортным прокурором утверждено обвинительное заключение по уголовному делу в отношении бывшего дорожного мастера одного из структурных подразделений Западно-Сибирской дирекции по ремонту пути ОАО «РЖД». Он обвиняется в совершении преступления, предусмотренного </w:t>
      </w:r>
      <w:proofErr w:type="gramStart"/>
      <w:r w:rsidRPr="003D5F96">
        <w:rPr>
          <w:rStyle w:val="e623268c383f13bbs1"/>
          <w:color w:val="000000"/>
          <w:sz w:val="28"/>
          <w:szCs w:val="16"/>
        </w:rPr>
        <w:t>ч</w:t>
      </w:r>
      <w:proofErr w:type="gramEnd"/>
      <w:r w:rsidRPr="003D5F96">
        <w:rPr>
          <w:rStyle w:val="e623268c383f13bbs1"/>
          <w:color w:val="000000"/>
          <w:sz w:val="28"/>
          <w:szCs w:val="16"/>
        </w:rPr>
        <w:t>. 2 ст. 216 УК РФ (нарушение правил безопасности при ведении строительных или иных работ, если это повлекло по неосторожности причинение тяжкого вреда здоровью, а также повлекшее по неосторожности смерть человека).</w:t>
      </w:r>
    </w:p>
    <w:p w:rsidR="003D5F96" w:rsidRPr="003D5F96" w:rsidRDefault="003D5F96" w:rsidP="003D5F96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16"/>
        </w:rPr>
      </w:pPr>
      <w:r w:rsidRPr="003D5F96">
        <w:rPr>
          <w:rStyle w:val="e623268c383f13bbs1"/>
          <w:color w:val="000000"/>
          <w:sz w:val="28"/>
          <w:szCs w:val="16"/>
        </w:rPr>
        <w:t xml:space="preserve">По версии следствия, в мае 2022 года обвиняемый, являясь руководителем путевых работ на перегоне </w:t>
      </w:r>
      <w:proofErr w:type="spellStart"/>
      <w:r w:rsidRPr="003D5F96">
        <w:rPr>
          <w:rStyle w:val="e623268c383f13bbs1"/>
          <w:color w:val="000000"/>
          <w:sz w:val="28"/>
          <w:szCs w:val="16"/>
        </w:rPr>
        <w:t>Кожурла</w:t>
      </w:r>
      <w:proofErr w:type="spellEnd"/>
      <w:r w:rsidRPr="003D5F96">
        <w:rPr>
          <w:rStyle w:val="e623268c383f13bbs1"/>
          <w:color w:val="000000"/>
          <w:sz w:val="28"/>
          <w:szCs w:val="16"/>
        </w:rPr>
        <w:t xml:space="preserve"> – Блокпост 3070 км Западно-Сибирской железной дороги в Убинском районе Новосибирской области, не обеспечил безопасные условия и охрану труда на производственном объекте.</w:t>
      </w:r>
    </w:p>
    <w:p w:rsidR="003D5F96" w:rsidRPr="003D5F96" w:rsidRDefault="003D5F96" w:rsidP="003D5F96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16"/>
        </w:rPr>
      </w:pPr>
      <w:r w:rsidRPr="003D5F96">
        <w:rPr>
          <w:rStyle w:val="e623268c383f13bbs1"/>
          <w:color w:val="000000"/>
          <w:sz w:val="28"/>
          <w:szCs w:val="16"/>
        </w:rPr>
        <w:t>Пренебрегая правилами безопасности, дорожный мастер дал команду машинисту на начало движения локомотива, не обеспечив своевременную остановку работ, в результате произошло столкновение с поездом, в ходе которого один из находящихся в колее ремонтируемого пути работник погиб, второй получил травмы, повлекшие причинение тяжкого вреда его здоровью.</w:t>
      </w:r>
    </w:p>
    <w:p w:rsidR="003D5F96" w:rsidRPr="003D5F96" w:rsidRDefault="003D5F96" w:rsidP="003D5F96">
      <w:pPr>
        <w:pStyle w:val="aee4a9f8b8244e64p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16"/>
        </w:rPr>
      </w:pPr>
      <w:r w:rsidRPr="003D5F96">
        <w:rPr>
          <w:rStyle w:val="e623268c383f13bbs1"/>
          <w:color w:val="000000"/>
          <w:sz w:val="28"/>
          <w:szCs w:val="16"/>
        </w:rPr>
        <w:t>Уголовное дело после вручения обвинительного заключения будет направлено в Барабинский районный суд Новосибирской области для рассмотрения по существу.</w:t>
      </w:r>
    </w:p>
    <w:p w:rsidR="00CC6184" w:rsidRPr="003D5F96" w:rsidRDefault="00CC6184" w:rsidP="003D5F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</w:rPr>
      </w:pPr>
    </w:p>
    <w:sectPr w:rsidR="00CC6184" w:rsidRPr="003D5F96" w:rsidSect="00CC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D5F96"/>
    <w:rsid w:val="003D5F96"/>
    <w:rsid w:val="00CC6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ee4a9f8b8244e64p1">
    <w:name w:val="aee4a9f8b8244e64p1"/>
    <w:basedOn w:val="a"/>
    <w:rsid w:val="003D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623268c383f13bbs1">
    <w:name w:val="e623268c383f13bbs1"/>
    <w:basedOn w:val="a0"/>
    <w:rsid w:val="003D5F96"/>
  </w:style>
  <w:style w:type="paragraph" w:customStyle="1" w:styleId="b6bb8394a977d10dp2">
    <w:name w:val="b6bb8394a977d10dp2"/>
    <w:basedOn w:val="a"/>
    <w:rsid w:val="003D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Гербер</dc:creator>
  <cp:keywords/>
  <dc:description/>
  <cp:lastModifiedBy>Гербер</cp:lastModifiedBy>
  <cp:revision>2</cp:revision>
  <dcterms:created xsi:type="dcterms:W3CDTF">2022-12-15T10:40:00Z</dcterms:created>
  <dcterms:modified xsi:type="dcterms:W3CDTF">2022-12-15T10:41:00Z</dcterms:modified>
</cp:coreProperties>
</file>