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35" w:rsidRPr="0047541B" w:rsidRDefault="00797335" w:rsidP="00797335">
      <w:pPr>
        <w:pStyle w:val="a3"/>
        <w:spacing w:before="0" w:beforeAutospacing="0"/>
        <w:jc w:val="center"/>
        <w:rPr>
          <w:i/>
          <w:sz w:val="48"/>
          <w:szCs w:val="48"/>
          <w:u w:val="single"/>
        </w:rPr>
      </w:pPr>
      <w:r w:rsidRPr="0047541B">
        <w:rPr>
          <w:i/>
          <w:sz w:val="48"/>
          <w:szCs w:val="48"/>
          <w:u w:val="single"/>
        </w:rPr>
        <w:t>Информация для иностранных граждан!!!</w:t>
      </w:r>
      <w:r w:rsidRPr="0047541B">
        <w:rPr>
          <w:i/>
          <w:sz w:val="48"/>
          <w:szCs w:val="48"/>
          <w:u w:val="single"/>
        </w:rPr>
        <w:br/>
      </w:r>
    </w:p>
    <w:p w:rsidR="00797335" w:rsidRPr="0047541B" w:rsidRDefault="00797335" w:rsidP="0079733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47541B">
        <w:rPr>
          <w:sz w:val="36"/>
          <w:szCs w:val="36"/>
        </w:rPr>
        <w:t xml:space="preserve">    Иностранные граждане, работающие в России, могут оплачивать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на </w:t>
      </w:r>
      <w:proofErr w:type="spellStart"/>
      <w:r w:rsidRPr="0047541B">
        <w:rPr>
          <w:sz w:val="36"/>
          <w:szCs w:val="36"/>
        </w:rPr>
        <w:t>Госуслугах</w:t>
      </w:r>
      <w:proofErr w:type="spellEnd"/>
      <w:r w:rsidRPr="0047541B">
        <w:rPr>
          <w:sz w:val="36"/>
          <w:szCs w:val="36"/>
        </w:rPr>
        <w:t xml:space="preserve"> (далее – налог за патент).</w:t>
      </w:r>
      <w:r w:rsidRPr="0047541B">
        <w:rPr>
          <w:sz w:val="36"/>
          <w:szCs w:val="36"/>
        </w:rPr>
        <w:br/>
      </w:r>
      <w:proofErr w:type="gramStart"/>
      <w:r w:rsidRPr="0047541B">
        <w:rPr>
          <w:sz w:val="36"/>
          <w:szCs w:val="36"/>
        </w:rPr>
        <w:t>Оплатить налог за патент</w:t>
      </w:r>
      <w:proofErr w:type="gramEnd"/>
      <w:r w:rsidRPr="0047541B">
        <w:rPr>
          <w:sz w:val="36"/>
          <w:szCs w:val="36"/>
        </w:rPr>
        <w:t xml:space="preserve"> можно на любой срок от 1 месяца до года. </w:t>
      </w:r>
    </w:p>
    <w:p w:rsidR="00797335" w:rsidRPr="0047541B" w:rsidRDefault="00797335" w:rsidP="00056CF7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47541B">
        <w:rPr>
          <w:sz w:val="36"/>
          <w:szCs w:val="36"/>
        </w:rPr>
        <w:t xml:space="preserve">   </w:t>
      </w:r>
      <w:r w:rsidRPr="0047541B">
        <w:rPr>
          <w:b/>
          <w:sz w:val="36"/>
          <w:szCs w:val="36"/>
        </w:rPr>
        <w:t xml:space="preserve">Как </w:t>
      </w:r>
      <w:proofErr w:type="gramStart"/>
      <w:r w:rsidRPr="0047541B">
        <w:rPr>
          <w:b/>
          <w:sz w:val="36"/>
          <w:szCs w:val="36"/>
        </w:rPr>
        <w:t>оплатить налог за патент</w:t>
      </w:r>
      <w:proofErr w:type="gramEnd"/>
      <w:r w:rsidRPr="0047541B">
        <w:rPr>
          <w:b/>
          <w:sz w:val="36"/>
          <w:szCs w:val="36"/>
        </w:rPr>
        <w:t xml:space="preserve"> на </w:t>
      </w:r>
      <w:proofErr w:type="spellStart"/>
      <w:r w:rsidRPr="0047541B">
        <w:rPr>
          <w:b/>
          <w:sz w:val="36"/>
          <w:szCs w:val="36"/>
        </w:rPr>
        <w:t>Госуслугах</w:t>
      </w:r>
      <w:proofErr w:type="spellEnd"/>
      <w:r w:rsidRPr="0047541B">
        <w:rPr>
          <w:b/>
          <w:sz w:val="36"/>
          <w:szCs w:val="36"/>
        </w:rPr>
        <w:t>:</w:t>
      </w:r>
      <w:r w:rsidRPr="0047541B">
        <w:rPr>
          <w:b/>
          <w:sz w:val="36"/>
          <w:szCs w:val="36"/>
        </w:rPr>
        <w:br/>
        <w:t xml:space="preserve">1.Зайти под своей учетной записью </w:t>
      </w:r>
      <w:proofErr w:type="spellStart"/>
      <w:r w:rsidRPr="0047541B">
        <w:rPr>
          <w:b/>
          <w:sz w:val="36"/>
          <w:szCs w:val="36"/>
        </w:rPr>
        <w:t>Госуслуг</w:t>
      </w:r>
      <w:proofErr w:type="spellEnd"/>
      <w:r w:rsidRPr="0047541B">
        <w:rPr>
          <w:b/>
          <w:sz w:val="36"/>
          <w:szCs w:val="36"/>
        </w:rPr>
        <w:t xml:space="preserve">, выбрать сервис </w:t>
      </w:r>
    </w:p>
    <w:p w:rsidR="00797335" w:rsidRPr="0047541B" w:rsidRDefault="00797335" w:rsidP="00056CF7">
      <w:pPr>
        <w:pStyle w:val="a3"/>
        <w:spacing w:before="0" w:beforeAutospacing="0" w:after="0" w:afterAutospacing="0"/>
        <w:rPr>
          <w:b/>
          <w:sz w:val="36"/>
          <w:szCs w:val="36"/>
        </w:rPr>
      </w:pPr>
      <w:r w:rsidRPr="0047541B">
        <w:rPr>
          <w:b/>
          <w:sz w:val="36"/>
          <w:szCs w:val="36"/>
        </w:rPr>
        <w:t>«Оплата патента на работу для иностранцев».</w:t>
      </w:r>
      <w:r w:rsidRPr="0047541B">
        <w:rPr>
          <w:b/>
          <w:sz w:val="36"/>
          <w:szCs w:val="36"/>
        </w:rPr>
        <w:br/>
        <w:t>2.Проверить свои личные данные и указать сведения о месте</w:t>
      </w:r>
      <w:r w:rsidR="00056CF7">
        <w:rPr>
          <w:b/>
          <w:sz w:val="36"/>
          <w:szCs w:val="36"/>
        </w:rPr>
        <w:t xml:space="preserve"> </w:t>
      </w:r>
      <w:r w:rsidRPr="0047541B">
        <w:rPr>
          <w:b/>
          <w:sz w:val="36"/>
          <w:szCs w:val="36"/>
        </w:rPr>
        <w:t>работы.</w:t>
      </w:r>
      <w:r w:rsidRPr="0047541B">
        <w:rPr>
          <w:b/>
          <w:sz w:val="36"/>
          <w:szCs w:val="36"/>
        </w:rPr>
        <w:br/>
        <w:t>3.Выбрать тип платежа – первый или ежемесячный.</w:t>
      </w:r>
      <w:r w:rsidRPr="0047541B">
        <w:rPr>
          <w:b/>
          <w:sz w:val="36"/>
          <w:szCs w:val="36"/>
        </w:rPr>
        <w:br/>
        <w:t xml:space="preserve">4.Выбрать способ оплаты – «Онлайн на </w:t>
      </w:r>
      <w:proofErr w:type="spellStart"/>
      <w:r w:rsidRPr="0047541B">
        <w:rPr>
          <w:b/>
          <w:sz w:val="36"/>
          <w:szCs w:val="36"/>
        </w:rPr>
        <w:t>Госуслугах</w:t>
      </w:r>
      <w:proofErr w:type="spellEnd"/>
      <w:r w:rsidRPr="0047541B">
        <w:rPr>
          <w:b/>
          <w:sz w:val="36"/>
          <w:szCs w:val="36"/>
        </w:rPr>
        <w:t>».</w:t>
      </w:r>
      <w:r w:rsidRPr="0047541B">
        <w:rPr>
          <w:b/>
          <w:sz w:val="36"/>
          <w:szCs w:val="36"/>
        </w:rPr>
        <w:br/>
        <w:t>5.Внести платеж за один или несколько месяцев в зависимости от желаемого срока действия патента, скачать и сохранить чек.</w:t>
      </w:r>
    </w:p>
    <w:p w:rsidR="00797335" w:rsidRPr="0047541B" w:rsidRDefault="00797335" w:rsidP="0079733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797335" w:rsidRDefault="00797335" w:rsidP="00797335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  <w:r w:rsidRPr="0047541B">
        <w:rPr>
          <w:sz w:val="36"/>
          <w:szCs w:val="36"/>
        </w:rPr>
        <w:t>Отделение по вопросам м</w:t>
      </w:r>
      <w:r w:rsidR="00D37521" w:rsidRPr="0047541B">
        <w:rPr>
          <w:sz w:val="36"/>
          <w:szCs w:val="36"/>
        </w:rPr>
        <w:t>играции МО МВД России «</w:t>
      </w:r>
      <w:proofErr w:type="spellStart"/>
      <w:r w:rsidR="00D37521" w:rsidRPr="0047541B">
        <w:rPr>
          <w:sz w:val="36"/>
          <w:szCs w:val="36"/>
        </w:rPr>
        <w:t>Барабинский</w:t>
      </w:r>
      <w:proofErr w:type="spellEnd"/>
      <w:r w:rsidRPr="0047541B">
        <w:rPr>
          <w:sz w:val="36"/>
          <w:szCs w:val="36"/>
        </w:rPr>
        <w:t>»</w:t>
      </w:r>
    </w:p>
    <w:p w:rsidR="0047541B" w:rsidRPr="0047541B" w:rsidRDefault="0047541B" w:rsidP="00797335">
      <w:pPr>
        <w:pStyle w:val="a3"/>
        <w:spacing w:before="0" w:beforeAutospacing="0" w:after="0" w:afterAutospacing="0"/>
        <w:jc w:val="right"/>
        <w:rPr>
          <w:sz w:val="36"/>
          <w:szCs w:val="36"/>
        </w:rPr>
      </w:pPr>
    </w:p>
    <w:p w:rsidR="0047541B" w:rsidRPr="00255DD7" w:rsidRDefault="00056CF7" w:rsidP="004754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 w:rsidR="0047541B" w:rsidRPr="0047541B">
        <w:rPr>
          <w:rFonts w:ascii="Times New Roman" w:hAnsi="Times New Roman" w:cs="Times New Roman"/>
          <w:b/>
          <w:sz w:val="28"/>
          <w:szCs w:val="28"/>
        </w:rPr>
        <w:t>Тел.</w:t>
      </w:r>
      <w:r w:rsidR="0047541B">
        <w:rPr>
          <w:rFonts w:ascii="Times New Roman" w:hAnsi="Times New Roman" w:cs="Times New Roman"/>
          <w:sz w:val="28"/>
          <w:szCs w:val="28"/>
        </w:rPr>
        <w:t xml:space="preserve">  </w:t>
      </w:r>
      <w:r w:rsidR="0047541B">
        <w:rPr>
          <w:rFonts w:ascii="Times New Roman" w:hAnsi="Times New Roman" w:cs="Times New Roman"/>
          <w:b/>
          <w:sz w:val="28"/>
          <w:szCs w:val="28"/>
        </w:rPr>
        <w:t>2-21-74, (383)2-328821.</w:t>
      </w:r>
    </w:p>
    <w:p w:rsidR="009C4B53" w:rsidRDefault="009C4B53"/>
    <w:sectPr w:rsidR="009C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35"/>
    <w:rsid w:val="00056CF7"/>
    <w:rsid w:val="0047541B"/>
    <w:rsid w:val="00797335"/>
    <w:rsid w:val="00833351"/>
    <w:rsid w:val="00854F39"/>
    <w:rsid w:val="009C4B53"/>
    <w:rsid w:val="00D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omarchenko9</dc:creator>
  <cp:lastModifiedBy>ignedova</cp:lastModifiedBy>
  <cp:revision>3</cp:revision>
  <dcterms:created xsi:type="dcterms:W3CDTF">2023-09-18T06:37:00Z</dcterms:created>
  <dcterms:modified xsi:type="dcterms:W3CDTF">2023-09-18T06:47:00Z</dcterms:modified>
</cp:coreProperties>
</file>