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53C3" w:rsidRPr="00131986" w:rsidRDefault="001253C3" w:rsidP="00131986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D086A" w:rsidRPr="00131986" w:rsidRDefault="00F810F7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Градов </w:t>
      </w:r>
      <w:bookmarkStart w:id="0" w:name="_GoBack"/>
      <w:bookmarkEnd w:id="0"/>
      <w:r w:rsidR="00DD086A" w:rsidRPr="00131986">
        <w:rPr>
          <w:rFonts w:ascii="Times New Roman" w:hAnsi="Times New Roman" w:cs="Times New Roman"/>
          <w:sz w:val="28"/>
          <w:szCs w:val="28"/>
        </w:rPr>
        <w:t>Анатолий Сергеевич является ветераном органов внутренних дел, он широко известен в городе, районе и за их пределами. Он всегда на посту, старается быть в центре событий, уверенно идет по жизни вперед и просто не  умеет стариться. Его кредо – с честью служить интересам земляков, любимой Родине, воспитывать патриотов. Он из поколения «детей войны», родился 3 марта 1934 года в городе Барабинск в семье железнодорожников. С чувством радости и гордости встретил День Победы. Очень гордится отцом – фронтовиком, дошедшим до Берлина.</w:t>
      </w:r>
    </w:p>
    <w:p w:rsidR="00DD086A" w:rsidRPr="00131986" w:rsidRDefault="00DD086A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 xml:space="preserve">Анатолий Сергеевич окончил  ЖУ-11 по специальности электромонтер контактной сети, работал на станции </w:t>
      </w:r>
      <w:proofErr w:type="spellStart"/>
      <w:r w:rsidRPr="00131986">
        <w:rPr>
          <w:rFonts w:ascii="Times New Roman" w:hAnsi="Times New Roman" w:cs="Times New Roman"/>
          <w:sz w:val="28"/>
          <w:szCs w:val="28"/>
        </w:rPr>
        <w:t>Труновская</w:t>
      </w:r>
      <w:proofErr w:type="spellEnd"/>
      <w:r w:rsidRPr="00131986">
        <w:rPr>
          <w:rFonts w:ascii="Times New Roman" w:hAnsi="Times New Roman" w:cs="Times New Roman"/>
          <w:sz w:val="28"/>
          <w:szCs w:val="28"/>
        </w:rPr>
        <w:t>, где стал комсомольским вожаком. В  армию был призван курсантом сержантской школы, где готовили комсостав. Служил в войсках ПВО. Отличник боевой и политической подготовки награжден знаками «Отличник Советской Армии», «Отличник ПВО». ОТ предложения остаться в армии отказался и вернулся в г. Барабинск</w:t>
      </w:r>
      <w:r w:rsidR="006D6982" w:rsidRPr="001319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D6982" w:rsidRPr="0013198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6D6982" w:rsidRPr="00131986">
        <w:rPr>
          <w:rFonts w:ascii="Times New Roman" w:hAnsi="Times New Roman" w:cs="Times New Roman"/>
          <w:sz w:val="28"/>
          <w:szCs w:val="28"/>
        </w:rPr>
        <w:t xml:space="preserve"> родной </w:t>
      </w:r>
      <w:proofErr w:type="spellStart"/>
      <w:r w:rsidR="006D6982" w:rsidRPr="00131986">
        <w:rPr>
          <w:rFonts w:ascii="Times New Roman" w:hAnsi="Times New Roman" w:cs="Times New Roman"/>
          <w:sz w:val="28"/>
          <w:szCs w:val="28"/>
        </w:rPr>
        <w:t>энергоучасток</w:t>
      </w:r>
      <w:proofErr w:type="spellEnd"/>
      <w:r w:rsidR="006D6982" w:rsidRPr="00131986">
        <w:rPr>
          <w:rFonts w:ascii="Times New Roman" w:hAnsi="Times New Roman" w:cs="Times New Roman"/>
          <w:sz w:val="28"/>
          <w:szCs w:val="28"/>
        </w:rPr>
        <w:t xml:space="preserve">. Затем работал мастером производственного обучения, вступил в партию и был избран  секретарем партийной организации. По распоряжению Горкома партии был направлен в совхоз «Ульяновский» секретарем парткома, где получил огромный опыт политработника. После окончания Новосибирской высшей партийной школы был переведен инструктором отдела пропаганды и агитации. Вскоре получил предложение перейти на службу в правоохранительные органы замполитом. Работал в п. Северное начальником полиции, а затем замполитом в ИТК-12 г. Куйбышева, проявив такие качества, как ответственность, неподкупность, уважение к человеку, честность, принципиальность. Внес вклад в развитие и </w:t>
      </w:r>
      <w:proofErr w:type="gramStart"/>
      <w:r w:rsidR="006D6982" w:rsidRPr="00131986">
        <w:rPr>
          <w:rFonts w:ascii="Times New Roman" w:hAnsi="Times New Roman" w:cs="Times New Roman"/>
          <w:sz w:val="28"/>
          <w:szCs w:val="28"/>
        </w:rPr>
        <w:t>совершенствовании</w:t>
      </w:r>
      <w:proofErr w:type="gramEnd"/>
      <w:r w:rsidR="006D6982" w:rsidRPr="00131986">
        <w:rPr>
          <w:rFonts w:ascii="Times New Roman" w:hAnsi="Times New Roman" w:cs="Times New Roman"/>
          <w:sz w:val="28"/>
          <w:szCs w:val="28"/>
        </w:rPr>
        <w:t xml:space="preserve"> воспитательной системы с осужденными. </w:t>
      </w:r>
    </w:p>
    <w:p w:rsidR="006D6982" w:rsidRPr="00131986" w:rsidRDefault="006D6982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>На заслуженный отдых Анатолий Сергеевич ушел, получив знаки: «За отличную службу в МВД», «Отличник милиции», «Знак почета ветеранов МВД», «Почетный знак Российской Федерации », «Почетный знак Всероссийской общественной организации ветеранов». На сегодняшний день у него 15 медалей, среди них: «За безупречную службу в МВД СССР», «</w:t>
      </w:r>
      <w:r w:rsidR="0031173E" w:rsidRPr="00131986">
        <w:rPr>
          <w:rFonts w:ascii="Times New Roman" w:hAnsi="Times New Roman" w:cs="Times New Roman"/>
          <w:sz w:val="28"/>
          <w:szCs w:val="28"/>
        </w:rPr>
        <w:t>Ветеран труда</w:t>
      </w:r>
      <w:r w:rsidRPr="00131986">
        <w:rPr>
          <w:rFonts w:ascii="Times New Roman" w:hAnsi="Times New Roman" w:cs="Times New Roman"/>
          <w:sz w:val="28"/>
          <w:szCs w:val="28"/>
        </w:rPr>
        <w:t>»</w:t>
      </w:r>
      <w:r w:rsidR="0031173E" w:rsidRPr="00131986">
        <w:rPr>
          <w:rFonts w:ascii="Times New Roman" w:hAnsi="Times New Roman" w:cs="Times New Roman"/>
          <w:sz w:val="28"/>
          <w:szCs w:val="28"/>
        </w:rPr>
        <w:t xml:space="preserve">, «За безупречную службу», «Общественное признание», «За вклад в развитие Новосибирской области», «Дети войны», медаль </w:t>
      </w:r>
      <w:proofErr w:type="spellStart"/>
      <w:r w:rsidR="0031173E" w:rsidRPr="00131986">
        <w:rPr>
          <w:rFonts w:ascii="Times New Roman" w:hAnsi="Times New Roman" w:cs="Times New Roman"/>
          <w:sz w:val="28"/>
          <w:szCs w:val="28"/>
        </w:rPr>
        <w:t>Покрышкина</w:t>
      </w:r>
      <w:proofErr w:type="spellEnd"/>
      <w:r w:rsidR="0031173E" w:rsidRPr="00131986">
        <w:rPr>
          <w:rFonts w:ascii="Times New Roman" w:hAnsi="Times New Roman" w:cs="Times New Roman"/>
          <w:sz w:val="28"/>
          <w:szCs w:val="28"/>
        </w:rPr>
        <w:t xml:space="preserve"> и другие. Также Анатолий Сергеевич награжден двенадцатью знаками отличия, множеством грамот и благодарностей разного уровня.</w:t>
      </w:r>
    </w:p>
    <w:p w:rsidR="0031173E" w:rsidRPr="00131986" w:rsidRDefault="0031173E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 xml:space="preserve">Сегодня А.С. Градов ведет большую работу по патриотическому воспитанию молодежи, по укреплению ветеранского движения. На протяжении 13 лет Анатолий Сергеевич был заместителем председателя районного совета ветеранов войны, труда, военной службы и </w:t>
      </w:r>
      <w:r w:rsidRPr="00131986">
        <w:rPr>
          <w:rFonts w:ascii="Times New Roman" w:hAnsi="Times New Roman" w:cs="Times New Roman"/>
          <w:sz w:val="28"/>
          <w:szCs w:val="28"/>
        </w:rPr>
        <w:lastRenderedPageBreak/>
        <w:t xml:space="preserve">правоохранительных органов и одновременно возглавляет ветеранскую организацию отдела внутренних дел. Руководит клубом «ЗОВ», который неоднократно становился лауреатом фестивалей и смотров художественной самодеятельности. </w:t>
      </w:r>
      <w:r w:rsidRPr="00131986">
        <w:rPr>
          <w:rFonts w:ascii="Times New Roman" w:hAnsi="Times New Roman" w:cs="Times New Roman"/>
          <w:sz w:val="28"/>
          <w:szCs w:val="28"/>
        </w:rPr>
        <w:br/>
        <w:t xml:space="preserve">А.С. Градов был активным участником осуществления акций «Дорогой памяти», «Никто не забыт, ничто не забыто». Он был участником всех шести поездок. Делегация в составе участников </w:t>
      </w:r>
      <w:proofErr w:type="spellStart"/>
      <w:r w:rsidRPr="00131986">
        <w:rPr>
          <w:rFonts w:ascii="Times New Roman" w:hAnsi="Times New Roman" w:cs="Times New Roman"/>
          <w:sz w:val="28"/>
          <w:szCs w:val="28"/>
        </w:rPr>
        <w:t>ВОв</w:t>
      </w:r>
      <w:proofErr w:type="spellEnd"/>
      <w:r w:rsidRPr="00131986">
        <w:rPr>
          <w:rFonts w:ascii="Times New Roman" w:hAnsi="Times New Roman" w:cs="Times New Roman"/>
          <w:sz w:val="28"/>
          <w:szCs w:val="28"/>
        </w:rPr>
        <w:t xml:space="preserve">, детей войны блокадницы Ленинграда, учащихся патриотических клубов школ, ветеранов труда </w:t>
      </w:r>
      <w:proofErr w:type="gramStart"/>
      <w:r w:rsidRPr="00131986">
        <w:rPr>
          <w:rFonts w:ascii="Times New Roman" w:hAnsi="Times New Roman" w:cs="Times New Roman"/>
          <w:sz w:val="28"/>
          <w:szCs w:val="28"/>
        </w:rPr>
        <w:t>посетили 11 го</w:t>
      </w:r>
      <w:r w:rsidR="00F314EC" w:rsidRPr="00131986">
        <w:rPr>
          <w:rFonts w:ascii="Times New Roman" w:hAnsi="Times New Roman" w:cs="Times New Roman"/>
          <w:sz w:val="28"/>
          <w:szCs w:val="28"/>
        </w:rPr>
        <w:t>родов нашей страны и зарубежья привезла</w:t>
      </w:r>
      <w:proofErr w:type="gramEnd"/>
      <w:r w:rsidR="00F314EC" w:rsidRPr="00131986">
        <w:rPr>
          <w:rFonts w:ascii="Times New Roman" w:hAnsi="Times New Roman" w:cs="Times New Roman"/>
          <w:sz w:val="28"/>
          <w:szCs w:val="28"/>
        </w:rPr>
        <w:t xml:space="preserve"> капсулы с землей с тех мест, где сражались и гибли наши земляки. Итог акции – аллея из 12 тумб на мемориальном комплексе воинам-</w:t>
      </w:r>
      <w:proofErr w:type="spellStart"/>
      <w:r w:rsidR="00F314EC" w:rsidRPr="00131986">
        <w:rPr>
          <w:rFonts w:ascii="Times New Roman" w:hAnsi="Times New Roman" w:cs="Times New Roman"/>
          <w:sz w:val="28"/>
          <w:szCs w:val="28"/>
        </w:rPr>
        <w:t>Барабинцам</w:t>
      </w:r>
      <w:proofErr w:type="spellEnd"/>
      <w:r w:rsidR="00F314EC" w:rsidRPr="00131986">
        <w:rPr>
          <w:rFonts w:ascii="Times New Roman" w:hAnsi="Times New Roman" w:cs="Times New Roman"/>
          <w:sz w:val="28"/>
          <w:szCs w:val="28"/>
        </w:rPr>
        <w:t>, погибшим в годы Великой Отечественной войны 1941-1945 гг.</w:t>
      </w:r>
    </w:p>
    <w:p w:rsidR="00F314EC" w:rsidRPr="00131986" w:rsidRDefault="00F314EC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>Большой трудовой путь прошел Анатолий Сергеевич. И на каждом участке его труд был удостоен наградами за верность присяге, достойный вклад в борьбу с преступностью, достижения наивысших результатов в соревнованиях, большой вклад в патриотическое воспитание молодежи и развитие ветеранского движения. Анатолий Сергеевич:</w:t>
      </w:r>
    </w:p>
    <w:p w:rsidR="00F314EC" w:rsidRPr="00131986" w:rsidRDefault="00F314EC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 xml:space="preserve">- является Почетным активистом </w:t>
      </w:r>
      <w:proofErr w:type="gramStart"/>
      <w:r w:rsidR="00131986" w:rsidRPr="00131986">
        <w:rPr>
          <w:rFonts w:ascii="Times New Roman" w:hAnsi="Times New Roman" w:cs="Times New Roman"/>
          <w:sz w:val="28"/>
          <w:szCs w:val="28"/>
        </w:rPr>
        <w:t>Новосибирский</w:t>
      </w:r>
      <w:proofErr w:type="gramEnd"/>
      <w:r w:rsidRPr="00131986">
        <w:rPr>
          <w:rFonts w:ascii="Times New Roman" w:hAnsi="Times New Roman" w:cs="Times New Roman"/>
          <w:sz w:val="28"/>
          <w:szCs w:val="28"/>
        </w:rPr>
        <w:t xml:space="preserve"> областной организации ветеранов войны, труда, военной службы и правоохранительных органов;</w:t>
      </w:r>
    </w:p>
    <w:p w:rsidR="00F314EC" w:rsidRPr="00131986" w:rsidRDefault="00F314EC" w:rsidP="00131986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>- имеет Почетный знак Новосибирской областной общественной организации ветеранов войны труда, военной службы</w:t>
      </w:r>
      <w:r w:rsidR="00131986">
        <w:rPr>
          <w:rFonts w:ascii="Times New Roman" w:hAnsi="Times New Roman" w:cs="Times New Roman"/>
          <w:sz w:val="28"/>
          <w:szCs w:val="28"/>
        </w:rPr>
        <w:t xml:space="preserve"> и правоохранительных органов (</w:t>
      </w:r>
      <w:r w:rsidRPr="00131986">
        <w:rPr>
          <w:rFonts w:ascii="Times New Roman" w:hAnsi="Times New Roman" w:cs="Times New Roman"/>
          <w:sz w:val="28"/>
          <w:szCs w:val="28"/>
        </w:rPr>
        <w:t xml:space="preserve">в ознаменование 100-летия со дня </w:t>
      </w:r>
      <w:proofErr w:type="gramStart"/>
      <w:r w:rsidRPr="00131986">
        <w:rPr>
          <w:rFonts w:ascii="Times New Roman" w:hAnsi="Times New Roman" w:cs="Times New Roman"/>
          <w:sz w:val="28"/>
          <w:szCs w:val="28"/>
        </w:rPr>
        <w:t>рождения основателя ветеранского движения области Николаева Александра Сергеевича</w:t>
      </w:r>
      <w:proofErr w:type="gramEnd"/>
      <w:r w:rsidRPr="00131986">
        <w:rPr>
          <w:rFonts w:ascii="Times New Roman" w:hAnsi="Times New Roman" w:cs="Times New Roman"/>
          <w:sz w:val="28"/>
          <w:szCs w:val="28"/>
        </w:rPr>
        <w:t>);</w:t>
      </w:r>
    </w:p>
    <w:p w:rsidR="00131986" w:rsidRPr="00131986" w:rsidRDefault="00131986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131986">
        <w:rPr>
          <w:rFonts w:ascii="Times New Roman" w:hAnsi="Times New Roman" w:cs="Times New Roman"/>
          <w:sz w:val="28"/>
          <w:szCs w:val="28"/>
        </w:rPr>
        <w:t>награжден</w:t>
      </w:r>
      <w:proofErr w:type="gramEnd"/>
      <w:r w:rsidRPr="00131986">
        <w:rPr>
          <w:rFonts w:ascii="Times New Roman" w:hAnsi="Times New Roman" w:cs="Times New Roman"/>
          <w:sz w:val="28"/>
          <w:szCs w:val="28"/>
        </w:rPr>
        <w:t xml:space="preserve"> нагрудным знаком «За верность ветеранскому движению»;</w:t>
      </w:r>
    </w:p>
    <w:p w:rsidR="00131986" w:rsidRPr="00131986" w:rsidRDefault="00131986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>- имеет Благодарность Новосибирского областного Совета депутатов за значительный вклад в развитие ветеранского движения в городе Барабинск;</w:t>
      </w:r>
    </w:p>
    <w:p w:rsidR="00131986" w:rsidRPr="00131986" w:rsidRDefault="00131986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 xml:space="preserve">- портреты Анатолия Сергеевича размещались на Досках почета города и района. </w:t>
      </w:r>
    </w:p>
    <w:p w:rsidR="00131986" w:rsidRPr="00131986" w:rsidRDefault="00131986" w:rsidP="001319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986">
        <w:rPr>
          <w:rFonts w:ascii="Times New Roman" w:hAnsi="Times New Roman" w:cs="Times New Roman"/>
          <w:sz w:val="28"/>
          <w:szCs w:val="28"/>
        </w:rPr>
        <w:t xml:space="preserve">Всегда и при любых условиях и обстоятельствах он оставался глубоко порядочным человеком, стремящимся делать всем и повсюду добрые дела и бороться за справедливость. Награды, грамоты, знаки отличия, медали – все это неоспоримые доказательства добросовестной трудовой и общественной деятельности, достоянием его жизни, кусочком биографии. </w:t>
      </w:r>
    </w:p>
    <w:sectPr w:rsidR="00131986" w:rsidRPr="001319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86A"/>
    <w:rsid w:val="001253C3"/>
    <w:rsid w:val="00131986"/>
    <w:rsid w:val="0031173E"/>
    <w:rsid w:val="006D6982"/>
    <w:rsid w:val="00DD086A"/>
    <w:rsid w:val="00F314EC"/>
    <w:rsid w:val="00F81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689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кадров</dc:creator>
  <cp:lastModifiedBy>Отдел кадров</cp:lastModifiedBy>
  <cp:revision>3</cp:revision>
  <dcterms:created xsi:type="dcterms:W3CDTF">2021-07-26T03:55:00Z</dcterms:created>
  <dcterms:modified xsi:type="dcterms:W3CDTF">2021-07-27T02:25:00Z</dcterms:modified>
</cp:coreProperties>
</file>