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2EC" w:rsidRDefault="00E2377C" w:rsidP="008C22EC">
      <w:pPr>
        <w:spacing w:after="0"/>
        <w:ind w:firstLine="284"/>
        <w:jc w:val="right"/>
        <w:rPr>
          <w:rFonts w:ascii="Times New Roman" w:hAnsi="Times New Roman"/>
          <w:b/>
          <w:sz w:val="28"/>
          <w:szCs w:val="28"/>
        </w:rPr>
      </w:pPr>
      <w:r>
        <w:rPr>
          <w:rFonts w:ascii="Times New Roman" w:hAnsi="Times New Roman"/>
          <w:b/>
          <w:sz w:val="28"/>
          <w:szCs w:val="28"/>
        </w:rPr>
        <w:t xml:space="preserve"> </w:t>
      </w:r>
    </w:p>
    <w:p w:rsidR="00767033" w:rsidRDefault="00767033" w:rsidP="00D879F4">
      <w:pPr>
        <w:spacing w:after="0"/>
        <w:ind w:firstLine="284"/>
        <w:jc w:val="center"/>
        <w:rPr>
          <w:rFonts w:ascii="Times New Roman" w:hAnsi="Times New Roman"/>
          <w:b/>
          <w:sz w:val="28"/>
          <w:szCs w:val="28"/>
        </w:rPr>
      </w:pPr>
      <w:r>
        <w:rPr>
          <w:rFonts w:ascii="Times New Roman" w:hAnsi="Times New Roman"/>
          <w:b/>
          <w:noProof/>
          <w:sz w:val="28"/>
          <w:szCs w:val="28"/>
          <w:lang w:eastAsia="ru-RU"/>
        </w:rPr>
        <w:drawing>
          <wp:inline distT="0" distB="0" distL="0" distR="0">
            <wp:extent cx="438150" cy="552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8150" cy="552450"/>
                    </a:xfrm>
                    <a:prstGeom prst="rect">
                      <a:avLst/>
                    </a:prstGeom>
                    <a:noFill/>
                  </pic:spPr>
                </pic:pic>
              </a:graphicData>
            </a:graphic>
          </wp:inline>
        </w:drawing>
      </w:r>
    </w:p>
    <w:p w:rsidR="00955CAC" w:rsidRPr="003B729B" w:rsidRDefault="00955CAC" w:rsidP="00D879F4">
      <w:pPr>
        <w:spacing w:after="0"/>
        <w:ind w:firstLine="284"/>
        <w:jc w:val="center"/>
        <w:rPr>
          <w:rFonts w:ascii="Times New Roman" w:hAnsi="Times New Roman"/>
          <w:b/>
          <w:sz w:val="28"/>
          <w:szCs w:val="28"/>
        </w:rPr>
      </w:pPr>
      <w:r w:rsidRPr="003B729B">
        <w:rPr>
          <w:rFonts w:ascii="Times New Roman" w:hAnsi="Times New Roman"/>
          <w:b/>
          <w:sz w:val="28"/>
          <w:szCs w:val="28"/>
        </w:rPr>
        <w:t>СОВЕТ ДЕПУТАТОВ БАРАБИНСКОГО РАЙОНА</w:t>
      </w:r>
    </w:p>
    <w:p w:rsidR="00955CAC" w:rsidRPr="003B729B" w:rsidRDefault="00955CAC" w:rsidP="00D879F4">
      <w:pPr>
        <w:spacing w:after="0"/>
        <w:ind w:firstLine="284"/>
        <w:jc w:val="center"/>
        <w:rPr>
          <w:rFonts w:ascii="Times New Roman" w:hAnsi="Times New Roman"/>
          <w:b/>
          <w:sz w:val="28"/>
          <w:szCs w:val="28"/>
        </w:rPr>
      </w:pPr>
      <w:r w:rsidRPr="003B729B">
        <w:rPr>
          <w:rFonts w:ascii="Times New Roman" w:hAnsi="Times New Roman"/>
          <w:b/>
          <w:sz w:val="28"/>
          <w:szCs w:val="28"/>
        </w:rPr>
        <w:t>НОВОСИБИРСКОЙ ОБЛАСТИ</w:t>
      </w:r>
    </w:p>
    <w:p w:rsidR="00955CAC" w:rsidRPr="003B729B" w:rsidRDefault="00955CAC" w:rsidP="00D879F4">
      <w:pPr>
        <w:spacing w:after="0"/>
        <w:ind w:firstLine="284"/>
        <w:jc w:val="center"/>
        <w:rPr>
          <w:rFonts w:ascii="Times New Roman" w:hAnsi="Times New Roman"/>
          <w:sz w:val="28"/>
          <w:szCs w:val="28"/>
        </w:rPr>
      </w:pPr>
      <w:r w:rsidRPr="003B729B">
        <w:rPr>
          <w:rFonts w:ascii="Times New Roman" w:hAnsi="Times New Roman"/>
          <w:sz w:val="28"/>
          <w:szCs w:val="28"/>
        </w:rPr>
        <w:t>четвёртого созыва</w:t>
      </w:r>
    </w:p>
    <w:p w:rsidR="00955CAC" w:rsidRPr="003B729B" w:rsidRDefault="00955CAC" w:rsidP="00D879F4">
      <w:pPr>
        <w:spacing w:after="0"/>
        <w:ind w:firstLine="284"/>
        <w:jc w:val="center"/>
        <w:rPr>
          <w:rFonts w:ascii="Times New Roman" w:hAnsi="Times New Roman"/>
          <w:sz w:val="28"/>
          <w:szCs w:val="28"/>
        </w:rPr>
      </w:pPr>
    </w:p>
    <w:p w:rsidR="00955CAC" w:rsidRPr="003B729B" w:rsidRDefault="00955CAC" w:rsidP="00D879F4">
      <w:pPr>
        <w:spacing w:after="0"/>
        <w:ind w:firstLine="284"/>
        <w:jc w:val="center"/>
        <w:rPr>
          <w:rFonts w:ascii="Times New Roman" w:hAnsi="Times New Roman"/>
          <w:b/>
          <w:sz w:val="28"/>
          <w:szCs w:val="28"/>
        </w:rPr>
      </w:pPr>
      <w:r w:rsidRPr="003B729B">
        <w:rPr>
          <w:rFonts w:ascii="Times New Roman" w:hAnsi="Times New Roman"/>
          <w:b/>
          <w:sz w:val="28"/>
          <w:szCs w:val="28"/>
        </w:rPr>
        <w:t>РЕШЕНИЕ</w:t>
      </w:r>
    </w:p>
    <w:p w:rsidR="00955CAC" w:rsidRPr="003B729B" w:rsidRDefault="00896FD5" w:rsidP="00D879F4">
      <w:pPr>
        <w:spacing w:after="0"/>
        <w:ind w:firstLine="284"/>
        <w:jc w:val="center"/>
        <w:rPr>
          <w:rFonts w:ascii="Times New Roman" w:hAnsi="Times New Roman"/>
          <w:b/>
          <w:sz w:val="28"/>
          <w:szCs w:val="28"/>
        </w:rPr>
      </w:pPr>
      <w:r w:rsidRPr="003B729B">
        <w:rPr>
          <w:rFonts w:ascii="Times New Roman" w:hAnsi="Times New Roman"/>
          <w:b/>
          <w:sz w:val="28"/>
          <w:szCs w:val="28"/>
        </w:rPr>
        <w:t xml:space="preserve">девятнадцатой </w:t>
      </w:r>
      <w:r w:rsidR="00955CAC" w:rsidRPr="003B729B">
        <w:rPr>
          <w:rFonts w:ascii="Times New Roman" w:hAnsi="Times New Roman"/>
          <w:b/>
          <w:sz w:val="28"/>
          <w:szCs w:val="28"/>
        </w:rPr>
        <w:t xml:space="preserve">  сессии</w:t>
      </w:r>
    </w:p>
    <w:p w:rsidR="00955CAC" w:rsidRPr="003B729B" w:rsidRDefault="00955CAC" w:rsidP="003B729B">
      <w:pPr>
        <w:spacing w:after="0"/>
        <w:ind w:firstLine="284"/>
        <w:jc w:val="both"/>
        <w:rPr>
          <w:rFonts w:ascii="Times New Roman" w:hAnsi="Times New Roman"/>
          <w:b/>
          <w:sz w:val="28"/>
          <w:szCs w:val="28"/>
        </w:rPr>
      </w:pPr>
    </w:p>
    <w:p w:rsidR="00955CAC" w:rsidRPr="003B729B" w:rsidRDefault="00955CAC" w:rsidP="00D879F4">
      <w:pPr>
        <w:spacing w:after="0" w:line="240" w:lineRule="auto"/>
        <w:ind w:firstLine="284"/>
        <w:jc w:val="both"/>
        <w:rPr>
          <w:rFonts w:ascii="Times New Roman" w:hAnsi="Times New Roman"/>
          <w:sz w:val="28"/>
          <w:szCs w:val="28"/>
        </w:rPr>
      </w:pPr>
      <w:r w:rsidRPr="003B729B">
        <w:rPr>
          <w:rFonts w:ascii="Times New Roman" w:hAnsi="Times New Roman"/>
          <w:sz w:val="28"/>
          <w:szCs w:val="28"/>
        </w:rPr>
        <w:t>г. Барабинск</w:t>
      </w:r>
    </w:p>
    <w:p w:rsidR="00955CAC" w:rsidRPr="003B729B" w:rsidRDefault="00955CAC" w:rsidP="00D879F4">
      <w:pPr>
        <w:spacing w:after="0" w:line="240" w:lineRule="auto"/>
        <w:ind w:firstLine="284"/>
        <w:jc w:val="both"/>
        <w:rPr>
          <w:rFonts w:ascii="Times New Roman" w:hAnsi="Times New Roman"/>
          <w:sz w:val="28"/>
          <w:szCs w:val="28"/>
        </w:rPr>
      </w:pPr>
    </w:p>
    <w:p w:rsidR="00955CAC" w:rsidRPr="003B729B" w:rsidRDefault="00955CAC" w:rsidP="00D879F4">
      <w:pPr>
        <w:spacing w:after="0" w:line="240" w:lineRule="auto"/>
        <w:ind w:firstLine="284"/>
        <w:jc w:val="both"/>
        <w:rPr>
          <w:rFonts w:ascii="Times New Roman" w:hAnsi="Times New Roman"/>
          <w:sz w:val="28"/>
          <w:szCs w:val="28"/>
        </w:rPr>
      </w:pPr>
      <w:r w:rsidRPr="003B729B">
        <w:rPr>
          <w:rFonts w:ascii="Times New Roman" w:hAnsi="Times New Roman"/>
          <w:sz w:val="28"/>
          <w:szCs w:val="28"/>
        </w:rPr>
        <w:t xml:space="preserve">от  </w:t>
      </w:r>
      <w:r w:rsidR="00C9653B">
        <w:rPr>
          <w:rFonts w:ascii="Times New Roman" w:hAnsi="Times New Roman"/>
          <w:sz w:val="28"/>
          <w:szCs w:val="28"/>
        </w:rPr>
        <w:t>17.11.</w:t>
      </w:r>
      <w:r w:rsidR="00896FD5" w:rsidRPr="003B729B">
        <w:rPr>
          <w:rFonts w:ascii="Times New Roman" w:hAnsi="Times New Roman"/>
          <w:sz w:val="28"/>
          <w:szCs w:val="28"/>
        </w:rPr>
        <w:t>2022</w:t>
      </w:r>
      <w:r w:rsidRPr="003B729B">
        <w:rPr>
          <w:rFonts w:ascii="Times New Roman" w:hAnsi="Times New Roman"/>
          <w:sz w:val="28"/>
          <w:szCs w:val="28"/>
        </w:rPr>
        <w:t xml:space="preserve"> г.</w:t>
      </w:r>
      <w:r w:rsidRPr="003B729B">
        <w:rPr>
          <w:rFonts w:ascii="Times New Roman" w:hAnsi="Times New Roman"/>
          <w:sz w:val="28"/>
          <w:szCs w:val="28"/>
        </w:rPr>
        <w:tab/>
      </w:r>
      <w:r w:rsidRPr="003B729B">
        <w:rPr>
          <w:rFonts w:ascii="Times New Roman" w:hAnsi="Times New Roman"/>
          <w:sz w:val="28"/>
          <w:szCs w:val="28"/>
        </w:rPr>
        <w:tab/>
      </w:r>
      <w:r w:rsidRPr="003B729B">
        <w:rPr>
          <w:rFonts w:ascii="Times New Roman" w:hAnsi="Times New Roman"/>
          <w:sz w:val="28"/>
          <w:szCs w:val="28"/>
        </w:rPr>
        <w:tab/>
      </w:r>
      <w:r w:rsidRPr="003B729B">
        <w:rPr>
          <w:rFonts w:ascii="Times New Roman" w:hAnsi="Times New Roman"/>
          <w:sz w:val="28"/>
          <w:szCs w:val="28"/>
        </w:rPr>
        <w:tab/>
      </w:r>
      <w:r w:rsidRPr="003B729B">
        <w:rPr>
          <w:rFonts w:ascii="Times New Roman" w:hAnsi="Times New Roman"/>
          <w:sz w:val="28"/>
          <w:szCs w:val="28"/>
        </w:rPr>
        <w:tab/>
      </w:r>
      <w:r w:rsidRPr="003B729B">
        <w:rPr>
          <w:rFonts w:ascii="Times New Roman" w:hAnsi="Times New Roman"/>
          <w:sz w:val="28"/>
          <w:szCs w:val="28"/>
        </w:rPr>
        <w:tab/>
      </w:r>
      <w:r w:rsidR="00D879F4">
        <w:rPr>
          <w:rFonts w:ascii="Times New Roman" w:hAnsi="Times New Roman"/>
          <w:sz w:val="28"/>
          <w:szCs w:val="28"/>
        </w:rPr>
        <w:tab/>
      </w:r>
      <w:r w:rsidR="00D879F4">
        <w:rPr>
          <w:rFonts w:ascii="Times New Roman" w:hAnsi="Times New Roman"/>
          <w:sz w:val="28"/>
          <w:szCs w:val="28"/>
        </w:rPr>
        <w:tab/>
      </w:r>
      <w:r w:rsidRPr="003B729B">
        <w:rPr>
          <w:rFonts w:ascii="Times New Roman" w:hAnsi="Times New Roman"/>
          <w:sz w:val="28"/>
          <w:szCs w:val="28"/>
        </w:rPr>
        <w:t>№</w:t>
      </w:r>
      <w:r w:rsidR="00E2377C">
        <w:rPr>
          <w:rFonts w:ascii="Times New Roman" w:hAnsi="Times New Roman"/>
          <w:sz w:val="28"/>
          <w:szCs w:val="28"/>
        </w:rPr>
        <w:t xml:space="preserve"> 162</w:t>
      </w:r>
    </w:p>
    <w:p w:rsidR="00955CAC" w:rsidRPr="003B729B" w:rsidRDefault="00955CAC" w:rsidP="003B729B">
      <w:pPr>
        <w:spacing w:after="0"/>
        <w:ind w:firstLine="284"/>
        <w:jc w:val="both"/>
        <w:rPr>
          <w:rFonts w:ascii="Times New Roman" w:hAnsi="Times New Roman"/>
          <w:sz w:val="28"/>
          <w:szCs w:val="28"/>
        </w:rPr>
      </w:pPr>
    </w:p>
    <w:p w:rsidR="00955CAC" w:rsidRPr="003B729B" w:rsidRDefault="00955CAC" w:rsidP="000B7212">
      <w:pPr>
        <w:spacing w:after="0"/>
        <w:ind w:firstLine="284"/>
        <w:jc w:val="center"/>
        <w:rPr>
          <w:rFonts w:ascii="Times New Roman" w:hAnsi="Times New Roman"/>
          <w:b/>
          <w:sz w:val="28"/>
          <w:szCs w:val="28"/>
        </w:rPr>
      </w:pPr>
      <w:r w:rsidRPr="003B729B">
        <w:rPr>
          <w:rFonts w:ascii="Times New Roman" w:hAnsi="Times New Roman"/>
          <w:b/>
          <w:sz w:val="28"/>
          <w:szCs w:val="28"/>
        </w:rPr>
        <w:t>О занесении  фотографий граждан  и  списк</w:t>
      </w:r>
      <w:r w:rsidR="00BB7A78">
        <w:rPr>
          <w:rFonts w:ascii="Times New Roman" w:hAnsi="Times New Roman"/>
          <w:b/>
          <w:sz w:val="28"/>
          <w:szCs w:val="28"/>
        </w:rPr>
        <w:t>ов</w:t>
      </w:r>
      <w:r w:rsidRPr="003B729B">
        <w:rPr>
          <w:rFonts w:ascii="Times New Roman" w:hAnsi="Times New Roman"/>
          <w:b/>
          <w:sz w:val="28"/>
          <w:szCs w:val="28"/>
        </w:rPr>
        <w:t xml:space="preserve"> трудовых коллективов</w:t>
      </w:r>
    </w:p>
    <w:p w:rsidR="00955CAC" w:rsidRPr="003B729B" w:rsidRDefault="00955CAC" w:rsidP="000B7212">
      <w:pPr>
        <w:spacing w:after="0"/>
        <w:ind w:firstLine="284"/>
        <w:jc w:val="center"/>
        <w:rPr>
          <w:rFonts w:ascii="Times New Roman" w:hAnsi="Times New Roman"/>
          <w:b/>
          <w:sz w:val="28"/>
          <w:szCs w:val="28"/>
        </w:rPr>
      </w:pPr>
      <w:r w:rsidRPr="003B729B">
        <w:rPr>
          <w:rFonts w:ascii="Times New Roman" w:hAnsi="Times New Roman"/>
          <w:b/>
          <w:sz w:val="28"/>
          <w:szCs w:val="28"/>
        </w:rPr>
        <w:t>на Доску  Почёта Барабинского района Новосибирской области</w:t>
      </w:r>
    </w:p>
    <w:p w:rsidR="00955CAC" w:rsidRPr="003B729B" w:rsidRDefault="00955CAC" w:rsidP="003B729B">
      <w:pPr>
        <w:spacing w:after="0"/>
        <w:ind w:firstLine="284"/>
        <w:jc w:val="both"/>
        <w:rPr>
          <w:rFonts w:ascii="Times New Roman" w:hAnsi="Times New Roman"/>
          <w:b/>
          <w:sz w:val="28"/>
          <w:szCs w:val="28"/>
        </w:rPr>
      </w:pPr>
    </w:p>
    <w:p w:rsidR="00955CAC" w:rsidRPr="003B729B" w:rsidRDefault="00955CAC" w:rsidP="003B729B">
      <w:pPr>
        <w:spacing w:after="0"/>
        <w:ind w:firstLine="284"/>
        <w:jc w:val="both"/>
        <w:rPr>
          <w:rFonts w:ascii="Times New Roman" w:hAnsi="Times New Roman"/>
          <w:sz w:val="28"/>
          <w:szCs w:val="28"/>
        </w:rPr>
      </w:pPr>
      <w:r w:rsidRPr="003B729B">
        <w:rPr>
          <w:rFonts w:ascii="Times New Roman" w:hAnsi="Times New Roman"/>
          <w:sz w:val="28"/>
          <w:szCs w:val="28"/>
        </w:rPr>
        <w:t>Заслушав  заключение  комиссии по  наградам Барабинского района Новосибирской области  о занесении фотографий граждан и  списка трудовых коллективов на Доску Почёта  Барабинского района Новосибирской области, Совет  депутатов</w:t>
      </w:r>
    </w:p>
    <w:p w:rsidR="00955CAC" w:rsidRPr="003B729B" w:rsidRDefault="00955CAC" w:rsidP="003B729B">
      <w:pPr>
        <w:spacing w:after="0"/>
        <w:ind w:firstLine="284"/>
        <w:jc w:val="both"/>
        <w:rPr>
          <w:rFonts w:ascii="Times New Roman" w:hAnsi="Times New Roman"/>
          <w:b/>
          <w:sz w:val="28"/>
          <w:szCs w:val="28"/>
        </w:rPr>
      </w:pPr>
      <w:r w:rsidRPr="003B729B">
        <w:rPr>
          <w:rFonts w:ascii="Times New Roman" w:hAnsi="Times New Roman"/>
          <w:b/>
          <w:sz w:val="28"/>
          <w:szCs w:val="28"/>
        </w:rPr>
        <w:t>РЕШИЛ:</w:t>
      </w:r>
    </w:p>
    <w:p w:rsidR="00955CAC" w:rsidRPr="003B729B" w:rsidRDefault="00955CAC" w:rsidP="003B729B">
      <w:pPr>
        <w:spacing w:after="0"/>
        <w:ind w:firstLine="284"/>
        <w:jc w:val="both"/>
        <w:rPr>
          <w:rFonts w:ascii="Times New Roman" w:hAnsi="Times New Roman"/>
          <w:sz w:val="28"/>
          <w:szCs w:val="28"/>
        </w:rPr>
      </w:pPr>
      <w:r w:rsidRPr="003B729B">
        <w:rPr>
          <w:rFonts w:ascii="Times New Roman" w:hAnsi="Times New Roman"/>
          <w:sz w:val="28"/>
          <w:szCs w:val="28"/>
        </w:rPr>
        <w:t>Утвердить  заключение  комиссии по наградам Барабинского района  Новосибирской области о занесении фотографий граждан и списка  трудовых коллективов на Доску Почета Барабинского района  Новосибирской области.</w:t>
      </w:r>
    </w:p>
    <w:p w:rsidR="00955CAC" w:rsidRPr="003B729B" w:rsidRDefault="00955CAC" w:rsidP="003B729B">
      <w:pPr>
        <w:spacing w:after="0"/>
        <w:ind w:firstLine="284"/>
        <w:jc w:val="both"/>
        <w:rPr>
          <w:rFonts w:ascii="Times New Roman" w:hAnsi="Times New Roman"/>
          <w:b/>
          <w:sz w:val="28"/>
          <w:szCs w:val="28"/>
        </w:rPr>
      </w:pPr>
    </w:p>
    <w:p w:rsidR="00955CAC" w:rsidRPr="003B729B" w:rsidRDefault="00955CAC" w:rsidP="003B729B">
      <w:pPr>
        <w:spacing w:after="0"/>
        <w:ind w:firstLine="284"/>
        <w:jc w:val="both"/>
        <w:rPr>
          <w:rFonts w:ascii="Times New Roman" w:hAnsi="Times New Roman"/>
          <w:b/>
          <w:sz w:val="28"/>
          <w:szCs w:val="28"/>
        </w:rPr>
      </w:pPr>
    </w:p>
    <w:p w:rsidR="00955CAC" w:rsidRPr="003B729B" w:rsidRDefault="00955CAC" w:rsidP="003B729B">
      <w:pPr>
        <w:spacing w:after="0"/>
        <w:ind w:firstLine="284"/>
        <w:jc w:val="both"/>
        <w:rPr>
          <w:rFonts w:ascii="Times New Roman" w:hAnsi="Times New Roman"/>
          <w:b/>
          <w:sz w:val="28"/>
          <w:szCs w:val="28"/>
        </w:rPr>
      </w:pPr>
    </w:p>
    <w:p w:rsidR="00955CAC" w:rsidRPr="003B729B" w:rsidRDefault="00955CAC" w:rsidP="003B729B">
      <w:pPr>
        <w:spacing w:after="0"/>
        <w:ind w:firstLine="284"/>
        <w:jc w:val="both"/>
        <w:rPr>
          <w:rFonts w:ascii="Times New Roman" w:hAnsi="Times New Roman"/>
          <w:b/>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gridCol w:w="5210"/>
      </w:tblGrid>
      <w:tr w:rsidR="00CA04BB" w:rsidRPr="003B729B" w:rsidTr="00CD424E">
        <w:tc>
          <w:tcPr>
            <w:tcW w:w="4361" w:type="dxa"/>
          </w:tcPr>
          <w:p w:rsidR="00CD424E" w:rsidRPr="003B729B" w:rsidRDefault="00CD424E" w:rsidP="00CD424E">
            <w:pPr>
              <w:spacing w:line="276" w:lineRule="auto"/>
              <w:ind w:firstLine="284"/>
              <w:jc w:val="both"/>
              <w:rPr>
                <w:rFonts w:ascii="Times New Roman" w:hAnsi="Times New Roman"/>
                <w:sz w:val="28"/>
                <w:szCs w:val="28"/>
              </w:rPr>
            </w:pPr>
            <w:r w:rsidRPr="003B729B">
              <w:rPr>
                <w:rFonts w:ascii="Times New Roman" w:hAnsi="Times New Roman"/>
                <w:sz w:val="28"/>
                <w:szCs w:val="28"/>
              </w:rPr>
              <w:t xml:space="preserve">Председатель </w:t>
            </w:r>
          </w:p>
          <w:p w:rsidR="00CD424E" w:rsidRPr="003B729B" w:rsidRDefault="00CD424E" w:rsidP="00CD424E">
            <w:pPr>
              <w:spacing w:line="276" w:lineRule="auto"/>
              <w:ind w:firstLine="284"/>
              <w:jc w:val="both"/>
              <w:rPr>
                <w:rFonts w:ascii="Times New Roman" w:hAnsi="Times New Roman"/>
                <w:sz w:val="28"/>
                <w:szCs w:val="28"/>
              </w:rPr>
            </w:pPr>
            <w:r w:rsidRPr="003B729B">
              <w:rPr>
                <w:rFonts w:ascii="Times New Roman" w:hAnsi="Times New Roman"/>
                <w:sz w:val="28"/>
                <w:szCs w:val="28"/>
              </w:rPr>
              <w:t>Совета  депутатов</w:t>
            </w:r>
          </w:p>
          <w:p w:rsidR="00CA04BB" w:rsidRPr="003B729B" w:rsidRDefault="00CA04BB" w:rsidP="00CD424E">
            <w:pPr>
              <w:rPr>
                <w:rFonts w:ascii="Times New Roman" w:hAnsi="Times New Roman"/>
                <w:b/>
                <w:sz w:val="28"/>
                <w:szCs w:val="28"/>
              </w:rPr>
            </w:pPr>
          </w:p>
        </w:tc>
        <w:tc>
          <w:tcPr>
            <w:tcW w:w="5210" w:type="dxa"/>
          </w:tcPr>
          <w:p w:rsidR="00CD424E" w:rsidRPr="003B729B" w:rsidRDefault="00CD424E" w:rsidP="00CD424E">
            <w:pPr>
              <w:spacing w:line="276" w:lineRule="auto"/>
              <w:rPr>
                <w:rFonts w:ascii="Times New Roman" w:hAnsi="Times New Roman"/>
                <w:sz w:val="28"/>
                <w:szCs w:val="28"/>
              </w:rPr>
            </w:pPr>
            <w:r w:rsidRPr="003B729B">
              <w:rPr>
                <w:rFonts w:ascii="Times New Roman" w:hAnsi="Times New Roman"/>
                <w:sz w:val="28"/>
                <w:szCs w:val="28"/>
              </w:rPr>
              <w:t xml:space="preserve">Глава </w:t>
            </w:r>
          </w:p>
          <w:p w:rsidR="00CD424E" w:rsidRPr="003B729B" w:rsidRDefault="00CD424E" w:rsidP="00CD424E">
            <w:pPr>
              <w:spacing w:line="276" w:lineRule="auto"/>
              <w:rPr>
                <w:rFonts w:ascii="Times New Roman" w:hAnsi="Times New Roman"/>
                <w:sz w:val="28"/>
                <w:szCs w:val="28"/>
              </w:rPr>
            </w:pPr>
            <w:r w:rsidRPr="003B729B">
              <w:rPr>
                <w:rFonts w:ascii="Times New Roman" w:hAnsi="Times New Roman"/>
                <w:sz w:val="28"/>
                <w:szCs w:val="28"/>
              </w:rPr>
              <w:t xml:space="preserve">Барабинского района     Новосибирской области </w:t>
            </w:r>
          </w:p>
          <w:p w:rsidR="00CA04BB" w:rsidRPr="003B729B" w:rsidRDefault="00CA04BB" w:rsidP="003B729B">
            <w:pPr>
              <w:spacing w:line="276" w:lineRule="auto"/>
              <w:ind w:firstLine="284"/>
              <w:jc w:val="both"/>
              <w:rPr>
                <w:rFonts w:ascii="Times New Roman" w:hAnsi="Times New Roman"/>
                <w:sz w:val="28"/>
                <w:szCs w:val="28"/>
              </w:rPr>
            </w:pPr>
          </w:p>
        </w:tc>
      </w:tr>
      <w:tr w:rsidR="00CA04BB" w:rsidRPr="003B729B" w:rsidTr="00CD424E">
        <w:tc>
          <w:tcPr>
            <w:tcW w:w="4361" w:type="dxa"/>
          </w:tcPr>
          <w:p w:rsidR="00CA04BB" w:rsidRPr="003B729B" w:rsidRDefault="00CA04BB" w:rsidP="003B729B">
            <w:pPr>
              <w:spacing w:line="276" w:lineRule="auto"/>
              <w:ind w:firstLine="284"/>
              <w:jc w:val="both"/>
              <w:rPr>
                <w:rFonts w:ascii="Times New Roman" w:hAnsi="Times New Roman"/>
                <w:b/>
                <w:sz w:val="28"/>
                <w:szCs w:val="28"/>
              </w:rPr>
            </w:pPr>
          </w:p>
          <w:p w:rsidR="00CA04BB" w:rsidRPr="003B729B" w:rsidRDefault="00CA04BB" w:rsidP="003B729B">
            <w:pPr>
              <w:spacing w:line="276" w:lineRule="auto"/>
              <w:ind w:firstLine="284"/>
              <w:jc w:val="both"/>
              <w:rPr>
                <w:rFonts w:ascii="Times New Roman" w:hAnsi="Times New Roman"/>
                <w:b/>
                <w:sz w:val="28"/>
                <w:szCs w:val="28"/>
              </w:rPr>
            </w:pPr>
          </w:p>
        </w:tc>
        <w:tc>
          <w:tcPr>
            <w:tcW w:w="5210" w:type="dxa"/>
          </w:tcPr>
          <w:p w:rsidR="00CA04BB" w:rsidRPr="003B729B" w:rsidRDefault="00CA04BB" w:rsidP="00CD424E">
            <w:pPr>
              <w:rPr>
                <w:rFonts w:ascii="Times New Roman" w:hAnsi="Times New Roman"/>
                <w:b/>
                <w:sz w:val="28"/>
                <w:szCs w:val="28"/>
              </w:rPr>
            </w:pPr>
          </w:p>
        </w:tc>
      </w:tr>
      <w:tr w:rsidR="00CA04BB" w:rsidRPr="003B729B" w:rsidTr="00CD424E">
        <w:tc>
          <w:tcPr>
            <w:tcW w:w="4361" w:type="dxa"/>
          </w:tcPr>
          <w:p w:rsidR="00CA04BB" w:rsidRPr="003B729B" w:rsidRDefault="00CD424E" w:rsidP="003B729B">
            <w:pPr>
              <w:spacing w:line="276" w:lineRule="auto"/>
              <w:ind w:firstLine="284"/>
              <w:jc w:val="both"/>
              <w:rPr>
                <w:rFonts w:ascii="Times New Roman" w:hAnsi="Times New Roman"/>
                <w:sz w:val="28"/>
                <w:szCs w:val="28"/>
              </w:rPr>
            </w:pPr>
            <w:r w:rsidRPr="003B729B">
              <w:rPr>
                <w:rFonts w:ascii="Times New Roman" w:hAnsi="Times New Roman"/>
                <w:sz w:val="28"/>
                <w:szCs w:val="28"/>
              </w:rPr>
              <w:t xml:space="preserve">Е.В.Бессонов </w:t>
            </w:r>
          </w:p>
          <w:p w:rsidR="00CA04BB" w:rsidRPr="003B729B" w:rsidRDefault="00CA04BB" w:rsidP="003B729B">
            <w:pPr>
              <w:spacing w:line="276" w:lineRule="auto"/>
              <w:ind w:firstLine="284"/>
              <w:jc w:val="both"/>
              <w:rPr>
                <w:rFonts w:ascii="Times New Roman" w:hAnsi="Times New Roman"/>
                <w:sz w:val="28"/>
                <w:szCs w:val="28"/>
              </w:rPr>
            </w:pPr>
          </w:p>
        </w:tc>
        <w:tc>
          <w:tcPr>
            <w:tcW w:w="5210" w:type="dxa"/>
          </w:tcPr>
          <w:p w:rsidR="00CA04BB" w:rsidRPr="003B729B" w:rsidRDefault="00CD424E" w:rsidP="003B729B">
            <w:pPr>
              <w:spacing w:line="276" w:lineRule="auto"/>
              <w:ind w:firstLine="284"/>
              <w:jc w:val="both"/>
              <w:rPr>
                <w:rFonts w:ascii="Times New Roman" w:hAnsi="Times New Roman"/>
                <w:sz w:val="28"/>
                <w:szCs w:val="28"/>
              </w:rPr>
            </w:pPr>
            <w:r>
              <w:rPr>
                <w:rFonts w:ascii="Times New Roman" w:hAnsi="Times New Roman"/>
                <w:sz w:val="28"/>
                <w:szCs w:val="28"/>
              </w:rPr>
              <w:t>И</w:t>
            </w:r>
            <w:r w:rsidRPr="003B729B">
              <w:rPr>
                <w:rFonts w:ascii="Times New Roman" w:hAnsi="Times New Roman"/>
                <w:sz w:val="28"/>
                <w:szCs w:val="28"/>
              </w:rPr>
              <w:t>.В.Кутепов</w:t>
            </w:r>
          </w:p>
        </w:tc>
      </w:tr>
    </w:tbl>
    <w:p w:rsidR="00955CAC" w:rsidRPr="003B729B" w:rsidRDefault="00955CAC" w:rsidP="003B729B">
      <w:pPr>
        <w:spacing w:after="0"/>
        <w:ind w:firstLine="284"/>
        <w:jc w:val="both"/>
        <w:rPr>
          <w:rFonts w:ascii="Times New Roman" w:hAnsi="Times New Roman"/>
          <w:b/>
          <w:sz w:val="28"/>
          <w:szCs w:val="28"/>
        </w:rPr>
      </w:pPr>
    </w:p>
    <w:p w:rsidR="00955CAC" w:rsidRPr="003B729B" w:rsidRDefault="00955CAC" w:rsidP="003B729B">
      <w:pPr>
        <w:pStyle w:val="a7"/>
        <w:spacing w:line="276" w:lineRule="auto"/>
        <w:ind w:firstLine="284"/>
        <w:jc w:val="both"/>
        <w:rPr>
          <w:sz w:val="28"/>
          <w:szCs w:val="28"/>
        </w:rPr>
      </w:pPr>
    </w:p>
    <w:p w:rsidR="00955CAC" w:rsidRPr="003B729B" w:rsidRDefault="00955CAC" w:rsidP="002B0B18">
      <w:pPr>
        <w:spacing w:after="0"/>
        <w:ind w:firstLine="284"/>
        <w:jc w:val="right"/>
        <w:rPr>
          <w:rFonts w:ascii="Times New Roman" w:hAnsi="Times New Roman"/>
          <w:sz w:val="28"/>
          <w:szCs w:val="28"/>
        </w:rPr>
      </w:pPr>
      <w:r w:rsidRPr="003B729B">
        <w:rPr>
          <w:rFonts w:ascii="Times New Roman" w:hAnsi="Times New Roman"/>
          <w:sz w:val="28"/>
          <w:szCs w:val="28"/>
        </w:rPr>
        <w:lastRenderedPageBreak/>
        <w:t xml:space="preserve">Приложение  </w:t>
      </w:r>
    </w:p>
    <w:p w:rsidR="00955CAC" w:rsidRPr="003B729B" w:rsidRDefault="00E6693F" w:rsidP="002B0B18">
      <w:pPr>
        <w:spacing w:after="0"/>
        <w:ind w:firstLine="284"/>
        <w:jc w:val="right"/>
        <w:rPr>
          <w:rFonts w:ascii="Times New Roman" w:hAnsi="Times New Roman"/>
          <w:sz w:val="28"/>
          <w:szCs w:val="28"/>
        </w:rPr>
      </w:pPr>
      <w:r w:rsidRPr="003B729B">
        <w:rPr>
          <w:rFonts w:ascii="Times New Roman" w:hAnsi="Times New Roman"/>
          <w:sz w:val="28"/>
          <w:szCs w:val="28"/>
        </w:rPr>
        <w:t xml:space="preserve">к решению  </w:t>
      </w:r>
      <w:r w:rsidR="00896FD5" w:rsidRPr="003B729B">
        <w:rPr>
          <w:rFonts w:ascii="Times New Roman" w:hAnsi="Times New Roman"/>
          <w:sz w:val="28"/>
          <w:szCs w:val="28"/>
        </w:rPr>
        <w:t>19</w:t>
      </w:r>
      <w:r w:rsidR="00955CAC" w:rsidRPr="003B729B">
        <w:rPr>
          <w:rFonts w:ascii="Times New Roman" w:hAnsi="Times New Roman"/>
          <w:sz w:val="28"/>
          <w:szCs w:val="28"/>
        </w:rPr>
        <w:t xml:space="preserve">  сессии</w:t>
      </w:r>
    </w:p>
    <w:p w:rsidR="00955CAC" w:rsidRPr="003B729B" w:rsidRDefault="00955CAC" w:rsidP="002B0B18">
      <w:pPr>
        <w:spacing w:after="0"/>
        <w:ind w:firstLine="284"/>
        <w:jc w:val="right"/>
        <w:rPr>
          <w:rFonts w:ascii="Times New Roman" w:hAnsi="Times New Roman"/>
          <w:sz w:val="28"/>
          <w:szCs w:val="28"/>
        </w:rPr>
      </w:pPr>
      <w:r w:rsidRPr="003B729B">
        <w:rPr>
          <w:rFonts w:ascii="Times New Roman" w:hAnsi="Times New Roman"/>
          <w:sz w:val="28"/>
          <w:szCs w:val="28"/>
        </w:rPr>
        <w:t xml:space="preserve">Совета  депутатов </w:t>
      </w:r>
    </w:p>
    <w:p w:rsidR="00955CAC" w:rsidRPr="003B729B" w:rsidRDefault="00955CAC" w:rsidP="002B0B18">
      <w:pPr>
        <w:spacing w:after="0"/>
        <w:ind w:firstLine="284"/>
        <w:jc w:val="right"/>
        <w:rPr>
          <w:rFonts w:ascii="Times New Roman" w:hAnsi="Times New Roman"/>
          <w:sz w:val="28"/>
          <w:szCs w:val="28"/>
        </w:rPr>
      </w:pPr>
      <w:r w:rsidRPr="003B729B">
        <w:rPr>
          <w:rFonts w:ascii="Times New Roman" w:hAnsi="Times New Roman"/>
          <w:sz w:val="28"/>
          <w:szCs w:val="28"/>
        </w:rPr>
        <w:t xml:space="preserve">Барабинского района </w:t>
      </w:r>
    </w:p>
    <w:p w:rsidR="00955CAC" w:rsidRPr="003B729B" w:rsidRDefault="00955CAC" w:rsidP="002B0B18">
      <w:pPr>
        <w:spacing w:after="0"/>
        <w:ind w:firstLine="284"/>
        <w:jc w:val="right"/>
        <w:rPr>
          <w:rFonts w:ascii="Times New Roman" w:hAnsi="Times New Roman"/>
          <w:sz w:val="28"/>
          <w:szCs w:val="28"/>
        </w:rPr>
      </w:pPr>
      <w:r w:rsidRPr="003B729B">
        <w:rPr>
          <w:rFonts w:ascii="Times New Roman" w:hAnsi="Times New Roman"/>
          <w:sz w:val="28"/>
          <w:szCs w:val="28"/>
        </w:rPr>
        <w:t xml:space="preserve">Новосибирской области </w:t>
      </w:r>
    </w:p>
    <w:p w:rsidR="00955CAC" w:rsidRPr="003B729B" w:rsidRDefault="00955CAC" w:rsidP="002B0B18">
      <w:pPr>
        <w:spacing w:after="0"/>
        <w:ind w:firstLine="284"/>
        <w:jc w:val="right"/>
        <w:rPr>
          <w:rFonts w:ascii="Times New Roman" w:hAnsi="Times New Roman"/>
          <w:sz w:val="28"/>
          <w:szCs w:val="28"/>
        </w:rPr>
      </w:pPr>
      <w:r w:rsidRPr="003B729B">
        <w:rPr>
          <w:rFonts w:ascii="Times New Roman" w:hAnsi="Times New Roman"/>
          <w:sz w:val="28"/>
          <w:szCs w:val="28"/>
        </w:rPr>
        <w:t>четвёртого  созыва</w:t>
      </w:r>
    </w:p>
    <w:p w:rsidR="00955CAC" w:rsidRPr="003B729B" w:rsidRDefault="00955CAC" w:rsidP="002B0B18">
      <w:pPr>
        <w:spacing w:after="0"/>
        <w:ind w:firstLine="284"/>
        <w:jc w:val="right"/>
        <w:rPr>
          <w:rFonts w:ascii="Times New Roman" w:hAnsi="Times New Roman"/>
          <w:sz w:val="28"/>
          <w:szCs w:val="28"/>
        </w:rPr>
      </w:pPr>
      <w:r w:rsidRPr="003B729B">
        <w:rPr>
          <w:rFonts w:ascii="Times New Roman" w:hAnsi="Times New Roman"/>
          <w:sz w:val="28"/>
          <w:szCs w:val="28"/>
        </w:rPr>
        <w:t xml:space="preserve"> от  </w:t>
      </w:r>
      <w:r w:rsidR="001B1D63">
        <w:rPr>
          <w:rFonts w:ascii="Times New Roman" w:hAnsi="Times New Roman"/>
          <w:sz w:val="28"/>
          <w:szCs w:val="28"/>
        </w:rPr>
        <w:t>17.11</w:t>
      </w:r>
      <w:r w:rsidR="00896FD5" w:rsidRPr="003B729B">
        <w:rPr>
          <w:rFonts w:ascii="Times New Roman" w:hAnsi="Times New Roman"/>
          <w:sz w:val="28"/>
          <w:szCs w:val="28"/>
        </w:rPr>
        <w:t>.2022г</w:t>
      </w:r>
      <w:r w:rsidR="00AD6DF3" w:rsidRPr="003B729B">
        <w:rPr>
          <w:rFonts w:ascii="Times New Roman" w:hAnsi="Times New Roman"/>
          <w:sz w:val="28"/>
          <w:szCs w:val="28"/>
        </w:rPr>
        <w:t>.</w:t>
      </w:r>
      <w:r w:rsidRPr="003B729B">
        <w:rPr>
          <w:rFonts w:ascii="Times New Roman" w:hAnsi="Times New Roman"/>
          <w:sz w:val="28"/>
          <w:szCs w:val="28"/>
        </w:rPr>
        <w:t xml:space="preserve"> № </w:t>
      </w:r>
      <w:r w:rsidR="00E2377C">
        <w:rPr>
          <w:rFonts w:ascii="Times New Roman" w:hAnsi="Times New Roman"/>
          <w:sz w:val="28"/>
          <w:szCs w:val="28"/>
        </w:rPr>
        <w:t>162</w:t>
      </w:r>
    </w:p>
    <w:p w:rsidR="00955CAC" w:rsidRPr="003B729B" w:rsidRDefault="00955CAC" w:rsidP="002B0B18">
      <w:pPr>
        <w:spacing w:after="0"/>
        <w:ind w:firstLine="284"/>
        <w:jc w:val="right"/>
        <w:rPr>
          <w:rFonts w:ascii="Times New Roman" w:hAnsi="Times New Roman"/>
          <w:sz w:val="28"/>
          <w:szCs w:val="28"/>
        </w:rPr>
      </w:pPr>
    </w:p>
    <w:p w:rsidR="00955CAC" w:rsidRPr="003B729B" w:rsidRDefault="00955CAC" w:rsidP="003B729B">
      <w:pPr>
        <w:spacing w:after="0"/>
        <w:ind w:firstLine="284"/>
        <w:jc w:val="both"/>
        <w:rPr>
          <w:rFonts w:ascii="Times New Roman" w:hAnsi="Times New Roman"/>
          <w:b/>
          <w:sz w:val="28"/>
          <w:szCs w:val="28"/>
        </w:rPr>
      </w:pPr>
      <w:r w:rsidRPr="003B729B">
        <w:rPr>
          <w:rFonts w:ascii="Times New Roman" w:hAnsi="Times New Roman"/>
          <w:b/>
          <w:sz w:val="28"/>
          <w:szCs w:val="28"/>
        </w:rPr>
        <w:t>Заключение  комиссии  по наградам  Барабинского района Новосибирской области   о занесении фотографий граждан и списка трудовых коллективов на Доску Почета Барабинского района Новосибирской области</w:t>
      </w:r>
    </w:p>
    <w:p w:rsidR="00955CAC" w:rsidRPr="003B729B" w:rsidRDefault="00955CAC" w:rsidP="003B729B">
      <w:pPr>
        <w:spacing w:after="0"/>
        <w:ind w:firstLine="284"/>
        <w:jc w:val="both"/>
        <w:rPr>
          <w:rFonts w:ascii="Times New Roman" w:hAnsi="Times New Roman"/>
          <w:sz w:val="28"/>
          <w:szCs w:val="28"/>
        </w:rPr>
      </w:pPr>
    </w:p>
    <w:p w:rsidR="00955CAC" w:rsidRPr="003B729B" w:rsidRDefault="00955CAC" w:rsidP="003B729B">
      <w:pPr>
        <w:spacing w:after="0"/>
        <w:ind w:firstLine="284"/>
        <w:jc w:val="both"/>
        <w:rPr>
          <w:rFonts w:ascii="Times New Roman" w:hAnsi="Times New Roman"/>
          <w:sz w:val="28"/>
          <w:szCs w:val="28"/>
          <w:u w:val="single"/>
        </w:rPr>
      </w:pPr>
      <w:r w:rsidRPr="003B729B">
        <w:rPr>
          <w:rFonts w:ascii="Times New Roman" w:hAnsi="Times New Roman"/>
          <w:sz w:val="28"/>
          <w:szCs w:val="28"/>
          <w:u w:val="single"/>
        </w:rPr>
        <w:t>Список  для внесения на Доску Почета:</w:t>
      </w:r>
    </w:p>
    <w:p w:rsidR="003B729B" w:rsidRPr="003B729B" w:rsidRDefault="003B729B" w:rsidP="003B729B">
      <w:pPr>
        <w:ind w:firstLine="284"/>
        <w:contextualSpacing/>
        <w:jc w:val="both"/>
        <w:rPr>
          <w:rFonts w:ascii="Times New Roman" w:hAnsi="Times New Roman"/>
          <w:b/>
          <w:sz w:val="28"/>
          <w:szCs w:val="28"/>
        </w:rPr>
      </w:pPr>
      <w:r w:rsidRPr="003B729B">
        <w:rPr>
          <w:rFonts w:ascii="Times New Roman" w:hAnsi="Times New Roman"/>
          <w:b/>
          <w:sz w:val="28"/>
          <w:szCs w:val="28"/>
        </w:rPr>
        <w:t>1.Водневу Валентину Викторовну – учителя  русского языка и литературы  муниципального бюджетного общеобразовательного учреждения средней  общеобразовательной  школы №93 Барабинского района Новосибирской области (МБОУ СОШ №93).</w:t>
      </w:r>
    </w:p>
    <w:p w:rsidR="003B729B" w:rsidRPr="003B729B" w:rsidRDefault="003B729B" w:rsidP="003B729B">
      <w:pPr>
        <w:ind w:firstLine="284"/>
        <w:contextualSpacing/>
        <w:jc w:val="both"/>
        <w:rPr>
          <w:rFonts w:ascii="Times New Roman" w:hAnsi="Times New Roman"/>
          <w:sz w:val="28"/>
          <w:szCs w:val="28"/>
        </w:rPr>
      </w:pPr>
      <w:r w:rsidRPr="003B729B">
        <w:rPr>
          <w:rFonts w:ascii="Times New Roman" w:hAnsi="Times New Roman"/>
          <w:sz w:val="28"/>
          <w:szCs w:val="28"/>
        </w:rPr>
        <w:t xml:space="preserve">   Общий стаж работы 24 года. Валентина Викторовна – творческий учитель высшей квалификационной категории, постоянно совершенствующий свое педагогическое мастерство. Органичное сочетание форм и методов обучения позволило  педагогу организовать и умело активизировать учебно-познавательную деятельность обучающихся, добиться  позитивных результатов обучения. Качество обучения за последние три года повысилось на 7% по русскому языку, на 12% по литературе. Средний балл сдачи единого государственного экзамена по русскому языку в 2022 году составил 74, что выше районного и федерального показателей. Одна выпускница набрала 100 баллов. </w:t>
      </w:r>
    </w:p>
    <w:p w:rsidR="003B729B" w:rsidRPr="003B729B" w:rsidRDefault="003B729B" w:rsidP="003B729B">
      <w:pPr>
        <w:ind w:firstLine="284"/>
        <w:contextualSpacing/>
        <w:jc w:val="both"/>
        <w:rPr>
          <w:rFonts w:ascii="Times New Roman" w:hAnsi="Times New Roman"/>
          <w:sz w:val="28"/>
          <w:szCs w:val="28"/>
        </w:rPr>
      </w:pPr>
      <w:r w:rsidRPr="003B729B">
        <w:rPr>
          <w:rFonts w:ascii="Times New Roman" w:hAnsi="Times New Roman"/>
          <w:sz w:val="28"/>
          <w:szCs w:val="28"/>
        </w:rPr>
        <w:t xml:space="preserve">   Валентина Викторовна в системе организует работу с одаренными детьми. За последние  четыре года  было  подготовлено 4 победителя и 10 призеров муниципального этапа по русскому языку и литературе, призер регионального этапа  по литературе Всероссийской олимпиады школьников (2019), 2 победителя муниципального этапа, 2 лауреата регионального этапа Всероссийского конкурса чтецов «Живая классика» (2018, 2019), победитель и призер олимпиады Союзного государства «Россия и Беларусь: историческая и духовная общность» (2019), победитель регионального этапа Сибирских поэтических чтений (2022), лауреат третьей степени регионального конкурса сочинений «Лидеры местного самоуправления» (2021).</w:t>
      </w:r>
    </w:p>
    <w:p w:rsidR="003B729B" w:rsidRPr="003B729B" w:rsidRDefault="003B729B" w:rsidP="003B729B">
      <w:pPr>
        <w:ind w:firstLine="284"/>
        <w:contextualSpacing/>
        <w:jc w:val="both"/>
        <w:rPr>
          <w:rFonts w:ascii="Times New Roman" w:hAnsi="Times New Roman"/>
          <w:sz w:val="28"/>
          <w:szCs w:val="28"/>
        </w:rPr>
      </w:pPr>
      <w:r w:rsidRPr="003B729B">
        <w:rPr>
          <w:rFonts w:ascii="Times New Roman" w:hAnsi="Times New Roman"/>
          <w:sz w:val="28"/>
          <w:szCs w:val="28"/>
        </w:rPr>
        <w:lastRenderedPageBreak/>
        <w:t xml:space="preserve"> Валентина Викторовна вносит большой вклад в социально-экономическое развитие Новосибирской области, организуя на высоком методическом уровне педагогическую практику студентов Куйбышевского педагогического колледжа. Она пользуется большим уважением со стороны коллег, учащихся, родителей. Ее имя занесено в Книгу Почета «Золотой фонд педагогов Барабинского района».</w:t>
      </w:r>
    </w:p>
    <w:p w:rsidR="003B729B" w:rsidRPr="003B729B" w:rsidRDefault="003B729B" w:rsidP="003B729B">
      <w:pPr>
        <w:ind w:firstLine="284"/>
        <w:contextualSpacing/>
        <w:jc w:val="both"/>
        <w:rPr>
          <w:rFonts w:ascii="Times New Roman" w:hAnsi="Times New Roman"/>
          <w:sz w:val="28"/>
          <w:szCs w:val="28"/>
        </w:rPr>
      </w:pPr>
      <w:r w:rsidRPr="003B729B">
        <w:rPr>
          <w:rFonts w:ascii="Times New Roman" w:hAnsi="Times New Roman"/>
          <w:b/>
          <w:sz w:val="28"/>
          <w:szCs w:val="28"/>
        </w:rPr>
        <w:t xml:space="preserve">Награды: </w:t>
      </w:r>
      <w:r w:rsidRPr="003B729B">
        <w:rPr>
          <w:rFonts w:ascii="Times New Roman" w:hAnsi="Times New Roman"/>
          <w:sz w:val="28"/>
          <w:szCs w:val="28"/>
        </w:rPr>
        <w:t>Благодарность Губернатора Новосибирской области  - 2020г.; Почетная грамота министерства образования,  науки и инновационной политики Новосибирской области - 2017г.; Благодарность Главы Барабинского района  - 2015г.;  Почетная грамота Управления образования администрации Барабинского района – 2011г.</w:t>
      </w:r>
    </w:p>
    <w:p w:rsidR="003B729B" w:rsidRPr="003B729B" w:rsidRDefault="003B729B" w:rsidP="003B729B">
      <w:pPr>
        <w:ind w:firstLine="284"/>
        <w:contextualSpacing/>
        <w:jc w:val="both"/>
        <w:rPr>
          <w:rFonts w:ascii="Times New Roman" w:hAnsi="Times New Roman"/>
          <w:b/>
          <w:sz w:val="28"/>
          <w:szCs w:val="28"/>
        </w:rPr>
      </w:pPr>
    </w:p>
    <w:p w:rsidR="003B729B" w:rsidRPr="003B729B" w:rsidRDefault="003B729B" w:rsidP="003B729B">
      <w:pPr>
        <w:ind w:firstLine="284"/>
        <w:jc w:val="both"/>
        <w:rPr>
          <w:rFonts w:ascii="Times New Roman" w:hAnsi="Times New Roman"/>
          <w:b/>
          <w:sz w:val="28"/>
          <w:szCs w:val="28"/>
        </w:rPr>
      </w:pPr>
      <w:r w:rsidRPr="003B729B">
        <w:rPr>
          <w:rFonts w:ascii="Times New Roman" w:hAnsi="Times New Roman"/>
          <w:b/>
          <w:sz w:val="28"/>
          <w:szCs w:val="28"/>
        </w:rPr>
        <w:t>2.Дееву Евгению Вадимовну - главного специалиста-эксперта территориального отдела Управления Роспотребнадзора по Новосибирской области в Барабинском районе.</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t>Общий стаж работы 15 лет. Евгения Вадимовна за время работы показала себя грамотным специалистом в области защиты прав потребителей. Характеризуется с положительной стороны. Должностные обязанности, в соответствии с должностным регламентом, исполняет полностью. Ее отличает высокая ответственность, отзывчивость, порядочность, четкость в исполнении поручений.  В соответствии с возложенными на нее должностными обязанностями осуществляет государственный контроль (надзор) за соблюдением законодательства Российской Федерации в области санитарно-эпидемиологического благополучия и защиты прав потребителей, представляет интересы организации в судах общей юрисдикции, принимает участие в судах для дачи заключения по делу в целях защиты прав потребителей. Осуществляет взаимодействие с органами МВД, прокуратуры, органами местного самоуправлении. Проводит работу с обращениями граждан по вопросам защиты прав потребителей. Также, активно ведется совместная работа с органами местного самоуправления по вопросам надзора в области защиты прав потребителей: проведение горячих прямых линий, участие в заседаниях Координационных советов по защите прав потребителей, консультирование, участие в заседаниях круглых столов, расширенных приемов на территории города Барабинска и Барабинского района. Совместно с органами местного самоуправления города Барабинска и Барабинского района осуществляет информирование граждан (потребителей) о полномочиях Управления, а также об их правах.</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lastRenderedPageBreak/>
        <w:t>Взаимодействует с общественными организациями, центрами социального обслуживания, образовательными организациями, бизнес-сообществом Барабинского района. Постоянно поддерживает уровень квалификации. В работе использует современные информационные технологии.</w:t>
      </w:r>
    </w:p>
    <w:p w:rsidR="003B729B" w:rsidRPr="003B729B" w:rsidRDefault="003B729B" w:rsidP="003B729B">
      <w:pPr>
        <w:pStyle w:val="a3"/>
        <w:spacing w:line="276" w:lineRule="auto"/>
        <w:ind w:firstLine="284"/>
        <w:jc w:val="both"/>
        <w:rPr>
          <w:b/>
          <w:szCs w:val="28"/>
        </w:rPr>
      </w:pPr>
      <w:r w:rsidRPr="003B729B">
        <w:rPr>
          <w:b/>
          <w:szCs w:val="28"/>
        </w:rPr>
        <w:t xml:space="preserve">Награды: </w:t>
      </w:r>
      <w:r w:rsidRPr="003B729B">
        <w:rPr>
          <w:szCs w:val="28"/>
        </w:rPr>
        <w:t>не имеет.</w:t>
      </w:r>
    </w:p>
    <w:p w:rsidR="003B729B" w:rsidRPr="003B729B" w:rsidRDefault="003B729B" w:rsidP="003B729B">
      <w:pPr>
        <w:ind w:firstLine="284"/>
        <w:jc w:val="both"/>
        <w:rPr>
          <w:rFonts w:ascii="Times New Roman" w:hAnsi="Times New Roman"/>
          <w:sz w:val="28"/>
          <w:szCs w:val="28"/>
        </w:rPr>
      </w:pPr>
    </w:p>
    <w:p w:rsidR="003B729B" w:rsidRPr="003B729B" w:rsidRDefault="003B729B" w:rsidP="003B729B">
      <w:pPr>
        <w:ind w:firstLine="284"/>
        <w:jc w:val="both"/>
        <w:rPr>
          <w:rFonts w:ascii="Times New Roman" w:hAnsi="Times New Roman"/>
          <w:b/>
          <w:sz w:val="28"/>
          <w:szCs w:val="28"/>
        </w:rPr>
      </w:pPr>
      <w:r w:rsidRPr="003B729B">
        <w:rPr>
          <w:rFonts w:ascii="Times New Roman" w:hAnsi="Times New Roman"/>
          <w:b/>
          <w:sz w:val="28"/>
          <w:szCs w:val="28"/>
        </w:rPr>
        <w:t>3.Зибницкую  Наталью Владимировну – И.о. главного зоотехника Сельскохозяйственного производственного кооператива «Колхоз Сартланский» (СХПК «Колхоз Сартланский»).</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t xml:space="preserve">Общий стаж работы  37 лет, на  данном предприятии работает 4 года.      </w:t>
      </w:r>
      <w:r w:rsidRPr="003B729B">
        <w:rPr>
          <w:rFonts w:ascii="Times New Roman" w:hAnsi="Times New Roman"/>
          <w:sz w:val="28"/>
          <w:szCs w:val="28"/>
          <w:shd w:val="clear" w:color="auto" w:fill="FFFFFF"/>
        </w:rPr>
        <w:t xml:space="preserve">Наталья Владимировна зарекомендовала себя целеустремленным, ответственным и трудолюбивым специалистом. Она в совершенстве владеет профессиональными умениями и навыками, досконально знает физиологию животных, технологию кормления и содержания. Идеальное знание абсолютно всех технологических аспектов, безукоризненное выполнение своих обязанностей, своевременное проведение зоотехнических приемов, а также доброе отношение к людям - главные слагаемые в достижении высоких производственных результатов животноводства в организации. Она с предельной ответственностью подходит к выполнению своего трудового долга. Положительная динамика в работе Натальи Владимировны достигается благодаря ее постоянству, настойчивости, самоотверженности и неиссякаемой энергии, так удой на фуражную корову в сравнении с предыдущими годами значительно увеличился:    2021г. – 3060 кг., 2020г. -  2487 кг.,  2019г. – 2376 кг.     </w:t>
      </w:r>
    </w:p>
    <w:p w:rsidR="003B729B" w:rsidRPr="003B729B" w:rsidRDefault="003B729B" w:rsidP="003B729B">
      <w:pPr>
        <w:pStyle w:val="a3"/>
        <w:spacing w:line="276" w:lineRule="auto"/>
        <w:ind w:firstLine="284"/>
        <w:jc w:val="both"/>
        <w:rPr>
          <w:b/>
          <w:szCs w:val="28"/>
        </w:rPr>
      </w:pPr>
      <w:r w:rsidRPr="003B729B">
        <w:rPr>
          <w:b/>
          <w:szCs w:val="28"/>
        </w:rPr>
        <w:t xml:space="preserve">Награды: </w:t>
      </w:r>
      <w:r w:rsidRPr="003B729B">
        <w:rPr>
          <w:szCs w:val="28"/>
        </w:rPr>
        <w:t>не имеет.</w:t>
      </w:r>
    </w:p>
    <w:p w:rsidR="003B729B" w:rsidRPr="003B729B" w:rsidRDefault="003B729B" w:rsidP="003B729B">
      <w:pPr>
        <w:pStyle w:val="a3"/>
        <w:spacing w:line="276" w:lineRule="auto"/>
        <w:ind w:firstLine="284"/>
        <w:jc w:val="both"/>
        <w:rPr>
          <w:b/>
          <w:szCs w:val="28"/>
        </w:rPr>
      </w:pPr>
    </w:p>
    <w:p w:rsidR="003B729B" w:rsidRPr="003B729B" w:rsidRDefault="003B729B" w:rsidP="003B729B">
      <w:pPr>
        <w:pStyle w:val="a3"/>
        <w:spacing w:line="276" w:lineRule="auto"/>
        <w:ind w:firstLine="284"/>
        <w:jc w:val="both"/>
        <w:rPr>
          <w:b/>
          <w:szCs w:val="28"/>
        </w:rPr>
      </w:pPr>
      <w:r w:rsidRPr="003B729B">
        <w:rPr>
          <w:b/>
          <w:szCs w:val="28"/>
        </w:rPr>
        <w:t>4.Зинченко Николая Александровича – мастера участка, Государственного  автономного  учреждения Новосибирской  области «Барабинский лесхоз» (ГАУ НСО «Барабинский лесхоз»).</w:t>
      </w:r>
    </w:p>
    <w:p w:rsidR="003B729B" w:rsidRPr="003B729B" w:rsidRDefault="003B729B" w:rsidP="003B729B">
      <w:pPr>
        <w:pStyle w:val="a3"/>
        <w:spacing w:line="276" w:lineRule="auto"/>
        <w:ind w:firstLine="284"/>
        <w:jc w:val="both"/>
        <w:rPr>
          <w:szCs w:val="28"/>
        </w:rPr>
      </w:pPr>
      <w:r w:rsidRPr="003B729B">
        <w:rPr>
          <w:szCs w:val="28"/>
        </w:rPr>
        <w:t>Общий стаж  работы 30 лет, в отрасли 21 год. За  время  работы  зарекомендовал  себя добросовестным, трудолюбивым  специалистом,  хорошо знает  и любит  свою профессию. Ведет  большую работу  по разъяснению, предупреждению и профилактике противопожарной  безопасности в лесах, так же проводит  работу  по выявлению вредителей леса и мероприятия по борьбе с ними. Внедрил  конкретные  предложения  по разработке и созданию на своем участке  небольших  площадей под лесные посадки.</w:t>
      </w:r>
    </w:p>
    <w:p w:rsidR="003B729B" w:rsidRPr="003B729B" w:rsidRDefault="003B729B" w:rsidP="003B729B">
      <w:pPr>
        <w:pStyle w:val="a3"/>
        <w:spacing w:line="276" w:lineRule="auto"/>
        <w:ind w:firstLine="284"/>
        <w:jc w:val="both"/>
        <w:rPr>
          <w:szCs w:val="28"/>
        </w:rPr>
      </w:pPr>
      <w:r w:rsidRPr="003B729B">
        <w:rPr>
          <w:szCs w:val="28"/>
        </w:rPr>
        <w:lastRenderedPageBreak/>
        <w:t>Николай Александрович по характеру  общительный, добрый, но в той же  мере требовательный к себе и своим сослуживцам. Умеет  выслушивать  и всегда  готов прийти на помощь. За эти качества заслуженно пользуется уважением и авторитетом в коллективе.</w:t>
      </w:r>
    </w:p>
    <w:p w:rsidR="003B729B" w:rsidRPr="003B729B" w:rsidRDefault="003B729B" w:rsidP="003B729B">
      <w:pPr>
        <w:pStyle w:val="a3"/>
        <w:spacing w:line="276" w:lineRule="auto"/>
        <w:ind w:firstLine="284"/>
        <w:jc w:val="both"/>
        <w:rPr>
          <w:szCs w:val="28"/>
        </w:rPr>
      </w:pPr>
      <w:r w:rsidRPr="003B729B">
        <w:rPr>
          <w:b/>
          <w:szCs w:val="28"/>
        </w:rPr>
        <w:t>Награды</w:t>
      </w:r>
      <w:r w:rsidRPr="003B729B">
        <w:rPr>
          <w:szCs w:val="28"/>
        </w:rPr>
        <w:t>: грамота  Министерства природных ресурсов и экологии НСО – 2018г.</w:t>
      </w:r>
    </w:p>
    <w:p w:rsidR="003B729B" w:rsidRPr="003B729B" w:rsidRDefault="003B729B" w:rsidP="003B729B">
      <w:pPr>
        <w:pStyle w:val="a3"/>
        <w:spacing w:line="276" w:lineRule="auto"/>
        <w:ind w:firstLine="284"/>
        <w:jc w:val="both"/>
        <w:rPr>
          <w:b/>
          <w:szCs w:val="28"/>
        </w:rPr>
      </w:pPr>
    </w:p>
    <w:p w:rsidR="003B729B" w:rsidRPr="003B729B" w:rsidRDefault="003B729B" w:rsidP="003B729B">
      <w:pPr>
        <w:pStyle w:val="a3"/>
        <w:spacing w:line="276" w:lineRule="auto"/>
        <w:ind w:firstLine="284"/>
        <w:jc w:val="both"/>
        <w:rPr>
          <w:b/>
          <w:szCs w:val="28"/>
        </w:rPr>
      </w:pPr>
      <w:r w:rsidRPr="003B729B">
        <w:rPr>
          <w:b/>
          <w:szCs w:val="28"/>
        </w:rPr>
        <w:t>5.Зонова Владимира Александровича - старшего осмотрщика-ремонтника вагонов, эксплуатационного вагонного депо Инская Западно-Сибирской дирекции инфраструктуры  Центральной дирекции инфраструктуры – филиала ОАО «РЖД» (ВЧДЭ-6 Инская).</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t xml:space="preserve">Общий стаж работы 17 лет. Владимир Александрович  пришел работать на железную дорогу в 25 лет. Начинал трудовой путь слесарем по ремонту подвижного состава. За период работы на предприятии проявил  исключительно положительные личные и профессиональные качества, для коллег по работе служит  примером образцового выполнения должностных обязанностей. Смена, которой руководит Владимир Александрович, на протяжении 7 лет работает стабильно, не допуская браков и отказов технических средств, выполняет все эксплуатационные показатели. </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t xml:space="preserve">Хорошо знает эксплуатационную работу в целом, владеет передовыми методами осмотра поездов, постоянно повышает свой профессиональный уровень, является наставником для молодых работников. За свою наставническую деятельность подготовил более 6 осмотрщиков-ремонтников вагонов, большинство из них успешно продолжают работать на железной дороге. Владимир Александрович – один из наиболее грамотных и опытных специалистов нашего предприятия. Он пользуется уважением в коллективе, своим личным примером воодушевляет молодежь к слаженному и эффективному труду. Также является активным общественным инспектором по безопасности движения поездов. Только за 2022 год им выявлено в проходящих поездах 12 неисправностей подвижного состава, угрожающих безопасности движения поездов.  В 2022 году занял 1 место в региональном этапе корпоративного чемпионата профессионального мастерства по методике </w:t>
      </w:r>
      <w:r w:rsidRPr="003B729B">
        <w:rPr>
          <w:rFonts w:ascii="Times New Roman" w:hAnsi="Times New Roman"/>
          <w:sz w:val="28"/>
          <w:szCs w:val="28"/>
          <w:lang w:val="en-US"/>
        </w:rPr>
        <w:t>WordSkils</w:t>
      </w:r>
      <w:r w:rsidRPr="003B729B">
        <w:rPr>
          <w:rFonts w:ascii="Times New Roman" w:hAnsi="Times New Roman"/>
          <w:sz w:val="28"/>
          <w:szCs w:val="28"/>
        </w:rPr>
        <w:t xml:space="preserve"> среди работников вагонного хозяйства по компетенции «Обслуживание и ремонт вагонов». В 2022 году занял 2 место в деповском конкурсе профессионального мастерства.</w:t>
      </w:r>
    </w:p>
    <w:p w:rsidR="003B729B" w:rsidRPr="003B729B" w:rsidRDefault="003B729B" w:rsidP="003B729B">
      <w:pPr>
        <w:pStyle w:val="a3"/>
        <w:spacing w:line="276" w:lineRule="auto"/>
        <w:ind w:firstLine="284"/>
        <w:jc w:val="both"/>
        <w:rPr>
          <w:b/>
          <w:szCs w:val="28"/>
        </w:rPr>
      </w:pPr>
      <w:r w:rsidRPr="003B729B">
        <w:rPr>
          <w:b/>
          <w:szCs w:val="28"/>
        </w:rPr>
        <w:t xml:space="preserve">Награды: </w:t>
      </w:r>
      <w:r w:rsidRPr="003B729B">
        <w:rPr>
          <w:szCs w:val="28"/>
        </w:rPr>
        <w:t>не имеет.</w:t>
      </w:r>
    </w:p>
    <w:p w:rsidR="003B729B" w:rsidRPr="003B729B" w:rsidRDefault="003B729B" w:rsidP="003B729B">
      <w:pPr>
        <w:pStyle w:val="a3"/>
        <w:spacing w:line="276" w:lineRule="auto"/>
        <w:ind w:firstLine="284"/>
        <w:jc w:val="both"/>
        <w:rPr>
          <w:szCs w:val="28"/>
        </w:rPr>
      </w:pPr>
    </w:p>
    <w:p w:rsidR="003B729B" w:rsidRPr="003B729B" w:rsidRDefault="003B729B" w:rsidP="003B729B">
      <w:pPr>
        <w:pStyle w:val="a3"/>
        <w:spacing w:line="276" w:lineRule="auto"/>
        <w:ind w:firstLine="284"/>
        <w:jc w:val="both"/>
        <w:rPr>
          <w:b/>
          <w:szCs w:val="28"/>
        </w:rPr>
      </w:pPr>
      <w:r w:rsidRPr="003B729B">
        <w:rPr>
          <w:b/>
          <w:szCs w:val="28"/>
        </w:rPr>
        <w:lastRenderedPageBreak/>
        <w:t>6.Иванова  Александра  Александровича – тракториста, Общество с ограниченной  ответственностью  «Новоспасское»  (ООО  «Новоспасское»).</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t xml:space="preserve">Общий  стаж работы 32 года, на  данном  предприятии  работает  с  1990г.          Александр  Александрович  начал  свою  трудовую  деятельность  в  ООО  «Новоспасское»  в  качестве  тракториста.  Вся  трудовая  деятельность  у  него  проходила  в  одном  хозяйстве.      </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t>Личный  показатель составил:  в  2021 году   принимал участие в посевной кампании, посеял - 985 га., на свале  зерновых и технических культур скосил – 720га., вывез  сена -  515 т.</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t>В  2022 году  посеял зерновых и технических культур -  921 га., скосил  льна  1391 га., вывез  пшеницы – 181,6т.</w:t>
      </w:r>
    </w:p>
    <w:p w:rsidR="003B729B" w:rsidRPr="003B729B" w:rsidRDefault="003B729B" w:rsidP="003B729B">
      <w:pPr>
        <w:pStyle w:val="a3"/>
        <w:spacing w:line="276" w:lineRule="auto"/>
        <w:ind w:firstLine="284"/>
        <w:jc w:val="both"/>
        <w:rPr>
          <w:szCs w:val="28"/>
        </w:rPr>
      </w:pPr>
      <w:r w:rsidRPr="003B729B">
        <w:rPr>
          <w:szCs w:val="28"/>
        </w:rPr>
        <w:t xml:space="preserve">За  весь  период  работы  зарекомендовал  себя  с  положительной  стороны. Ответственный, отзывчивый,  трудолюбивый  человек.  Работает  с  энтузиазмом.  Техника  всегда  в исправном состоянии.  </w:t>
      </w:r>
    </w:p>
    <w:p w:rsidR="003B729B" w:rsidRPr="003B729B" w:rsidRDefault="003B729B" w:rsidP="003B729B">
      <w:pPr>
        <w:pStyle w:val="a3"/>
        <w:spacing w:line="276" w:lineRule="auto"/>
        <w:ind w:firstLine="284"/>
        <w:jc w:val="both"/>
        <w:rPr>
          <w:b/>
          <w:szCs w:val="28"/>
        </w:rPr>
      </w:pPr>
      <w:r w:rsidRPr="003B729B">
        <w:rPr>
          <w:b/>
          <w:szCs w:val="28"/>
        </w:rPr>
        <w:t xml:space="preserve">Награды: </w:t>
      </w:r>
      <w:r w:rsidRPr="003B729B">
        <w:rPr>
          <w:szCs w:val="28"/>
        </w:rPr>
        <w:t>не имеет.</w:t>
      </w:r>
    </w:p>
    <w:p w:rsidR="003B729B" w:rsidRPr="003B729B" w:rsidRDefault="003B729B" w:rsidP="003B729B">
      <w:pPr>
        <w:pStyle w:val="a3"/>
        <w:spacing w:line="276" w:lineRule="auto"/>
        <w:ind w:firstLine="284"/>
        <w:jc w:val="both"/>
        <w:rPr>
          <w:szCs w:val="28"/>
        </w:rPr>
      </w:pPr>
    </w:p>
    <w:p w:rsidR="003B729B" w:rsidRPr="003B729B" w:rsidRDefault="003B729B" w:rsidP="003B729B">
      <w:pPr>
        <w:ind w:firstLine="284"/>
        <w:jc w:val="both"/>
        <w:rPr>
          <w:rFonts w:ascii="Times New Roman" w:hAnsi="Times New Roman"/>
          <w:b/>
          <w:sz w:val="28"/>
          <w:szCs w:val="28"/>
        </w:rPr>
      </w:pPr>
      <w:r w:rsidRPr="003B729B">
        <w:rPr>
          <w:rFonts w:ascii="Times New Roman" w:hAnsi="Times New Roman"/>
          <w:b/>
          <w:sz w:val="28"/>
          <w:szCs w:val="28"/>
        </w:rPr>
        <w:t>7.Колесникова  Ивана  Егоровича  - механизатора  Сельскохозяйственного  производственного  кооператива «Сады Барабы» (СХПК  «Сады  Барабы»).</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t xml:space="preserve">Общий стаж работы  47 лет, в данном кооперативе работает 25 лет. Иван Егорович один из лучших высококвалифицированных трактористов-машинистов СХПК «Сады Барабы», работает с момента организации предприятия. </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t>В сельском хозяйстве Иван Егорович работает более 45 лет, в совершенстве владеет знаниями и практическими навыками по эксплуатации и техническому обслуживанию сельскохозяйственных машин и оборудования. Глубоко и всесторонне знает организацию ремонтной службы на предприятии, технические характеристики, конструктивные особенности, назначение, режимы работы и правила эксплуатации оборудования предприятия, организацию и технологию ремонтных работ. Имеющие знания умело применяет в своей работе.</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t xml:space="preserve"> По-хозяйски относится к доверенной ему технике, качественно в срок проверяет техническое состояние, содержит в чистоте, соблюдает правила и инструкции по технике безопасности, что позволяет снизить затраты на </w:t>
      </w:r>
      <w:r w:rsidRPr="003B729B">
        <w:rPr>
          <w:rFonts w:ascii="Times New Roman" w:hAnsi="Times New Roman"/>
          <w:sz w:val="28"/>
          <w:szCs w:val="28"/>
        </w:rPr>
        <w:lastRenderedPageBreak/>
        <w:t>запасные части и горюче-смазочные материалы, увеличить объем производства сельскохозяйственной продукции.</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b/>
          <w:sz w:val="28"/>
          <w:szCs w:val="28"/>
        </w:rPr>
        <w:t xml:space="preserve">Награды: </w:t>
      </w:r>
      <w:r w:rsidRPr="003B729B">
        <w:rPr>
          <w:rFonts w:ascii="Times New Roman" w:hAnsi="Times New Roman"/>
          <w:sz w:val="28"/>
          <w:szCs w:val="28"/>
        </w:rPr>
        <w:t>Почётная грамота Министерства сельского хозяйства Российской Федерации «За многолетний плодотворный труд в системе агропромышленного комплекса»  - 2007 г.; Юбилейная  медаль «75 лет Новосибирской области» - 2012 г.; Юбилейная  медаль «80 лет Новосибирской области» -  2017 г.</w:t>
      </w:r>
    </w:p>
    <w:p w:rsidR="003B729B" w:rsidRPr="003B729B" w:rsidRDefault="003B729B" w:rsidP="003B729B">
      <w:pPr>
        <w:pStyle w:val="a3"/>
        <w:spacing w:line="276" w:lineRule="auto"/>
        <w:ind w:firstLine="284"/>
        <w:jc w:val="both"/>
        <w:rPr>
          <w:b/>
          <w:szCs w:val="28"/>
        </w:rPr>
      </w:pPr>
    </w:p>
    <w:p w:rsidR="003B729B" w:rsidRPr="003B729B" w:rsidRDefault="003B729B" w:rsidP="003B729B">
      <w:pPr>
        <w:pStyle w:val="a3"/>
        <w:spacing w:line="276" w:lineRule="auto"/>
        <w:ind w:firstLine="284"/>
        <w:jc w:val="both"/>
        <w:rPr>
          <w:b/>
          <w:szCs w:val="28"/>
        </w:rPr>
      </w:pPr>
      <w:r w:rsidRPr="003B729B">
        <w:rPr>
          <w:b/>
          <w:szCs w:val="28"/>
        </w:rPr>
        <w:t>8.Кожевникова  Павла Николаевича – начальника  изолятора  временного  содержания  подозреваемых  и обвиняемых  Межмуниципального  отдела  МВД России «Барабинский» лейтенанта  полиции.</w:t>
      </w:r>
    </w:p>
    <w:p w:rsidR="003B729B" w:rsidRPr="003B729B" w:rsidRDefault="003B729B" w:rsidP="003B729B">
      <w:pPr>
        <w:pStyle w:val="a3"/>
        <w:spacing w:line="276" w:lineRule="auto"/>
        <w:ind w:firstLine="284"/>
        <w:jc w:val="both"/>
        <w:rPr>
          <w:szCs w:val="28"/>
        </w:rPr>
      </w:pPr>
      <w:r w:rsidRPr="003B729B">
        <w:rPr>
          <w:szCs w:val="28"/>
        </w:rPr>
        <w:t>Общий стаж работы 24 года. За период  службы зарекомендовал  себя  с положительной  стороны,  как инициативный, исполнительный, грамотный сотрудник. Хорошо  знает  требования  нормативных документов, регламентирующих деятельность органов  внутренних дел, умело  принимает  их в практической  деятельности.  По  своим  деловым  и моральным качествам  может  выполнять  работу с большим объемом. Обладает  высокой работоспособностью,  не  считаясь  с личным временем  в интересах  службы,  в работе  проявляет  разумную  инициативу. За  истекший период 2022 года начальником  изолятора временного  содержания  осуществлено: 214 конвоев из города Куйбышева, 282 конвоя в город Куйбышев, 47 следственных  мероприятий, 98 конвоев в суд города Барабинска.</w:t>
      </w:r>
    </w:p>
    <w:p w:rsidR="003B729B" w:rsidRPr="003B729B" w:rsidRDefault="003B729B" w:rsidP="003B729B">
      <w:pPr>
        <w:pStyle w:val="a3"/>
        <w:spacing w:line="276" w:lineRule="auto"/>
        <w:ind w:firstLine="284"/>
        <w:jc w:val="both"/>
        <w:rPr>
          <w:szCs w:val="28"/>
        </w:rPr>
      </w:pPr>
      <w:r w:rsidRPr="003B729B">
        <w:rPr>
          <w:b/>
          <w:szCs w:val="28"/>
        </w:rPr>
        <w:t xml:space="preserve">Награды: </w:t>
      </w:r>
      <w:r w:rsidRPr="003B729B">
        <w:rPr>
          <w:szCs w:val="28"/>
        </w:rPr>
        <w:t xml:space="preserve">медаль  МВД России «За отличие в службе» </w:t>
      </w:r>
      <w:r w:rsidRPr="003B729B">
        <w:rPr>
          <w:szCs w:val="28"/>
          <w:lang w:val="en-US"/>
        </w:rPr>
        <w:t>III</w:t>
      </w:r>
      <w:r w:rsidRPr="003B729B">
        <w:rPr>
          <w:szCs w:val="28"/>
        </w:rPr>
        <w:t xml:space="preserve"> степени – 2011г.; медаль  МВД России «За отличие в службе» </w:t>
      </w:r>
      <w:r w:rsidRPr="003B729B">
        <w:rPr>
          <w:szCs w:val="28"/>
          <w:lang w:val="en-US"/>
        </w:rPr>
        <w:t>II</w:t>
      </w:r>
      <w:r w:rsidRPr="003B729B">
        <w:rPr>
          <w:szCs w:val="28"/>
        </w:rPr>
        <w:t xml:space="preserve"> степени – 2016г.; медаль  МВД России «За отличие в службе» </w:t>
      </w:r>
      <w:r w:rsidRPr="003B729B">
        <w:rPr>
          <w:szCs w:val="28"/>
          <w:lang w:val="en-US"/>
        </w:rPr>
        <w:t>I</w:t>
      </w:r>
      <w:r w:rsidRPr="003B729B">
        <w:rPr>
          <w:szCs w:val="28"/>
        </w:rPr>
        <w:t xml:space="preserve"> степени – 2021г.</w:t>
      </w:r>
    </w:p>
    <w:p w:rsidR="003B729B" w:rsidRPr="003B729B" w:rsidRDefault="003B729B" w:rsidP="003B729B">
      <w:pPr>
        <w:pStyle w:val="a3"/>
        <w:spacing w:line="276" w:lineRule="auto"/>
        <w:ind w:firstLine="284"/>
        <w:jc w:val="both"/>
        <w:rPr>
          <w:szCs w:val="28"/>
        </w:rPr>
      </w:pPr>
    </w:p>
    <w:p w:rsidR="003B729B" w:rsidRPr="003B729B" w:rsidRDefault="003B729B" w:rsidP="003B729B">
      <w:pPr>
        <w:pStyle w:val="a3"/>
        <w:spacing w:line="276" w:lineRule="auto"/>
        <w:ind w:firstLine="284"/>
        <w:jc w:val="both"/>
        <w:rPr>
          <w:b/>
          <w:szCs w:val="28"/>
        </w:rPr>
      </w:pPr>
      <w:r w:rsidRPr="003B729B">
        <w:rPr>
          <w:b/>
          <w:szCs w:val="28"/>
        </w:rPr>
        <w:t xml:space="preserve">9.Лисьева Сергея  Анисимовича -  индивидуального предпринимателя. </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t xml:space="preserve">Общий стаж работы. 34,5 лет. За  время  осуществления деятельности   предпринимателем открыл  закусочную   «У Камина» на 28 посадочных мест.  Заведение располагается на федеральной автотрассе Р-251 «Иртыш». Недавно проведенная реконструкция позволила  увеличить  число  посадочных мест до 40  и  трудоустроить  33 человека,  держать  товарооборот на высоком уровне. </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lastRenderedPageBreak/>
        <w:t xml:space="preserve">В среднем за месяц товарооборот общественного питания составляет 3,3 млн. рублей. Посещаемость в месяц около 500 человек. В феврале 2022 года открыт  гостиничный комплекс на 14 номеров. </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t>Сергей Анисимович оказывает спонсорскую помощь в благоустройстве д.Устьянцево, готовит и вручает новогодние подарки детям инвалидам находящиеся на территории Устьянцевского сельского совета.  Со своими  сотрудниками тактичен, вежлив, пользуется большим уважением.</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b/>
          <w:sz w:val="28"/>
          <w:szCs w:val="28"/>
        </w:rPr>
        <w:t xml:space="preserve">Награды:  </w:t>
      </w:r>
      <w:r w:rsidRPr="003B729B">
        <w:rPr>
          <w:rFonts w:ascii="Times New Roman" w:hAnsi="Times New Roman"/>
          <w:sz w:val="28"/>
          <w:szCs w:val="28"/>
        </w:rPr>
        <w:t>Почетная грамота Министерства промышленности, торговли и развития предпринимательства Новосибирской области – 2011г.; Свидетельство о занесении на Доску Почета Барабинского района  - 2011г.;  Почетная  Грамота Губернатора Новосибирской области  - 2021 г.</w:t>
      </w:r>
    </w:p>
    <w:p w:rsidR="003B729B" w:rsidRPr="003B729B" w:rsidRDefault="003B729B" w:rsidP="003B729B">
      <w:pPr>
        <w:ind w:firstLine="284"/>
        <w:jc w:val="both"/>
        <w:rPr>
          <w:rFonts w:ascii="Times New Roman" w:hAnsi="Times New Roman"/>
          <w:b/>
          <w:sz w:val="28"/>
          <w:szCs w:val="28"/>
        </w:rPr>
      </w:pPr>
      <w:r w:rsidRPr="003B729B">
        <w:rPr>
          <w:rFonts w:ascii="Times New Roman" w:hAnsi="Times New Roman"/>
          <w:b/>
          <w:sz w:val="28"/>
          <w:szCs w:val="28"/>
        </w:rPr>
        <w:t>10.Матвеева Алексея Сергеевича - слесаря аварийно-восстановительных работ водопроводного участка, Муниципального унитарного предприятия жилищно-коммунального хозяйства города Барабинска (МУП ЖКХ).</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t>Общий стаж работы 25 лет, на  данном предприятии работает 3 года. За время работы зарекомендовал себя исполнительным и грамотным специалистом, способным справляться с большим объемом работы. Умеет выполнять работу достаточно высокой сложности. Работает всегда без ошибок. В сложных ситуациях проявляет решительность.</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t>Имеет большой опыт и знания по своей специальности и  умело использует  их в повседневной аварийно-восстановительной работе. Знает конструктивные особенности и схемы ремонта, сборки и монтажа узлов водопроводных сетей. Знает устройство и принципы работы задвижек, фасонных частей  и водоразборных колонок. Может решать многие вопросы касающиеся своей работы.</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t>В коллективе пользуется уважением со стороны сотрудников. От общественной работы не уклоняется. Добросовестно относится к требованиям служебной дисциплины. В общении с коллегами проявляет доброжелательность, вежливость и чувство такта.  Кандидатура Матвеева Алексея Сергеевича одобрена собранием трудового коллектива.</w:t>
      </w:r>
    </w:p>
    <w:p w:rsidR="003B729B" w:rsidRPr="003B729B" w:rsidRDefault="003B729B" w:rsidP="003B729B">
      <w:pPr>
        <w:pStyle w:val="a3"/>
        <w:spacing w:line="276" w:lineRule="auto"/>
        <w:ind w:firstLine="284"/>
        <w:jc w:val="both"/>
        <w:rPr>
          <w:b/>
          <w:szCs w:val="28"/>
        </w:rPr>
      </w:pPr>
      <w:r w:rsidRPr="003B729B">
        <w:rPr>
          <w:b/>
          <w:szCs w:val="28"/>
        </w:rPr>
        <w:t xml:space="preserve">Награды: </w:t>
      </w:r>
      <w:r w:rsidRPr="003B729B">
        <w:rPr>
          <w:szCs w:val="28"/>
        </w:rPr>
        <w:t>не имеет.</w:t>
      </w:r>
    </w:p>
    <w:p w:rsidR="002B0B18" w:rsidRDefault="002B0B18" w:rsidP="003B729B">
      <w:pPr>
        <w:ind w:firstLine="284"/>
        <w:jc w:val="both"/>
        <w:rPr>
          <w:rFonts w:ascii="Times New Roman" w:hAnsi="Times New Roman"/>
          <w:b/>
          <w:sz w:val="28"/>
          <w:szCs w:val="28"/>
        </w:rPr>
      </w:pPr>
    </w:p>
    <w:p w:rsidR="003B729B" w:rsidRPr="003B729B" w:rsidRDefault="003B729B" w:rsidP="003B729B">
      <w:pPr>
        <w:ind w:firstLine="284"/>
        <w:jc w:val="both"/>
        <w:rPr>
          <w:rFonts w:ascii="Times New Roman" w:hAnsi="Times New Roman"/>
          <w:b/>
          <w:sz w:val="28"/>
          <w:szCs w:val="28"/>
        </w:rPr>
      </w:pPr>
      <w:r w:rsidRPr="003B729B">
        <w:rPr>
          <w:rFonts w:ascii="Times New Roman" w:hAnsi="Times New Roman"/>
          <w:b/>
          <w:sz w:val="28"/>
          <w:szCs w:val="28"/>
        </w:rPr>
        <w:lastRenderedPageBreak/>
        <w:t>11.Мельникову Валентину Иогонесовну - продавца магазина «ТПС» д. Кармышак, Сибирское сельское потребительское общество (Сибирское сельпо).</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t>Общий  стаж работы 33 года, в потребительской кооперации 26 лет. Валентина Иогонесовна пришла работать в кооперацию в 1992 года, с  1996 года работает  продавцом  магазина «ТПС» д. Кармышак.</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t xml:space="preserve"> Валентина Иогонесовна – ответственный работник, внимательный и вежливый с покупателями. Постоянно работает с населением по изучению покупательского спроса в целях наиболее полного составления заявок на товары. На протяжении всех лет работы обеспечивает сохранность товарно - материальных ценностей.</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t>Душой болеет за выполнение плановых заданий, за порядок в магазине, за сохранность товарно-материальных ценностей, всегда стремится помочь каждому покупателю в выполнении заявок на промышленные, строительные, технически сложные и другие товары.</w:t>
      </w:r>
    </w:p>
    <w:p w:rsidR="003B729B" w:rsidRPr="003B729B" w:rsidRDefault="003B729B" w:rsidP="003B729B">
      <w:pPr>
        <w:ind w:firstLine="284"/>
        <w:jc w:val="both"/>
        <w:rPr>
          <w:rFonts w:ascii="Times New Roman" w:eastAsia="SimSun" w:hAnsi="Times New Roman"/>
          <w:sz w:val="28"/>
          <w:szCs w:val="28"/>
          <w:lang w:eastAsia="hi-IN" w:bidi="hi-IN"/>
        </w:rPr>
      </w:pPr>
      <w:r w:rsidRPr="003B729B">
        <w:rPr>
          <w:rFonts w:ascii="Times New Roman" w:hAnsi="Times New Roman"/>
          <w:sz w:val="28"/>
          <w:szCs w:val="28"/>
        </w:rPr>
        <w:t>Душевность, теплота, уважение к людям, чувство ответственности перед своими покупателями, знание своего дела позволяют на профессиональном уровне решать все проблемы, возникающие в процессе работы. Занимает активную жизненную позицию. Принимает  участие в общественной жизни потребительского общества. Передает свой опыт работы молодым кооператорам.  Пользуется авторитетом у коллег по работе и  односельчан.</w:t>
      </w:r>
    </w:p>
    <w:p w:rsidR="003B729B" w:rsidRPr="003B729B" w:rsidRDefault="003B729B" w:rsidP="003B729B">
      <w:pPr>
        <w:ind w:right="-1" w:firstLine="284"/>
        <w:jc w:val="both"/>
        <w:rPr>
          <w:rFonts w:ascii="Times New Roman" w:hAnsi="Times New Roman"/>
          <w:sz w:val="28"/>
          <w:szCs w:val="28"/>
        </w:rPr>
      </w:pPr>
      <w:r w:rsidRPr="003B729B">
        <w:rPr>
          <w:rFonts w:ascii="Times New Roman" w:hAnsi="Times New Roman"/>
          <w:b/>
          <w:sz w:val="28"/>
          <w:szCs w:val="28"/>
        </w:rPr>
        <w:t xml:space="preserve">Награды: </w:t>
      </w:r>
      <w:r w:rsidRPr="003B729B">
        <w:rPr>
          <w:rFonts w:ascii="Times New Roman" w:hAnsi="Times New Roman"/>
          <w:sz w:val="28"/>
          <w:szCs w:val="28"/>
        </w:rPr>
        <w:t>Почётная  грамота  Главы Барабинского района - 2014 г.,  2020 г.; Почетная грамота Сибирского сельпо – 2007, 2015 г.; Благодарность  облпотребсоюза - 2002 г., 2019 г.; Свидетельство о занесении  на   Доску Почёта  областного союза;  награждена    значком «За добросовестный труд в потребительской кооперации  Новосибирской области» - 2021 г.; Почётный знак «Ветеран потребительской кооперации» Центросоюз Российской Федерации - 2022 г.</w:t>
      </w:r>
    </w:p>
    <w:p w:rsidR="003B729B" w:rsidRPr="003B729B" w:rsidRDefault="003B729B" w:rsidP="003B729B">
      <w:pPr>
        <w:ind w:firstLine="284"/>
        <w:jc w:val="both"/>
        <w:rPr>
          <w:rFonts w:ascii="Times New Roman" w:hAnsi="Times New Roman"/>
          <w:b/>
          <w:sz w:val="28"/>
          <w:szCs w:val="28"/>
        </w:rPr>
      </w:pPr>
    </w:p>
    <w:p w:rsidR="003B729B" w:rsidRPr="003B729B" w:rsidRDefault="003B729B" w:rsidP="003B729B">
      <w:pPr>
        <w:ind w:firstLine="284"/>
        <w:jc w:val="both"/>
        <w:rPr>
          <w:rFonts w:ascii="Times New Roman" w:hAnsi="Times New Roman"/>
          <w:b/>
          <w:sz w:val="28"/>
          <w:szCs w:val="28"/>
        </w:rPr>
      </w:pPr>
      <w:r w:rsidRPr="003B729B">
        <w:rPr>
          <w:rFonts w:ascii="Times New Roman" w:hAnsi="Times New Roman"/>
          <w:b/>
          <w:sz w:val="28"/>
          <w:szCs w:val="28"/>
        </w:rPr>
        <w:t>12.Роор Надежду Николаевну - начальника сельского отделения почтовой связи Таскаево, 4 класс,  Барабинский почтамт – УФПС НСО АО «Почта России».</w:t>
      </w:r>
    </w:p>
    <w:p w:rsidR="003B729B" w:rsidRPr="003B729B" w:rsidRDefault="003B729B" w:rsidP="003B729B">
      <w:pPr>
        <w:ind w:firstLine="284"/>
        <w:jc w:val="both"/>
        <w:rPr>
          <w:rFonts w:ascii="Times New Roman" w:hAnsi="Times New Roman"/>
          <w:bCs/>
          <w:sz w:val="28"/>
          <w:szCs w:val="28"/>
        </w:rPr>
      </w:pPr>
      <w:r w:rsidRPr="003B729B">
        <w:rPr>
          <w:rFonts w:ascii="Times New Roman" w:hAnsi="Times New Roman"/>
          <w:sz w:val="28"/>
          <w:szCs w:val="28"/>
        </w:rPr>
        <w:t xml:space="preserve">Общий стаж работы 24 года, на  данном предприятии работает 5 лет. </w:t>
      </w:r>
      <w:r w:rsidRPr="003B729B">
        <w:rPr>
          <w:rFonts w:ascii="Times New Roman" w:hAnsi="Times New Roman"/>
          <w:bCs/>
          <w:sz w:val="28"/>
          <w:szCs w:val="28"/>
        </w:rPr>
        <w:t xml:space="preserve">Надежда Николаевна за время работы в отделении почтовой связи </w:t>
      </w:r>
      <w:r w:rsidRPr="003B729B">
        <w:rPr>
          <w:rFonts w:ascii="Times New Roman" w:hAnsi="Times New Roman"/>
          <w:bCs/>
          <w:sz w:val="28"/>
          <w:szCs w:val="28"/>
        </w:rPr>
        <w:lastRenderedPageBreak/>
        <w:t>зарекомендовала себя ответственным, инициативным, добросовестным, исполнительным работником, что позволяет ей добиваться хороших результатов в работе по улучшению качества обслуживания пользователей услугами почтовой связи. Глубоко вникает в вопросы, касающиеся работы сельского отделения почтовой связи. Всегда остается чутким, отзывчивым человеком, постоянно совершенствует свой профессиональный уровень, является опытным наставником для молодых сотрудников, на личном примере может показать, что решение поставленных перед СОПС задач во многом зависит от активности, компетенции и профессионализма каждого.</w:t>
      </w:r>
    </w:p>
    <w:p w:rsidR="003B729B" w:rsidRPr="003B729B" w:rsidRDefault="003B729B" w:rsidP="003B729B">
      <w:pPr>
        <w:ind w:firstLine="284"/>
        <w:jc w:val="both"/>
        <w:rPr>
          <w:rFonts w:ascii="Times New Roman" w:hAnsi="Times New Roman"/>
          <w:bCs/>
          <w:sz w:val="28"/>
          <w:szCs w:val="28"/>
        </w:rPr>
      </w:pPr>
      <w:r w:rsidRPr="003B729B">
        <w:rPr>
          <w:rFonts w:ascii="Times New Roman" w:hAnsi="Times New Roman"/>
          <w:bCs/>
          <w:sz w:val="28"/>
          <w:szCs w:val="28"/>
        </w:rPr>
        <w:t xml:space="preserve"> Сельское отделение почтовой связи, в котором трудится Надежда Николаевна работает без замечаний, выполняет производственный план.</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bCs/>
          <w:sz w:val="28"/>
          <w:szCs w:val="28"/>
        </w:rPr>
        <w:t xml:space="preserve">     Надежда Николаевна образцово выполняет свои должностные обязанности, способна справляться с большим объемом работ, с ответственностью подходит к результатам своей работы. Преданна  своему делу, имеет  хорошие отзывы в коллективе почтамта.</w:t>
      </w:r>
    </w:p>
    <w:p w:rsidR="003B729B" w:rsidRPr="003B729B" w:rsidRDefault="003B729B" w:rsidP="003B729B">
      <w:pPr>
        <w:pStyle w:val="a3"/>
        <w:spacing w:line="276" w:lineRule="auto"/>
        <w:ind w:firstLine="284"/>
        <w:jc w:val="both"/>
        <w:rPr>
          <w:szCs w:val="28"/>
        </w:rPr>
      </w:pPr>
      <w:r w:rsidRPr="003B729B">
        <w:rPr>
          <w:b/>
          <w:szCs w:val="28"/>
        </w:rPr>
        <w:t xml:space="preserve">Награды: </w:t>
      </w:r>
      <w:r w:rsidRPr="003B729B">
        <w:rPr>
          <w:szCs w:val="28"/>
        </w:rPr>
        <w:t>не имеет.</w:t>
      </w:r>
    </w:p>
    <w:p w:rsidR="003B729B" w:rsidRPr="003B729B" w:rsidRDefault="003B729B" w:rsidP="003B729B">
      <w:pPr>
        <w:pStyle w:val="a3"/>
        <w:spacing w:line="276" w:lineRule="auto"/>
        <w:ind w:firstLine="284"/>
        <w:jc w:val="both"/>
        <w:rPr>
          <w:szCs w:val="28"/>
        </w:rPr>
      </w:pPr>
    </w:p>
    <w:p w:rsidR="003B729B" w:rsidRPr="003B729B" w:rsidRDefault="003B729B" w:rsidP="003B729B">
      <w:pPr>
        <w:pStyle w:val="a3"/>
        <w:spacing w:line="276" w:lineRule="auto"/>
        <w:ind w:firstLine="284"/>
        <w:jc w:val="both"/>
        <w:rPr>
          <w:b/>
          <w:szCs w:val="28"/>
        </w:rPr>
      </w:pPr>
      <w:r w:rsidRPr="003B729B">
        <w:rPr>
          <w:b/>
          <w:szCs w:val="28"/>
        </w:rPr>
        <w:t>13.Русакову Елену Владимировну - специалиста по планированию, Общества с ограниченной ответственностью «ОРИОН».</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t>Общий  стаж работы 20 лет, на  данном предприятии работает с 2015 года. Лариса Александровна свои должностные обязанности выполняет профессионально, с большим старанием и самоотдачей. К работе относится добросовестно, владеет основами анализа, что позволяет корректно составить план производства для обеспечения продукцией нескольких районов Новосибирской области, города  Новосибирска и города  Омска. В сложных ситуациях действует быстро, уверенно, с учетом реально складывающейся производственной ситуацией. Лариса Александровна – пример преданности своей профессии  на протяжении всего трудового стажа.</w:t>
      </w:r>
    </w:p>
    <w:p w:rsidR="003B729B" w:rsidRPr="003B729B" w:rsidRDefault="003B729B" w:rsidP="003B729B">
      <w:pPr>
        <w:pStyle w:val="a3"/>
        <w:spacing w:line="276" w:lineRule="auto"/>
        <w:ind w:firstLine="284"/>
        <w:jc w:val="both"/>
        <w:rPr>
          <w:szCs w:val="28"/>
        </w:rPr>
      </w:pPr>
      <w:r w:rsidRPr="003B729B">
        <w:rPr>
          <w:b/>
          <w:szCs w:val="28"/>
        </w:rPr>
        <w:t>Награды:</w:t>
      </w:r>
      <w:r w:rsidRPr="003B729B">
        <w:rPr>
          <w:szCs w:val="28"/>
        </w:rPr>
        <w:t xml:space="preserve"> не  имеет.</w:t>
      </w:r>
    </w:p>
    <w:p w:rsidR="003B729B" w:rsidRPr="003B729B" w:rsidRDefault="003B729B" w:rsidP="003B729B">
      <w:pPr>
        <w:ind w:firstLine="284"/>
        <w:jc w:val="both"/>
        <w:rPr>
          <w:rFonts w:ascii="Times New Roman" w:hAnsi="Times New Roman"/>
          <w:sz w:val="28"/>
          <w:szCs w:val="28"/>
        </w:rPr>
      </w:pPr>
    </w:p>
    <w:p w:rsidR="003B729B" w:rsidRPr="003B729B" w:rsidRDefault="003B729B" w:rsidP="003B729B">
      <w:pPr>
        <w:ind w:firstLine="284"/>
        <w:jc w:val="both"/>
        <w:rPr>
          <w:rFonts w:ascii="Times New Roman" w:hAnsi="Times New Roman"/>
          <w:b/>
          <w:sz w:val="28"/>
          <w:szCs w:val="28"/>
        </w:rPr>
      </w:pPr>
      <w:r w:rsidRPr="003B729B">
        <w:rPr>
          <w:rFonts w:ascii="Times New Roman" w:hAnsi="Times New Roman"/>
          <w:b/>
          <w:sz w:val="28"/>
          <w:szCs w:val="28"/>
        </w:rPr>
        <w:t>14.Сартакову Анну Николаевну - учителя начальных классов муниципального  казенного общеобразовательного учреждения Шубинская средняя общеобразовательная школа Барабинского района Новосибирской области (МКОУ Шубинская СОШ).</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lastRenderedPageBreak/>
        <w:t xml:space="preserve">   Общий стаж 13 лет. Анна Николаевна  высококвалифицированный, творческий, ответственный  и инициативный педагог. Учитель строит свою педагогическую деятельность  с учетом  возрастных и психологических особенностей учащихся  в соответствии с современными требованиями и направлениями образования.</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t xml:space="preserve">       На  высоком уровне владеет теорией и методикой обучения на уровне начального общего образования. Творчески и профессионально подходит к выбору форм,  методов и приемов, активизирующих  познавательную и мыслительную деятельность учащихся начальной школы. Уроки Анны Николаевны носят проблемно-поисковый, творческий  характер.</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t>Совокупность этих методов и приёмов  позволяет Анне Николаевне охватить все стороны учебного материала, заинтересовать учащихся, использовать полученные знания в новой ситуации,  добиваться повышения качества обучения. В период с 2019 по 2022 г. качество обучения по русскому языку возросло на 14% и составило 79%, по литературному чтению повысилось на 11% и составило 80%,  по окружающему миру повысилось  на 13% и составило 88%, по математике качественные показатели стабильны и составляют 78%. Абсолютная успеваемость на протяжении всего времени стабильна - 100%. Всероссийские проверочные работы и административные контрольные работы подтверждают усвоение учебного материала учащимися на уровне выше среднего. Качественные показатели ВПР по русскому языку – 75%, по математике – 70,3%, по окружающему миру – 86,7%.</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b/>
          <w:sz w:val="28"/>
          <w:szCs w:val="28"/>
        </w:rPr>
        <w:t>Награды:</w:t>
      </w:r>
      <w:r w:rsidRPr="003B729B">
        <w:rPr>
          <w:rFonts w:ascii="Times New Roman" w:hAnsi="Times New Roman"/>
          <w:sz w:val="28"/>
          <w:szCs w:val="28"/>
        </w:rPr>
        <w:t xml:space="preserve"> Почетная грамота Управления образования администрации Барабинского района - 2020 г., Благодарность администрации Шубинского сельского совета Барабинского района - 2021 г., Благодарность Главы Шубинского сельского совета - 2022 г., Благодарность Совета депутатов Барабинского района Новосибирской области - 2022 г. </w:t>
      </w:r>
    </w:p>
    <w:p w:rsidR="003B729B" w:rsidRPr="003B729B" w:rsidRDefault="003B729B" w:rsidP="003B729B">
      <w:pPr>
        <w:ind w:firstLine="284"/>
        <w:jc w:val="both"/>
        <w:rPr>
          <w:rFonts w:ascii="Times New Roman" w:hAnsi="Times New Roman"/>
          <w:b/>
          <w:sz w:val="28"/>
          <w:szCs w:val="28"/>
        </w:rPr>
      </w:pPr>
      <w:r w:rsidRPr="003B729B">
        <w:rPr>
          <w:rFonts w:ascii="Times New Roman" w:hAnsi="Times New Roman"/>
          <w:b/>
          <w:sz w:val="28"/>
          <w:szCs w:val="28"/>
        </w:rPr>
        <w:t>15.Свиридова Александра  Ивановича – старшего  электрика (по ремонту, накладке и техническому  обслуживанию устройств телемеханики)  ремонтно-ревизионного участка Барабинской  дистанции электроснабжения - Западно-Сибирской  дирекции по энергообеспечению-структурного  подразделения Трансэнерго-филиала ОАО «РЖД» (ЭЧ-5).</w:t>
      </w:r>
    </w:p>
    <w:p w:rsidR="003B729B" w:rsidRPr="003B729B" w:rsidRDefault="003B729B" w:rsidP="003B729B">
      <w:pPr>
        <w:pStyle w:val="a3"/>
        <w:spacing w:line="276" w:lineRule="auto"/>
        <w:ind w:firstLine="284"/>
        <w:jc w:val="both"/>
        <w:rPr>
          <w:szCs w:val="28"/>
        </w:rPr>
      </w:pPr>
      <w:r w:rsidRPr="003B729B">
        <w:rPr>
          <w:szCs w:val="28"/>
        </w:rPr>
        <w:t>Общий  стаж работы  и в целом на предприятии 39 лет. Прошел путь от электромонтёра до  старшего электромеханика, зарекомендовав себя добросовестным, технически  грамотным  и инициативным работником.</w:t>
      </w:r>
    </w:p>
    <w:p w:rsidR="003B729B" w:rsidRPr="003B729B" w:rsidRDefault="003B729B" w:rsidP="003B729B">
      <w:pPr>
        <w:pStyle w:val="a3"/>
        <w:spacing w:line="276" w:lineRule="auto"/>
        <w:ind w:firstLine="284"/>
        <w:jc w:val="both"/>
        <w:rPr>
          <w:szCs w:val="28"/>
        </w:rPr>
      </w:pPr>
      <w:r w:rsidRPr="003B729B">
        <w:rPr>
          <w:szCs w:val="28"/>
        </w:rPr>
        <w:lastRenderedPageBreak/>
        <w:t>Большой опыт и глубокие  практические знания по своей  специальности, позволяют Александру Ивановичу разбираться  в самых сложных  производственных  ситуациях, выполняя работу по обслуживанию действующих электроустановок и устройств телемеханики 15 тяговых подстанций и 6 одноагрегатных подстанций на участке от станции Татарская до станции Кокошино Главного хода Транссибирской  магистрали, протяженностью 327,5 км.</w:t>
      </w:r>
    </w:p>
    <w:p w:rsidR="003B729B" w:rsidRPr="003B729B" w:rsidRDefault="003B729B" w:rsidP="003B729B">
      <w:pPr>
        <w:pStyle w:val="a3"/>
        <w:spacing w:line="276" w:lineRule="auto"/>
        <w:ind w:firstLine="284"/>
        <w:jc w:val="both"/>
        <w:rPr>
          <w:szCs w:val="28"/>
        </w:rPr>
      </w:pPr>
      <w:r w:rsidRPr="003B729B">
        <w:rPr>
          <w:szCs w:val="28"/>
        </w:rPr>
        <w:t>За период  с 2018 по 2021 год при непосредственном  участии  Александра Ивановича  выполнена значительная  работа, направленная на повышение надежности работы устройств электроснабжения и обеспечения безопасности  движения  поездов. График  планово-предупредительных работ  по техническому  обслуживанию и ремонту выполняется на 100%. Нареканий  по качеству выполненных работ  не  поступало. Рекомендован собранием  трудового коллектива.</w:t>
      </w:r>
    </w:p>
    <w:p w:rsidR="003B729B" w:rsidRPr="003B729B" w:rsidRDefault="003B729B" w:rsidP="003B729B">
      <w:pPr>
        <w:pStyle w:val="a3"/>
        <w:spacing w:line="276" w:lineRule="auto"/>
        <w:ind w:firstLine="284"/>
        <w:jc w:val="both"/>
        <w:rPr>
          <w:szCs w:val="28"/>
        </w:rPr>
      </w:pPr>
      <w:r w:rsidRPr="003B729B">
        <w:rPr>
          <w:b/>
          <w:szCs w:val="28"/>
        </w:rPr>
        <w:t xml:space="preserve">Награды: </w:t>
      </w:r>
      <w:r w:rsidRPr="003B729B">
        <w:rPr>
          <w:szCs w:val="28"/>
        </w:rPr>
        <w:t xml:space="preserve">Благодарность директора  Трансэнерго  - 2018г.; Почетная грамота Министерства энергетики РФ  - 2021г.; звание «Лучший по  профессии на Западно-Сибирской  ж.д.» - 2021г.; </w:t>
      </w:r>
    </w:p>
    <w:p w:rsidR="003B729B" w:rsidRPr="003B729B" w:rsidRDefault="003B729B" w:rsidP="003B729B">
      <w:pPr>
        <w:pStyle w:val="a3"/>
        <w:spacing w:line="276" w:lineRule="auto"/>
        <w:ind w:firstLine="284"/>
        <w:jc w:val="both"/>
        <w:rPr>
          <w:szCs w:val="28"/>
        </w:rPr>
      </w:pPr>
    </w:p>
    <w:p w:rsidR="003B729B" w:rsidRPr="003B729B" w:rsidRDefault="003B729B" w:rsidP="003B729B">
      <w:pPr>
        <w:pStyle w:val="a3"/>
        <w:spacing w:line="276" w:lineRule="auto"/>
        <w:ind w:firstLine="284"/>
        <w:jc w:val="both"/>
        <w:rPr>
          <w:b/>
          <w:szCs w:val="28"/>
        </w:rPr>
      </w:pPr>
      <w:r w:rsidRPr="003B729B">
        <w:rPr>
          <w:b/>
          <w:szCs w:val="28"/>
        </w:rPr>
        <w:t>16.Стребкову Ларису Александровну</w:t>
      </w:r>
      <w:r w:rsidRPr="003B729B">
        <w:rPr>
          <w:szCs w:val="28"/>
        </w:rPr>
        <w:t xml:space="preserve"> – </w:t>
      </w:r>
      <w:r w:rsidRPr="003B729B">
        <w:rPr>
          <w:b/>
          <w:szCs w:val="28"/>
        </w:rPr>
        <w:t>директора  Муниципального  казённого учреждения  Культурно-досугового объединения «Аккорд» Зюзинского сельсовета Барабинского района Новосибирской области  (МКУ КДО «Аккорд»).</w:t>
      </w:r>
    </w:p>
    <w:p w:rsidR="003B729B" w:rsidRPr="003B729B" w:rsidRDefault="003B729B" w:rsidP="003B729B">
      <w:pPr>
        <w:pStyle w:val="a3"/>
        <w:spacing w:line="276" w:lineRule="auto"/>
        <w:ind w:firstLine="284"/>
        <w:jc w:val="both"/>
        <w:rPr>
          <w:szCs w:val="28"/>
        </w:rPr>
      </w:pPr>
      <w:r w:rsidRPr="003B729B">
        <w:rPr>
          <w:szCs w:val="28"/>
        </w:rPr>
        <w:t xml:space="preserve">Общий стаж  работы  33 года, в данной профессии  23 года. Лариса Александровна имеет большой опыт  работы в сфере  культуры, под ее руководством  функционирует объединение «Аккорд», в которое входит Зюзинский  центральный  сельский Дом Культуры, 2 сельских Дома Культуры и 1  сельский клуб. В объединении  ведётся работа по укреплению  материально-технической  базы, за последние пять  лет приобретены: светозвуковая, теле-аудио-видеоаппаратура, музыкальные  инструменты, одежда сцены, театральные кресла. </w:t>
      </w:r>
    </w:p>
    <w:p w:rsidR="003B729B" w:rsidRPr="003B729B" w:rsidRDefault="003B729B" w:rsidP="003B729B">
      <w:pPr>
        <w:pStyle w:val="a3"/>
        <w:spacing w:line="276" w:lineRule="auto"/>
        <w:ind w:firstLine="284"/>
        <w:jc w:val="both"/>
        <w:rPr>
          <w:szCs w:val="28"/>
        </w:rPr>
      </w:pPr>
      <w:r w:rsidRPr="003B729B">
        <w:rPr>
          <w:szCs w:val="28"/>
        </w:rPr>
        <w:t xml:space="preserve">Лариса </w:t>
      </w:r>
      <w:r w:rsidRPr="003B729B">
        <w:rPr>
          <w:szCs w:val="28"/>
        </w:rPr>
        <w:tab/>
        <w:t>Александровна  является активным участником  Российских, межрегиональных, областных, районных конкурсов в номинации «Художественное слово». Обладательница  «Гран-При» в Международном  конкурсе искусств «Золотая Сибирь» - 2018г, Лауреат 1 степени межрайонного конкурса  «Я люблю тебя Россия» 2017г. В настоящее время  занимается  общественной  деятельностью  администрации Зюзинского сельсовета и является  заместителем  председателя женсовета.</w:t>
      </w:r>
    </w:p>
    <w:p w:rsidR="003B729B" w:rsidRPr="003B729B" w:rsidRDefault="003B729B" w:rsidP="003B729B">
      <w:pPr>
        <w:pStyle w:val="a3"/>
        <w:spacing w:line="276" w:lineRule="auto"/>
        <w:ind w:firstLine="284"/>
        <w:jc w:val="both"/>
        <w:rPr>
          <w:szCs w:val="28"/>
        </w:rPr>
      </w:pPr>
      <w:r w:rsidRPr="003B729B">
        <w:rPr>
          <w:szCs w:val="28"/>
        </w:rPr>
        <w:lastRenderedPageBreak/>
        <w:t>Лариса Александровна  обладает высоким уровнем  нравственной культуры, тактичный, принципиальный руководитель, заслуженно пользуется уважением коллектива.</w:t>
      </w:r>
    </w:p>
    <w:p w:rsidR="003B729B" w:rsidRPr="003B729B" w:rsidRDefault="003B729B" w:rsidP="003B729B">
      <w:pPr>
        <w:pStyle w:val="a3"/>
        <w:spacing w:line="276" w:lineRule="auto"/>
        <w:ind w:firstLine="284"/>
        <w:jc w:val="both"/>
        <w:rPr>
          <w:szCs w:val="28"/>
        </w:rPr>
      </w:pPr>
      <w:r w:rsidRPr="003B729B">
        <w:rPr>
          <w:b/>
          <w:szCs w:val="28"/>
        </w:rPr>
        <w:t xml:space="preserve">Награды: </w:t>
      </w:r>
      <w:r w:rsidRPr="003B729B">
        <w:rPr>
          <w:szCs w:val="28"/>
        </w:rPr>
        <w:t>Благодарность Главы Барабинского района – 2006г., 2008г.; Благодарность  Совета  депутатов Барабинского района Новосибирской области – 2009г.; Почётная  грамота Главы Барабинского района  - 2014г., 2016г., 2019г.; Благодарственное письмо  местного  отделения «Партии Единая Россия» - 2015г., 2017г.; Благодарность  Законодательного Собрания Новосибирской области  - 2018г; Благодарность  фонда развития городских и сельских территорий – 2022г.</w:t>
      </w:r>
    </w:p>
    <w:p w:rsidR="003B729B" w:rsidRPr="003B729B" w:rsidRDefault="003B729B" w:rsidP="003B729B">
      <w:pPr>
        <w:pStyle w:val="a3"/>
        <w:spacing w:line="276" w:lineRule="auto"/>
        <w:ind w:firstLine="284"/>
        <w:jc w:val="both"/>
        <w:rPr>
          <w:szCs w:val="28"/>
        </w:rPr>
      </w:pPr>
    </w:p>
    <w:p w:rsidR="003B729B" w:rsidRPr="003B729B" w:rsidRDefault="003B729B" w:rsidP="003B729B">
      <w:pPr>
        <w:pStyle w:val="a3"/>
        <w:spacing w:line="276" w:lineRule="auto"/>
        <w:ind w:firstLine="284"/>
        <w:jc w:val="both"/>
        <w:rPr>
          <w:b/>
          <w:szCs w:val="28"/>
        </w:rPr>
      </w:pPr>
      <w:r w:rsidRPr="003B729B">
        <w:rPr>
          <w:b/>
          <w:szCs w:val="28"/>
        </w:rPr>
        <w:t>17.Ст</w:t>
      </w:r>
      <w:r w:rsidR="00325B95">
        <w:rPr>
          <w:b/>
          <w:szCs w:val="28"/>
        </w:rPr>
        <w:t>р</w:t>
      </w:r>
      <w:r w:rsidRPr="003B729B">
        <w:rPr>
          <w:b/>
          <w:szCs w:val="28"/>
        </w:rPr>
        <w:t xml:space="preserve">ебкову </w:t>
      </w:r>
      <w:bookmarkStart w:id="0" w:name="_GoBack"/>
      <w:bookmarkEnd w:id="0"/>
      <w:r w:rsidRPr="003B729B">
        <w:rPr>
          <w:b/>
          <w:szCs w:val="28"/>
        </w:rPr>
        <w:t>Ольгу Викторовну – ветерана труда, члена Местной общественной организации по поддержке общественных инициатив «Ресурсный центр Барабинского района Новосибирской области «Содружество»».</w:t>
      </w:r>
    </w:p>
    <w:p w:rsidR="003B729B" w:rsidRPr="003B729B" w:rsidRDefault="003B729B" w:rsidP="003B729B">
      <w:pPr>
        <w:shd w:val="clear" w:color="auto" w:fill="FFFFFF"/>
        <w:ind w:firstLine="284"/>
        <w:jc w:val="both"/>
        <w:rPr>
          <w:rFonts w:ascii="Times New Roman" w:hAnsi="Times New Roman"/>
          <w:sz w:val="28"/>
          <w:szCs w:val="28"/>
        </w:rPr>
      </w:pPr>
      <w:r w:rsidRPr="003B729B">
        <w:rPr>
          <w:rFonts w:ascii="Times New Roman" w:hAnsi="Times New Roman"/>
          <w:sz w:val="28"/>
          <w:szCs w:val="28"/>
        </w:rPr>
        <w:t xml:space="preserve">Общий стаж работы 27 лет,  в должности заместителя председателя ТОС «Западный»  работает с  2017г. Ольга Викторовна активно занимается общественно-полезной деятельностью. На протяжении последних трех лет является заместителем председателя ТОС «Западный» г. Барабинска и председателем совета ветеранов  администрации Барабинского района. В ходе ее активной деятельности на территории ТОСа проведены большие работы по благоустройству дворов. По её  инициативе был расчищен пустырь,  участок превратился в благоустроенную зону отдыха для всех жителей микрорайона. Ольга Викторовна сумела организовать жителей на проведение ряда мероприятий по посадке сквера, уходу за саженцами, проведению работ по благоустройству территории. Был обустроен  рокарий и  розарий, установлены малые архитектурные формы, высажены редкие кустарники и деревья. Сквер стал  украшением микрорайона и местом гордости барабинцев. </w:t>
      </w:r>
    </w:p>
    <w:p w:rsidR="003B729B" w:rsidRPr="003B729B" w:rsidRDefault="003B729B" w:rsidP="003B729B">
      <w:pPr>
        <w:shd w:val="clear" w:color="auto" w:fill="FFFFFF"/>
        <w:ind w:firstLine="284"/>
        <w:jc w:val="both"/>
        <w:rPr>
          <w:rFonts w:ascii="Times New Roman" w:hAnsi="Times New Roman"/>
          <w:sz w:val="28"/>
          <w:szCs w:val="28"/>
        </w:rPr>
      </w:pPr>
      <w:r w:rsidRPr="003B729B">
        <w:rPr>
          <w:rFonts w:ascii="Times New Roman" w:hAnsi="Times New Roman"/>
          <w:sz w:val="28"/>
          <w:szCs w:val="28"/>
        </w:rPr>
        <w:t>У Ольги Викторовны есть много идей по развитию территории и она  охотно делится опытом своей работы, проводит мастер-классы по  созданию декоративных кашпо и шаров из лозы. На территории ТОСа совместно с другими активистами и жителями проводит различные спортивные и культурно-массовые мероприятия с чаепитием для членов ТОС Барабинского района. Всем желающим участникам мероприятия раздает саженцы кустарников и многолетних цветов, проводит консультации по садоводству.</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t xml:space="preserve">Активно занимается делами ветеранов, бывших работников администрации Барабинского района. Организует праздничные и юбилейные </w:t>
      </w:r>
      <w:r w:rsidRPr="003B729B">
        <w:rPr>
          <w:rFonts w:ascii="Times New Roman" w:hAnsi="Times New Roman"/>
          <w:sz w:val="28"/>
          <w:szCs w:val="28"/>
        </w:rPr>
        <w:lastRenderedPageBreak/>
        <w:t>поздравления. Работает в составе президиума Совета ветеранов Барабинского района. На протяжении ряда лет принимает участие в организации и проведении районного праздника Урожая.</w:t>
      </w:r>
    </w:p>
    <w:p w:rsidR="003B729B" w:rsidRPr="003B729B" w:rsidRDefault="003B729B" w:rsidP="003B729B">
      <w:pPr>
        <w:ind w:firstLine="284"/>
        <w:jc w:val="both"/>
        <w:rPr>
          <w:rFonts w:ascii="Times New Roman" w:hAnsi="Times New Roman"/>
          <w:b/>
          <w:sz w:val="28"/>
          <w:szCs w:val="28"/>
        </w:rPr>
      </w:pPr>
      <w:r w:rsidRPr="003B729B">
        <w:rPr>
          <w:rFonts w:ascii="Times New Roman" w:hAnsi="Times New Roman"/>
          <w:b/>
          <w:sz w:val="28"/>
          <w:szCs w:val="28"/>
        </w:rPr>
        <w:t xml:space="preserve">Награды:  </w:t>
      </w:r>
      <w:r w:rsidRPr="003B729B">
        <w:rPr>
          <w:rFonts w:ascii="Times New Roman" w:hAnsi="Times New Roman"/>
          <w:sz w:val="28"/>
          <w:szCs w:val="28"/>
        </w:rPr>
        <w:t>Благодарственные письма Главы администрации Барабинского района, Совета депутатов Барабинского района.</w:t>
      </w:r>
    </w:p>
    <w:p w:rsidR="003B729B" w:rsidRPr="003B729B" w:rsidRDefault="003B729B" w:rsidP="003B729B">
      <w:pPr>
        <w:pStyle w:val="a3"/>
        <w:spacing w:line="276" w:lineRule="auto"/>
        <w:ind w:firstLine="284"/>
        <w:jc w:val="both"/>
        <w:rPr>
          <w:b/>
          <w:szCs w:val="28"/>
        </w:rPr>
      </w:pPr>
    </w:p>
    <w:p w:rsidR="003B729B" w:rsidRPr="003B729B" w:rsidRDefault="003B729B" w:rsidP="003B729B">
      <w:pPr>
        <w:ind w:firstLine="284"/>
        <w:jc w:val="both"/>
        <w:rPr>
          <w:rFonts w:ascii="Times New Roman" w:hAnsi="Times New Roman"/>
          <w:b/>
          <w:sz w:val="28"/>
          <w:szCs w:val="28"/>
        </w:rPr>
      </w:pPr>
      <w:r w:rsidRPr="003B729B">
        <w:rPr>
          <w:rFonts w:ascii="Times New Roman" w:hAnsi="Times New Roman"/>
          <w:b/>
          <w:sz w:val="28"/>
          <w:szCs w:val="28"/>
        </w:rPr>
        <w:t>18.Пешняк Александра Владимировича – индивидуального  предпринимателя Главу крестьянского (фермерского) хозяйства  «Пешняк  А.В.»</w:t>
      </w:r>
    </w:p>
    <w:p w:rsidR="003B729B" w:rsidRPr="003B729B" w:rsidRDefault="003B729B" w:rsidP="003B729B">
      <w:pPr>
        <w:pStyle w:val="ConsPlusNonformat"/>
        <w:spacing w:line="276" w:lineRule="auto"/>
        <w:ind w:firstLine="284"/>
        <w:jc w:val="both"/>
        <w:rPr>
          <w:rFonts w:ascii="Times New Roman" w:hAnsi="Times New Roman" w:cs="Times New Roman"/>
          <w:sz w:val="28"/>
          <w:szCs w:val="28"/>
        </w:rPr>
      </w:pPr>
      <w:r w:rsidRPr="003B729B">
        <w:rPr>
          <w:rFonts w:ascii="Times New Roman" w:hAnsi="Times New Roman" w:cs="Times New Roman"/>
          <w:sz w:val="28"/>
          <w:szCs w:val="28"/>
        </w:rPr>
        <w:t xml:space="preserve">Общий стаж работы 40 лет, в данной области 7 лет. Александр Владимирович  возглавил крестьянское (фермерское) хозяйство в 2015 году. Основным производственным направлением деятельности хозяйства является растениеводство. Коллектив не большой, состоит из 5 сотрудников. </w:t>
      </w:r>
    </w:p>
    <w:p w:rsidR="003B729B" w:rsidRPr="003B729B" w:rsidRDefault="003B729B" w:rsidP="003B729B">
      <w:pPr>
        <w:pStyle w:val="ConsPlusNonformat"/>
        <w:spacing w:line="276" w:lineRule="auto"/>
        <w:ind w:firstLine="284"/>
        <w:jc w:val="both"/>
        <w:rPr>
          <w:rFonts w:ascii="Times New Roman" w:hAnsi="Times New Roman" w:cs="Times New Roman"/>
          <w:sz w:val="28"/>
          <w:szCs w:val="28"/>
        </w:rPr>
      </w:pPr>
      <w:r w:rsidRPr="003B729B">
        <w:rPr>
          <w:rFonts w:ascii="Times New Roman" w:hAnsi="Times New Roman" w:cs="Times New Roman"/>
          <w:sz w:val="28"/>
          <w:szCs w:val="28"/>
        </w:rPr>
        <w:t xml:space="preserve">Посевная площадь хозяйства составляет 3830 га, из них: 2460 га пшеницы, 140 га овса, 360 га ячменя, 270 га гороха, 170 га рапса, 360 га льна - кудряша, 70 га горчицы. Ежегодно  увеличиваются  не только площади под посевами, но и ассортимент сельскохозяйственных культур и сортов. Урожайность зерновых культур выше средней урожайности по району. В текущем году урожайность зерновых составила 30,3 ц/га. Это самый высокий показатель среди сельскохозяйственных предприятий Барабинского района. </w:t>
      </w:r>
    </w:p>
    <w:p w:rsidR="003B729B" w:rsidRPr="003B729B" w:rsidRDefault="003B729B" w:rsidP="003B729B">
      <w:pPr>
        <w:pStyle w:val="ConsPlusNonformat"/>
        <w:spacing w:line="276" w:lineRule="auto"/>
        <w:ind w:firstLine="284"/>
        <w:jc w:val="both"/>
        <w:rPr>
          <w:rFonts w:ascii="Times New Roman" w:hAnsi="Times New Roman" w:cs="Times New Roman"/>
          <w:sz w:val="28"/>
          <w:szCs w:val="28"/>
        </w:rPr>
      </w:pPr>
      <w:r w:rsidRPr="003B729B">
        <w:rPr>
          <w:rFonts w:ascii="Times New Roman" w:hAnsi="Times New Roman" w:cs="Times New Roman"/>
          <w:sz w:val="28"/>
          <w:szCs w:val="28"/>
        </w:rPr>
        <w:t>Под руководством Александра Владимировича, для улучшения сортовых качеств  приобретаются семена высших репродукций: в 2020 году приобретено - 3 тонны ячменя, в 2021 году - 8 тонн пшеницы, в 2022 году – 9 тонн овса. Так же вносятся минеральные удобрения: в 2020 году – 88 тонн, в 2021году - 125 тонн, в 2022 году внесено 150 тонн. Ежегодно хозяйством проводятся гербицидные обработки против  сорняков. В хозяйстве приобретается новая, современная  техника.</w:t>
      </w:r>
    </w:p>
    <w:p w:rsidR="003B729B" w:rsidRPr="003B729B" w:rsidRDefault="003B729B" w:rsidP="003B729B">
      <w:pPr>
        <w:pStyle w:val="ConsPlusNonformat"/>
        <w:spacing w:line="276" w:lineRule="auto"/>
        <w:ind w:firstLine="284"/>
        <w:jc w:val="both"/>
        <w:rPr>
          <w:rFonts w:ascii="Times New Roman" w:hAnsi="Times New Roman" w:cs="Times New Roman"/>
          <w:sz w:val="28"/>
          <w:szCs w:val="28"/>
        </w:rPr>
      </w:pPr>
      <w:r w:rsidRPr="003B729B">
        <w:rPr>
          <w:rFonts w:ascii="Times New Roman" w:hAnsi="Times New Roman" w:cs="Times New Roman"/>
          <w:sz w:val="28"/>
          <w:szCs w:val="28"/>
        </w:rPr>
        <w:t xml:space="preserve">Александра Владимировича отличает добропорядочность, исполнительность, трудолюбие  высокая степень ответственности к порученному делу. У односельчан и коллег пользуется заслуженным авторитетом. Ежегодно  по итогам условий районного соревнования среди сельскохозяйственных предприятий, коллектив занимает призовые места. В 2020 году хозяйство занесено на Доску Почета Барабинского района. </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b/>
          <w:sz w:val="28"/>
          <w:szCs w:val="28"/>
        </w:rPr>
        <w:t xml:space="preserve">Награды: </w:t>
      </w:r>
      <w:r w:rsidRPr="003B729B">
        <w:rPr>
          <w:rFonts w:ascii="Times New Roman" w:hAnsi="Times New Roman"/>
          <w:sz w:val="28"/>
          <w:szCs w:val="28"/>
        </w:rPr>
        <w:t>Почетная Грамота Главы Барабинского района Новосибирской области  - 2018г.-2021г.;  Почетная Грамота  Законодательного Собрания НСО - 2021г.</w:t>
      </w:r>
    </w:p>
    <w:p w:rsidR="003B729B" w:rsidRPr="003B729B" w:rsidRDefault="003B729B" w:rsidP="003B729B">
      <w:pPr>
        <w:pStyle w:val="a3"/>
        <w:spacing w:line="276" w:lineRule="auto"/>
        <w:ind w:firstLine="284"/>
        <w:jc w:val="both"/>
        <w:rPr>
          <w:szCs w:val="28"/>
        </w:rPr>
      </w:pPr>
      <w:r w:rsidRPr="003B729B">
        <w:rPr>
          <w:b/>
          <w:szCs w:val="28"/>
        </w:rPr>
        <w:lastRenderedPageBreak/>
        <w:t>19.Чернова Евгения Григорьевича</w:t>
      </w:r>
      <w:r w:rsidRPr="003B729B">
        <w:rPr>
          <w:szCs w:val="28"/>
        </w:rPr>
        <w:t xml:space="preserve"> – </w:t>
      </w:r>
      <w:r w:rsidRPr="003B729B">
        <w:rPr>
          <w:b/>
          <w:szCs w:val="28"/>
        </w:rPr>
        <w:t>старшего  тренера  сборной команды Барабинского района Новосибирской области по настольному теннису Муниципального бюджетного учреждения «Управление культуры, спорта и молодежной политики» Барабинского района Новосибирской области</w:t>
      </w:r>
      <w:r w:rsidRPr="003B729B">
        <w:rPr>
          <w:szCs w:val="28"/>
        </w:rPr>
        <w:t>.</w:t>
      </w:r>
    </w:p>
    <w:p w:rsidR="003B729B" w:rsidRPr="003B729B" w:rsidRDefault="003B729B" w:rsidP="003B729B">
      <w:pPr>
        <w:pStyle w:val="a3"/>
        <w:spacing w:line="276" w:lineRule="auto"/>
        <w:ind w:firstLine="284"/>
        <w:jc w:val="both"/>
        <w:rPr>
          <w:szCs w:val="28"/>
        </w:rPr>
      </w:pPr>
      <w:r w:rsidRPr="003B729B">
        <w:rPr>
          <w:szCs w:val="28"/>
        </w:rPr>
        <w:t xml:space="preserve">Общий стаж работы 27 лет, в данном учреждении 2 года. Евгений Григорьевич, начиная с 2005 года,  является старшим  тренером сборной команды района по настольному теннису на общественных началах. За  это время </w:t>
      </w:r>
      <w:r w:rsidRPr="003B729B">
        <w:rPr>
          <w:szCs w:val="28"/>
          <w:shd w:val="clear" w:color="auto" w:fill="FFFFFF"/>
        </w:rPr>
        <w:t>подготовил</w:t>
      </w:r>
      <w:r w:rsidRPr="003B729B">
        <w:rPr>
          <w:szCs w:val="28"/>
        </w:rPr>
        <w:t xml:space="preserve"> 4-х кандидатов в мастера спорта (КМС) по настольному теннису, 12 спортсменов первого разряда. Многие его воспитанники в составе команды района становились победителями и призёрами зимних и летних сельских спортивных игр. </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t>Сам Евгений Григорьевич является кандидатом в мастера спорта,  многократным призёром чемпионата области, чемпионом и призёром сельских спортивных игр. В составе сборной команды  области выступал на чемпионате России по настольному теннису. В 2022 году в с. Довольное на финальных соревнованиях ХХХ</w:t>
      </w:r>
      <w:r w:rsidRPr="003B729B">
        <w:rPr>
          <w:rFonts w:ascii="Times New Roman" w:hAnsi="Times New Roman"/>
          <w:sz w:val="28"/>
          <w:szCs w:val="28"/>
          <w:lang w:val="en-US"/>
        </w:rPr>
        <w:t>VI</w:t>
      </w:r>
      <w:r w:rsidRPr="003B729B">
        <w:rPr>
          <w:rFonts w:ascii="Times New Roman" w:hAnsi="Times New Roman"/>
          <w:sz w:val="28"/>
          <w:szCs w:val="28"/>
        </w:rPr>
        <w:t xml:space="preserve"> летних сельских спортивных игр стал 2-х кратным чемпионом в личном и командном зачёте. </w:t>
      </w:r>
    </w:p>
    <w:p w:rsidR="003B729B" w:rsidRPr="003B729B" w:rsidRDefault="003B729B" w:rsidP="003B729B">
      <w:pPr>
        <w:pStyle w:val="a3"/>
        <w:spacing w:line="276" w:lineRule="auto"/>
        <w:ind w:firstLine="284"/>
        <w:jc w:val="both"/>
        <w:rPr>
          <w:szCs w:val="28"/>
        </w:rPr>
      </w:pPr>
      <w:r w:rsidRPr="003B729B">
        <w:rPr>
          <w:szCs w:val="28"/>
        </w:rPr>
        <w:t xml:space="preserve">В группе настольного тенниса под его руководством тренируются спортсмены разных возрастов от детей до ветеранов, таким образом,  Евгений Григорьевич  развивает  </w:t>
      </w:r>
      <w:r w:rsidRPr="003B729B">
        <w:rPr>
          <w:szCs w:val="28"/>
          <w:shd w:val="clear" w:color="auto" w:fill="FFFFFF"/>
        </w:rPr>
        <w:t xml:space="preserve">интерес к занятиям настольным теннисом, повышает  авторитет спорта и здорового образа жизни, а ходе соревнований  </w:t>
      </w:r>
      <w:r w:rsidRPr="003B729B">
        <w:rPr>
          <w:szCs w:val="28"/>
        </w:rPr>
        <w:t>укрепляет  дружеские связи между спортсменами районов Новосибирской области.</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t>Регулярно обслуживает областные и республиканские соревнования в качестве судьи  1 категории по настольному теннису.</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b/>
          <w:sz w:val="28"/>
          <w:szCs w:val="28"/>
        </w:rPr>
        <w:t>Награды</w:t>
      </w:r>
      <w:r w:rsidRPr="003B729B">
        <w:rPr>
          <w:rFonts w:ascii="Times New Roman" w:hAnsi="Times New Roman"/>
          <w:sz w:val="28"/>
          <w:szCs w:val="28"/>
        </w:rPr>
        <w:t>:  Занесен на Доску Почета г. Барабинска – 2005г;  Почетная грамота администрации Новосибирской области -2008г; Благодарность Председателя Совета депутатов Новосибирской области – 2010г.; Почётная Грамота Главы Барабинского района – 2015г.; Почётная Грамота Министерства физической культуры и спорта Новосибирской области – 2018г.; Юбилейная  медаль «За вклад в развитие Новосибирской области-75 лет» и Юбилейная  медаль «80 лет Новосибирской области».</w:t>
      </w:r>
    </w:p>
    <w:p w:rsidR="003B729B" w:rsidRPr="003B729B" w:rsidRDefault="003B729B" w:rsidP="003B729B">
      <w:pPr>
        <w:pStyle w:val="a3"/>
        <w:spacing w:line="276" w:lineRule="auto"/>
        <w:ind w:firstLine="284"/>
        <w:jc w:val="both"/>
        <w:rPr>
          <w:b/>
          <w:szCs w:val="28"/>
        </w:rPr>
      </w:pPr>
      <w:r w:rsidRPr="003B729B">
        <w:rPr>
          <w:b/>
          <w:szCs w:val="28"/>
        </w:rPr>
        <w:t>20.Жарцеву Наталью Борисовну - заместителя директора Муниципального бюджетного учреждения «Комплексный центр социального обслуживания населения Барабинского района Новосибирской области» (МБУ «КЦСОН Барабинского района НСО»).</w:t>
      </w:r>
    </w:p>
    <w:p w:rsidR="003B729B" w:rsidRPr="003B729B" w:rsidRDefault="003B729B" w:rsidP="003B729B">
      <w:pPr>
        <w:pStyle w:val="a9"/>
        <w:spacing w:before="0" w:beforeAutospacing="0" w:after="0" w:afterAutospacing="0" w:line="276" w:lineRule="auto"/>
        <w:ind w:firstLine="284"/>
        <w:jc w:val="both"/>
        <w:rPr>
          <w:sz w:val="28"/>
          <w:szCs w:val="28"/>
        </w:rPr>
      </w:pPr>
      <w:r w:rsidRPr="003B729B">
        <w:rPr>
          <w:sz w:val="28"/>
          <w:szCs w:val="28"/>
        </w:rPr>
        <w:lastRenderedPageBreak/>
        <w:t xml:space="preserve">Общий стаж работы 23 года,  в отрасли 20,5 лет.Наталья Борисовна работает в должности заместителя директора 9 лет, за время работы в учреждении показала себя как волевой, самокритичный и высокоморальный человек. </w:t>
      </w:r>
    </w:p>
    <w:p w:rsidR="003B729B" w:rsidRPr="003B729B" w:rsidRDefault="003B729B" w:rsidP="003B729B">
      <w:pPr>
        <w:pStyle w:val="a9"/>
        <w:spacing w:before="0" w:beforeAutospacing="0" w:after="0" w:afterAutospacing="0" w:line="276" w:lineRule="auto"/>
        <w:ind w:firstLine="284"/>
        <w:jc w:val="both"/>
        <w:rPr>
          <w:sz w:val="28"/>
          <w:szCs w:val="28"/>
        </w:rPr>
      </w:pPr>
      <w:r w:rsidRPr="003B729B">
        <w:rPr>
          <w:sz w:val="28"/>
          <w:szCs w:val="28"/>
        </w:rPr>
        <w:t xml:space="preserve">Наталья Борисовна  обладает глубокими знаниями, позволяющими отлично выполнять свои должностные обязанности. Она конструктивна и инициативна, в трудных ситуациях принимает оптимальные решения и получает эффективные результаты. Упорна в достижении намеченной цели, надежна в стрессовых ситуациях. У нее сильно развито чувство ответственности по отношению к работе и учреждению. Успешно работает с коллегами, пользуется уважением,  доверием и заслуженным авторитетом  в коллективе. </w:t>
      </w:r>
    </w:p>
    <w:p w:rsidR="003B729B" w:rsidRPr="003B729B" w:rsidRDefault="003B729B" w:rsidP="003B729B">
      <w:pPr>
        <w:pStyle w:val="a9"/>
        <w:spacing w:before="0" w:beforeAutospacing="0" w:after="0" w:afterAutospacing="0" w:line="276" w:lineRule="auto"/>
        <w:ind w:firstLine="284"/>
        <w:jc w:val="both"/>
        <w:rPr>
          <w:sz w:val="28"/>
          <w:szCs w:val="28"/>
        </w:rPr>
      </w:pPr>
      <w:r w:rsidRPr="003B729B">
        <w:rPr>
          <w:sz w:val="28"/>
          <w:szCs w:val="28"/>
        </w:rPr>
        <w:t>Наталья Борисовна организовала работу пилотного проекта по созданию системы долговременного ухода на территории Барабинского района за гражданами пожилого возраста и инвалидами в рамках федерального проекта «Старшее поколение» национального проекта «Демография». Внесла большой вклад в развитие волонтерского движения в Барабинском районе. В 2020 году Президентом РФ награждена памятной медалью «За бескорыстный вклад в организацию Общероссийской акции взаимопомощи «#МыВместе».</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t>Ведет активную общественную деятельность, является общественным помощником уполномоченного по правам человека в Новосибирской области.</w:t>
      </w:r>
    </w:p>
    <w:p w:rsidR="003B729B" w:rsidRPr="003B729B" w:rsidRDefault="003B729B" w:rsidP="003B729B">
      <w:pPr>
        <w:pStyle w:val="a3"/>
        <w:spacing w:line="276" w:lineRule="auto"/>
        <w:ind w:firstLine="284"/>
        <w:jc w:val="both"/>
        <w:rPr>
          <w:b/>
          <w:szCs w:val="28"/>
        </w:rPr>
      </w:pPr>
      <w:r w:rsidRPr="003B729B">
        <w:rPr>
          <w:b/>
          <w:szCs w:val="28"/>
        </w:rPr>
        <w:t xml:space="preserve">Награды: </w:t>
      </w:r>
      <w:r w:rsidRPr="003B729B">
        <w:rPr>
          <w:szCs w:val="28"/>
        </w:rPr>
        <w:t>памятная медаль Президента РФ «За бескорыстный вклад в организацию Общероссийской акции взаимопомощи «#МыВместе» - 2020г.; Благодарность Главы Барабинского района Новосибирской области - 2021г.; Благодарность Законодательного Собрания Новосибирской области - 2021г.</w:t>
      </w:r>
    </w:p>
    <w:p w:rsidR="003B729B" w:rsidRPr="003B729B" w:rsidRDefault="003B729B" w:rsidP="003B729B">
      <w:pPr>
        <w:pStyle w:val="a3"/>
        <w:spacing w:line="276" w:lineRule="auto"/>
        <w:ind w:firstLine="284"/>
        <w:jc w:val="both"/>
        <w:rPr>
          <w:szCs w:val="28"/>
        </w:rPr>
      </w:pPr>
    </w:p>
    <w:p w:rsidR="003B729B" w:rsidRPr="003B729B" w:rsidRDefault="003B729B" w:rsidP="003B729B">
      <w:pPr>
        <w:pStyle w:val="a3"/>
        <w:spacing w:line="276" w:lineRule="auto"/>
        <w:ind w:firstLine="284"/>
        <w:jc w:val="both"/>
        <w:rPr>
          <w:b/>
          <w:szCs w:val="28"/>
        </w:rPr>
      </w:pPr>
      <w:r w:rsidRPr="003B729B">
        <w:rPr>
          <w:b/>
          <w:szCs w:val="28"/>
        </w:rPr>
        <w:t>21.Чащина Евгения Юрьевича - старшего электромеханика, Барабинской дистанции сигнализации, централизации и блокировки Западно-Сибирской дирекции инфраструктуры Центральной дирекции инфраструктуры – филиала ОАО «РЖД» (ШЧ-5).</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t xml:space="preserve">Стаж работы 8 лет. Евгений Юрьевич за время работы проявил себя как грамотный специалист, умело применяющий имеющийся опыт и стремящийся к самосовершенствованию. К своим должностным обязанностям относится с большой ответственностью, добросовестно исполняя их. Эффективно решает все вопросы, касающиеся деятельности предприятия. В коллективе пользуется уважением. За 3 года подготовил 5 работников, совмещающих профессии водителя автомобиля. </w:t>
      </w:r>
    </w:p>
    <w:p w:rsidR="003B729B" w:rsidRPr="003B729B" w:rsidRDefault="003B729B" w:rsidP="003B729B">
      <w:pPr>
        <w:ind w:firstLine="284"/>
        <w:jc w:val="both"/>
        <w:rPr>
          <w:rFonts w:ascii="Times New Roman" w:hAnsi="Times New Roman"/>
          <w:b/>
          <w:sz w:val="28"/>
          <w:szCs w:val="28"/>
        </w:rPr>
      </w:pPr>
      <w:r w:rsidRPr="003B729B">
        <w:rPr>
          <w:rFonts w:ascii="Times New Roman" w:hAnsi="Times New Roman"/>
          <w:b/>
          <w:sz w:val="28"/>
          <w:szCs w:val="28"/>
        </w:rPr>
        <w:lastRenderedPageBreak/>
        <w:t xml:space="preserve">Награды: </w:t>
      </w:r>
      <w:r w:rsidRPr="003B729B">
        <w:rPr>
          <w:rFonts w:ascii="Times New Roman" w:hAnsi="Times New Roman"/>
          <w:sz w:val="28"/>
          <w:szCs w:val="28"/>
        </w:rPr>
        <w:t>Благодарственное письмо начальника Западно-Сибирской железной дороги - 2017г; Благодарность Законодательного Собрания Новосибирской области – 2019г.</w:t>
      </w:r>
    </w:p>
    <w:p w:rsidR="003B729B" w:rsidRPr="003B729B" w:rsidRDefault="003B729B" w:rsidP="003B729B">
      <w:pPr>
        <w:pStyle w:val="a3"/>
        <w:spacing w:line="276" w:lineRule="auto"/>
        <w:ind w:firstLine="284"/>
        <w:jc w:val="both"/>
        <w:rPr>
          <w:b/>
          <w:szCs w:val="28"/>
        </w:rPr>
      </w:pPr>
    </w:p>
    <w:p w:rsidR="003B729B" w:rsidRPr="003B729B" w:rsidRDefault="003B729B" w:rsidP="003B729B">
      <w:pPr>
        <w:pStyle w:val="a3"/>
        <w:spacing w:line="276" w:lineRule="auto"/>
        <w:ind w:firstLine="284"/>
        <w:jc w:val="both"/>
        <w:rPr>
          <w:b/>
          <w:szCs w:val="28"/>
        </w:rPr>
      </w:pPr>
      <w:r w:rsidRPr="003B729B">
        <w:rPr>
          <w:b/>
          <w:szCs w:val="28"/>
        </w:rPr>
        <w:t>22.Ярового Бориса Степановича – тренера – преподавателя муниципального бюджетного общеобразовательного учреждения средней общеобразовательной школы №92 Барабинского района Новосибирской области (МБОУ СОШ №92).</w:t>
      </w:r>
    </w:p>
    <w:p w:rsidR="003B729B" w:rsidRPr="003B729B" w:rsidRDefault="003B729B" w:rsidP="003B729B">
      <w:pPr>
        <w:pStyle w:val="a7"/>
        <w:spacing w:line="276" w:lineRule="auto"/>
        <w:ind w:firstLine="284"/>
        <w:jc w:val="both"/>
        <w:rPr>
          <w:sz w:val="28"/>
          <w:szCs w:val="28"/>
        </w:rPr>
      </w:pPr>
      <w:r w:rsidRPr="003B729B">
        <w:rPr>
          <w:sz w:val="28"/>
          <w:szCs w:val="28"/>
        </w:rPr>
        <w:t>Общий стаж работы 41 год, в данном учебном заведении работает 13 лет. Борис Степанович грамотный, целеустремленный, творчески работающий человек, преданный своему делу, хорошо знающий психологию подростков.  Высокое качество преподавания  обеспечивается  путём четкой организации и взаимосвязи всех этапов занятия, эффективного использования спортивного инвентаря и оборудования. Занятия проходят эмоционально, на игровой и соревновательной основе.</w:t>
      </w:r>
    </w:p>
    <w:p w:rsidR="003B729B" w:rsidRPr="003B729B" w:rsidRDefault="003B729B" w:rsidP="003B729B">
      <w:pPr>
        <w:pStyle w:val="a7"/>
        <w:spacing w:line="276" w:lineRule="auto"/>
        <w:ind w:firstLine="284"/>
        <w:jc w:val="both"/>
        <w:rPr>
          <w:sz w:val="28"/>
          <w:szCs w:val="28"/>
        </w:rPr>
      </w:pPr>
      <w:r w:rsidRPr="003B729B">
        <w:rPr>
          <w:sz w:val="28"/>
          <w:szCs w:val="28"/>
        </w:rPr>
        <w:t>На высоком уровне развивается в школе волейбол, с  каждым годом растет количество детей и подростков, занимающихся данным видом спорта. На сегодняшний день в школе более 60 учащихся регулярно посещают тренировочные занятия по волейболу.</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t xml:space="preserve">В 2015 г. тренер создал спортивный клуб «Динамо», который объединил  спортсменов и болельщиков всех возрастов. Сейчас в клубе занимается более  300 человек. Школьная волейбольная команда «Динамо» является трехкратным чемпионом  области по волейболу за 2016, 2017, 2022 года. Члены школьной волейбольной команды входят в состав волейбольной команды «Барабинского района». МБОУ СОШ №92 Барабинского района является площадкой для проведения областных соревнований по волейболу. </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bCs/>
          <w:sz w:val="28"/>
          <w:szCs w:val="28"/>
        </w:rPr>
        <w:t xml:space="preserve">Большая работа проводится тренером с родителями: лекции и беседы, а также </w:t>
      </w:r>
      <w:r w:rsidRPr="003B729B">
        <w:rPr>
          <w:rFonts w:ascii="Times New Roman" w:hAnsi="Times New Roman"/>
          <w:sz w:val="28"/>
          <w:szCs w:val="28"/>
        </w:rPr>
        <w:t>спортивные праздники, многие из них являются постоянными участниками в подготовке и организации соревнований. Родители, в свою очередь, высказывают свою благодарность и уважение к Борису Степановичу,  во всем ему доверяют.</w:t>
      </w:r>
    </w:p>
    <w:p w:rsidR="003B729B" w:rsidRPr="003B729B" w:rsidRDefault="003B729B" w:rsidP="003B729B">
      <w:pPr>
        <w:pStyle w:val="a7"/>
        <w:spacing w:line="276" w:lineRule="auto"/>
        <w:ind w:firstLine="284"/>
        <w:jc w:val="both"/>
        <w:rPr>
          <w:sz w:val="28"/>
          <w:szCs w:val="28"/>
        </w:rPr>
      </w:pPr>
      <w:r w:rsidRPr="003B729B">
        <w:rPr>
          <w:sz w:val="28"/>
          <w:szCs w:val="28"/>
        </w:rPr>
        <w:t xml:space="preserve">Круглогодичный тренировочный процесс приносит результаты не только в волейболе, имея высокий уровень физической подготовленности, учащиеся показывают высокие результаты. За последние четыре года 90 выпускников школы награждены значками ГТО (50 золотых, 40 серебряных). Отличная физическая подготовка обеспечивает выпускникам успешное поступление в высшие военные учебные заведения, в школу олимпийского резерва. С </w:t>
      </w:r>
      <w:r w:rsidRPr="003B729B">
        <w:rPr>
          <w:sz w:val="28"/>
          <w:szCs w:val="28"/>
        </w:rPr>
        <w:lastRenderedPageBreak/>
        <w:t>сентября 2021 года коллектив МБОУ СОШ №92 приступил к реализации федерального проекта «Успех каждого ребенка» физкультурно-спортивной направленности по виду спорта «Хоккей», открыто 180 человека-мест.</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b/>
          <w:sz w:val="28"/>
          <w:szCs w:val="28"/>
        </w:rPr>
        <w:t>Награды</w:t>
      </w:r>
      <w:r w:rsidRPr="003B729B">
        <w:rPr>
          <w:rFonts w:ascii="Times New Roman" w:hAnsi="Times New Roman"/>
          <w:sz w:val="28"/>
          <w:szCs w:val="28"/>
        </w:rPr>
        <w:t xml:space="preserve">: Почетная  грамота министерства образования, науки и инновационной политики Новосибирской области - 2011 г.; Благодарность Министра спорта, туризма и молодежной политики РФ - 2011г.; Благодарность Департамента физической культуры и спорта Новосибирской области - 2012г.; </w:t>
      </w:r>
      <w:r w:rsidRPr="003B729B">
        <w:rPr>
          <w:rFonts w:ascii="Times New Roman" w:hAnsi="Times New Roman"/>
          <w:spacing w:val="-6"/>
          <w:sz w:val="28"/>
          <w:szCs w:val="28"/>
        </w:rPr>
        <w:t>Почетная грамота Законодательного Собрания Новосибирской области - 2016 г.</w:t>
      </w:r>
    </w:p>
    <w:p w:rsidR="003B729B" w:rsidRPr="003B729B" w:rsidRDefault="003B729B" w:rsidP="003B729B">
      <w:pPr>
        <w:pStyle w:val="a3"/>
        <w:spacing w:line="276" w:lineRule="auto"/>
        <w:ind w:firstLine="284"/>
        <w:jc w:val="both"/>
        <w:rPr>
          <w:b/>
          <w:szCs w:val="28"/>
        </w:rPr>
      </w:pPr>
      <w:r w:rsidRPr="003B729B">
        <w:rPr>
          <w:b/>
          <w:szCs w:val="28"/>
        </w:rPr>
        <w:t>23.Коллектив муниципального бюджетного дошкольного образовательного учреждения  Барабинского района Новосибирской области «Детский сад комбинированного вида №7 «Радуга» (МБДОУ №7 «Радуга»). Заведующая  - Ловицкая Маргарита Николаевна.</w:t>
      </w:r>
    </w:p>
    <w:p w:rsidR="003B729B" w:rsidRPr="003B729B" w:rsidRDefault="003B729B" w:rsidP="003B729B">
      <w:pPr>
        <w:pStyle w:val="a7"/>
        <w:spacing w:line="276" w:lineRule="auto"/>
        <w:ind w:firstLine="284"/>
        <w:jc w:val="both"/>
        <w:rPr>
          <w:sz w:val="28"/>
          <w:szCs w:val="28"/>
        </w:rPr>
      </w:pPr>
      <w:r w:rsidRPr="003B729B">
        <w:rPr>
          <w:sz w:val="28"/>
          <w:szCs w:val="28"/>
        </w:rPr>
        <w:t>В настоящее время ДОУ функционирует 14 групп (280 воспитанников).  Образовательный процесс осуществляют 30 педагогов, из них 12 чел. в возрасте до 35-и лет. В дошкольном учреждении созданы условия для всестороннего развития детей.</w:t>
      </w:r>
    </w:p>
    <w:p w:rsidR="003B729B" w:rsidRPr="003B729B" w:rsidRDefault="003B729B" w:rsidP="003B729B">
      <w:pPr>
        <w:pStyle w:val="a7"/>
        <w:spacing w:line="276" w:lineRule="auto"/>
        <w:ind w:firstLine="284"/>
        <w:jc w:val="both"/>
        <w:rPr>
          <w:rFonts w:eastAsia="Calibri"/>
          <w:sz w:val="28"/>
          <w:szCs w:val="28"/>
        </w:rPr>
      </w:pPr>
      <w:r w:rsidRPr="003B729B">
        <w:rPr>
          <w:rFonts w:eastAsia="Calibri"/>
          <w:sz w:val="28"/>
          <w:szCs w:val="28"/>
        </w:rPr>
        <w:t>В 2020 году дошкольному учреждению присвоен статус федеральной сетевой инновационной площадки НИИСИ РАН по теме «Апробация и внедрение основ алгоритмизации и программирования для дошкольников и младших школьников в цифровой образовательной среде ПиктоМир». В 2021 году институтом образовательных технологий присвоен статус «Ресурсного центра».</w:t>
      </w:r>
    </w:p>
    <w:p w:rsidR="003B729B" w:rsidRPr="003B729B" w:rsidRDefault="003B729B" w:rsidP="003B729B">
      <w:pPr>
        <w:pStyle w:val="a7"/>
        <w:spacing w:line="276" w:lineRule="auto"/>
        <w:ind w:firstLine="284"/>
        <w:jc w:val="both"/>
        <w:rPr>
          <w:rFonts w:eastAsia="Calibri"/>
          <w:sz w:val="28"/>
          <w:szCs w:val="28"/>
        </w:rPr>
      </w:pPr>
      <w:r w:rsidRPr="003B729B">
        <w:rPr>
          <w:rFonts w:eastAsia="Calibri"/>
          <w:sz w:val="28"/>
          <w:szCs w:val="28"/>
        </w:rPr>
        <w:t xml:space="preserve">В 2021 году </w:t>
      </w:r>
      <w:r w:rsidRPr="003B729B">
        <w:rPr>
          <w:sz w:val="28"/>
          <w:szCs w:val="28"/>
        </w:rPr>
        <w:t>-</w:t>
      </w:r>
      <w:r w:rsidRPr="003B729B">
        <w:rPr>
          <w:rFonts w:eastAsia="Calibri"/>
          <w:sz w:val="28"/>
          <w:szCs w:val="28"/>
        </w:rPr>
        <w:t xml:space="preserve"> присвоен статус стажировочной площадки Центра научно-методического сопровождения краеведческого образования детей дошкольного возраста в дошкольных образовательных организациях Новосибирской области, созданного решением кафедры дошкольного образования государственного автономного учреждения дополнительного профессионального образования Новосибирской области «НИПКиПРО».</w:t>
      </w:r>
    </w:p>
    <w:p w:rsidR="003B729B" w:rsidRPr="003B729B" w:rsidRDefault="003B729B" w:rsidP="003B729B">
      <w:pPr>
        <w:ind w:firstLine="284"/>
        <w:contextualSpacing/>
        <w:jc w:val="both"/>
        <w:rPr>
          <w:rFonts w:ascii="Times New Roman" w:hAnsi="Times New Roman"/>
          <w:sz w:val="28"/>
          <w:szCs w:val="28"/>
        </w:rPr>
      </w:pPr>
      <w:r w:rsidRPr="003B729B">
        <w:rPr>
          <w:rFonts w:ascii="Times New Roman" w:hAnsi="Times New Roman"/>
          <w:sz w:val="28"/>
          <w:szCs w:val="28"/>
        </w:rPr>
        <w:t>В 2022 году Национальным исследовательским институтом дошкольного образования «Воспитатели России» присвоен статус Сетевой инновационной площадки по теме: «Духовно-нравственное воспитание дошкольников средствами традиционной культуры в ДОО и семье».</w:t>
      </w:r>
    </w:p>
    <w:p w:rsidR="003B729B" w:rsidRPr="003B729B" w:rsidRDefault="003B729B" w:rsidP="003B729B">
      <w:pPr>
        <w:pStyle w:val="1"/>
        <w:shd w:val="clear" w:color="auto" w:fill="FFFFFF"/>
        <w:spacing w:line="276" w:lineRule="auto"/>
        <w:ind w:firstLine="284"/>
        <w:rPr>
          <w:b w:val="0"/>
          <w:szCs w:val="28"/>
        </w:rPr>
      </w:pPr>
      <w:r w:rsidRPr="003B729B">
        <w:rPr>
          <w:b w:val="0"/>
          <w:szCs w:val="28"/>
        </w:rPr>
        <w:t>- Шести педагогам присуждена премия «Лучший педагогический работник Новосибирской области».</w:t>
      </w:r>
      <w:r w:rsidRPr="003B729B">
        <w:rPr>
          <w:b w:val="0"/>
          <w:bCs/>
          <w:szCs w:val="28"/>
        </w:rPr>
        <w:t xml:space="preserve"> Молодые педагоги в течение 2-х лет являются участниками Форума молодёжи Новосибирской области «PROрегион». </w:t>
      </w:r>
      <w:r w:rsidRPr="003B729B">
        <w:rPr>
          <w:b w:val="0"/>
          <w:szCs w:val="28"/>
        </w:rPr>
        <w:t xml:space="preserve">Учитель-логопед стал  победителем областногои лауреатом  Всероссийского </w:t>
      </w:r>
      <w:r w:rsidRPr="003B729B">
        <w:rPr>
          <w:b w:val="0"/>
          <w:szCs w:val="28"/>
        </w:rPr>
        <w:lastRenderedPageBreak/>
        <w:t>конкурса профессионального мастерства «Учитель-дефектолог Новосибирской области-2021».</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t xml:space="preserve">По результатам независимой оценки качества условий осуществления образовательной деятельности общеобразовательных и дошкольных организаций Новосибирской области, проводимой Общественным советом при министерстве образования Новосибирской области в 2019 и 2021 годах учреждение занимает </w:t>
      </w:r>
      <w:r w:rsidRPr="003B729B">
        <w:rPr>
          <w:rFonts w:ascii="Times New Roman" w:hAnsi="Times New Roman"/>
          <w:sz w:val="28"/>
          <w:szCs w:val="28"/>
          <w:lang w:val="en-US"/>
        </w:rPr>
        <w:t>I</w:t>
      </w:r>
      <w:r w:rsidRPr="003B729B">
        <w:rPr>
          <w:rFonts w:ascii="Times New Roman" w:hAnsi="Times New Roman"/>
          <w:sz w:val="28"/>
          <w:szCs w:val="28"/>
        </w:rPr>
        <w:t xml:space="preserve"> позицию по Барабинскому району и входит в ТОП 100 по совокупности общих критериев. </w:t>
      </w:r>
    </w:p>
    <w:p w:rsidR="003B729B" w:rsidRPr="003B729B" w:rsidRDefault="003B729B" w:rsidP="003B729B">
      <w:pPr>
        <w:pStyle w:val="a3"/>
        <w:spacing w:line="276" w:lineRule="auto"/>
        <w:ind w:firstLine="284"/>
        <w:jc w:val="both"/>
        <w:rPr>
          <w:b/>
          <w:szCs w:val="28"/>
        </w:rPr>
      </w:pPr>
      <w:r w:rsidRPr="003B729B">
        <w:rPr>
          <w:b/>
          <w:szCs w:val="28"/>
        </w:rPr>
        <w:t xml:space="preserve">Награды: </w:t>
      </w:r>
      <w:r w:rsidRPr="003B729B">
        <w:rPr>
          <w:szCs w:val="28"/>
        </w:rPr>
        <w:t>не имеет.</w:t>
      </w:r>
    </w:p>
    <w:p w:rsidR="003B729B" w:rsidRPr="003B729B" w:rsidRDefault="003B729B" w:rsidP="003B729B">
      <w:pPr>
        <w:pStyle w:val="ad"/>
        <w:tabs>
          <w:tab w:val="left" w:pos="284"/>
        </w:tabs>
        <w:spacing w:after="0"/>
        <w:ind w:left="0" w:firstLine="284"/>
        <w:jc w:val="both"/>
        <w:rPr>
          <w:rFonts w:ascii="Times New Roman" w:hAnsi="Times New Roman"/>
          <w:b/>
          <w:sz w:val="28"/>
          <w:szCs w:val="28"/>
        </w:rPr>
      </w:pPr>
    </w:p>
    <w:p w:rsidR="003B729B" w:rsidRPr="003B729B" w:rsidRDefault="003B729B" w:rsidP="003B729B">
      <w:pPr>
        <w:ind w:firstLine="284"/>
        <w:jc w:val="both"/>
        <w:rPr>
          <w:rFonts w:ascii="Times New Roman" w:hAnsi="Times New Roman"/>
          <w:b/>
          <w:sz w:val="28"/>
          <w:szCs w:val="28"/>
        </w:rPr>
      </w:pPr>
      <w:r w:rsidRPr="003B729B">
        <w:rPr>
          <w:rFonts w:ascii="Times New Roman" w:hAnsi="Times New Roman"/>
          <w:b/>
          <w:sz w:val="28"/>
          <w:szCs w:val="28"/>
        </w:rPr>
        <w:t>24.Коллектив сельскохозяйственного  производственного  кооператива «Колхоз Сартланский» (СХПК «Колхоз Сартланский»). Руководитель  - Васильев Евгений Валерьевич.</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t xml:space="preserve">  Территория сельскохозяйственных угодий  – 21697га, из них пастбища – 8014га, сенокосы – 8590га, пашня – 5078га. Посевов – 3340га, в том числе пшеницы озимой – 400га и 360га  яровой, овса – 230га, ячменя – 450га, гречихи - 400га, гороха -170га, льна-кудряша – 700га, горчицы – 100га, однолетних трав – 400га, многолетних трав – 130га.    Валовый сбор зерна – 4423га,  при урожайности 22ц/га, что на 2,8ц. выше средней урожайности по району. Валовый сбор технических культур  - 565т. при урожайности – 7,1 ц/га. Заготовлено сена  - 1422 т. (82,1% к плану), сенажа – 4837т.(224% к плану). </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t xml:space="preserve">         В полном объёме обеспечены семенами под урожай 2023г. Выполнены плановые показатели по подъёму пара на 100% и вспашки зяби на 115.5 %.  На 01.01.2022г. поголовье  КРС в хозяйстве составило - 884 головы, в том числе коров – 400 голов. Валовое производство молока за 2022г. составляет -1248,4 тонн, удой на фуражную корову за 2022г. – 3121кг.</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t xml:space="preserve"> Реализовано скота за 2022г – 138,1тонн., валовый  привес – 677, среднесуточный привес – 450гр. Чистая прибыль в 2022г. составила – 6.270.000 руб., что на 291% выше прошлого года.</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sz w:val="28"/>
          <w:szCs w:val="28"/>
        </w:rPr>
        <w:t>Средняя численность работающих в хозяйстве – 38 человек.  Среднемесячная заработная плата 1 работника - 24011 руб., что больше прошлого года на 29%. СХПК «КЗ Сартланский» своевременно осуществляет налоговые платежи, социальные и пенсионные отчисления в государственные внебюджетные фонды, кредитные обязательства исполняют в полном объёме, в срок.</w:t>
      </w:r>
    </w:p>
    <w:p w:rsidR="003B729B" w:rsidRPr="003B729B" w:rsidRDefault="003B729B" w:rsidP="003B729B">
      <w:pPr>
        <w:ind w:firstLine="284"/>
        <w:jc w:val="both"/>
        <w:rPr>
          <w:rFonts w:ascii="Times New Roman" w:hAnsi="Times New Roman"/>
          <w:sz w:val="28"/>
          <w:szCs w:val="28"/>
        </w:rPr>
      </w:pPr>
      <w:r w:rsidRPr="003B729B">
        <w:rPr>
          <w:rFonts w:ascii="Times New Roman" w:hAnsi="Times New Roman"/>
          <w:b/>
          <w:sz w:val="28"/>
          <w:szCs w:val="28"/>
        </w:rPr>
        <w:lastRenderedPageBreak/>
        <w:t>Награды</w:t>
      </w:r>
      <w:r w:rsidRPr="003B729B">
        <w:rPr>
          <w:rFonts w:ascii="Times New Roman" w:hAnsi="Times New Roman"/>
          <w:i/>
          <w:sz w:val="28"/>
          <w:szCs w:val="28"/>
        </w:rPr>
        <w:t xml:space="preserve">: </w:t>
      </w:r>
      <w:r w:rsidRPr="003B729B">
        <w:rPr>
          <w:rFonts w:ascii="Times New Roman" w:hAnsi="Times New Roman"/>
          <w:sz w:val="28"/>
          <w:szCs w:val="28"/>
        </w:rPr>
        <w:t>Почетная Грамота Главы Барабинского района НСО с 2017г. по  2021г.</w:t>
      </w:r>
    </w:p>
    <w:p w:rsidR="003B729B" w:rsidRPr="003B729B" w:rsidRDefault="003B729B" w:rsidP="003B729B">
      <w:pPr>
        <w:pStyle w:val="ad"/>
        <w:spacing w:after="0"/>
        <w:ind w:left="0" w:firstLine="284"/>
        <w:jc w:val="both"/>
        <w:rPr>
          <w:rFonts w:ascii="Times New Roman" w:hAnsi="Times New Roman"/>
          <w:b/>
          <w:sz w:val="28"/>
          <w:szCs w:val="28"/>
        </w:rPr>
      </w:pPr>
      <w:r w:rsidRPr="003B729B">
        <w:rPr>
          <w:rFonts w:ascii="Times New Roman" w:hAnsi="Times New Roman"/>
          <w:b/>
          <w:sz w:val="28"/>
          <w:szCs w:val="28"/>
        </w:rPr>
        <w:t>25.Коллектив отделения скорой медицинской помощи  государственного бюджетного учреждения здравоохранения Новосибирской области «Барабинская центральная районная больница»  (ГБУЗ НСО «Барабинская ЦРБ»). Руководитель -Довгулёв Константин Александрович, главный врач.</w:t>
      </w:r>
    </w:p>
    <w:p w:rsidR="003B729B" w:rsidRPr="003B729B" w:rsidRDefault="003B729B" w:rsidP="003B729B">
      <w:pPr>
        <w:pStyle w:val="Default"/>
        <w:spacing w:line="276" w:lineRule="auto"/>
        <w:ind w:firstLine="284"/>
        <w:jc w:val="both"/>
        <w:rPr>
          <w:color w:val="auto"/>
          <w:sz w:val="28"/>
          <w:szCs w:val="28"/>
        </w:rPr>
      </w:pPr>
      <w:r w:rsidRPr="003B729B">
        <w:rPr>
          <w:color w:val="auto"/>
          <w:sz w:val="28"/>
          <w:szCs w:val="28"/>
        </w:rPr>
        <w:t xml:space="preserve"> В настоящее время в штате скорой медицинской помощи 25 человек: врач-1 (образование высшее), старший фельдшер-1 (образование среднее специальное), 4 фельдшера по приёму вызовов и передаче их выездным бригадам ОСМП (образование среднее специальное, с высшей квалификационной категории – 3 чел.), 19 фельдшеров выездной бригады ОСМП (образование среднее специальное, с высшей квалификационной категорией – 7 чел., с первой - 3 чел.). Уровень профессионализма фельдшеров достаточно высокий. В подавляющем большинстве случаев диагноз, поставленный медиками неотложной помощи, совпадает с диагнозом, поставленным при доставке больного в стационар. Важным моментом в работе фельдшера отделения скорой медицинской помощи  являются взаимоотношения с больными и окружающим их родственниками. Регулярно доводить  до сведения больных и их родственников информацию о новых методах лечения лекарственными препаратами и профилактики заболеваний. Обращаемость населения за скорой медицинской помощью в 2019 -442, 2020-393, 2021-245. Выполнение территориальной программы государственных гарантий по скорой медицинской помощи: государственное задание (план) 2019г-14266, выполнение (факт) 13561, исполнение -95%; 2020 г-13549 выполнение (факт) 14020, исполнение -103,4,%, 202 г-13548 выполнение (факт) 13300, исполнение -98,1,%.</w:t>
      </w:r>
    </w:p>
    <w:p w:rsidR="003B729B" w:rsidRPr="003B729B" w:rsidRDefault="003B729B" w:rsidP="003B729B">
      <w:pPr>
        <w:pStyle w:val="Default"/>
        <w:spacing w:line="276" w:lineRule="auto"/>
        <w:ind w:firstLine="284"/>
        <w:jc w:val="both"/>
        <w:rPr>
          <w:color w:val="auto"/>
          <w:sz w:val="28"/>
          <w:szCs w:val="28"/>
        </w:rPr>
      </w:pPr>
      <w:r w:rsidRPr="003B729B">
        <w:rPr>
          <w:color w:val="auto"/>
          <w:sz w:val="28"/>
          <w:szCs w:val="28"/>
        </w:rPr>
        <w:t xml:space="preserve">    Отделение оснащено пятью транспортными единицами. В конце 2020 и начале 2021 годов парк отделения скорой медицинской помощи был обновлен двумя новыми автомобилями, которые укомплектованы для полноценного оказания неотложной медпомощи (оснащены аппаратами ИВЛ, дефибрилляторами, пульсоксиметрами) и другим необходимым оборудованием. </w:t>
      </w:r>
    </w:p>
    <w:p w:rsidR="003B729B" w:rsidRPr="003B729B" w:rsidRDefault="003B729B" w:rsidP="00A01AA4">
      <w:pPr>
        <w:pStyle w:val="Default"/>
        <w:spacing w:line="276" w:lineRule="auto"/>
        <w:ind w:firstLine="284"/>
        <w:jc w:val="both"/>
        <w:rPr>
          <w:sz w:val="28"/>
          <w:szCs w:val="28"/>
          <w:u w:val="single"/>
        </w:rPr>
      </w:pPr>
      <w:r w:rsidRPr="003B729B">
        <w:rPr>
          <w:color w:val="auto"/>
          <w:sz w:val="28"/>
          <w:szCs w:val="28"/>
        </w:rPr>
        <w:t>Отсутствует задолженность по уплате налогов в бюджеты бюджетной системы Российской Федерации и страховых взносов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Территориальный фонд обязательного медицинского страхования.</w:t>
      </w:r>
    </w:p>
    <w:sectPr w:rsidR="003B729B" w:rsidRPr="003B729B" w:rsidSect="006731F6">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1A49" w:rsidRDefault="004E1A49">
      <w:pPr>
        <w:spacing w:after="0" w:line="240" w:lineRule="auto"/>
      </w:pPr>
      <w:r>
        <w:separator/>
      </w:r>
    </w:p>
  </w:endnote>
  <w:endnote w:type="continuationSeparator" w:id="1">
    <w:p w:rsidR="004E1A49" w:rsidRDefault="004E1A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265" w:rsidRDefault="00FE197E">
    <w:pPr>
      <w:pStyle w:val="a5"/>
      <w:jc w:val="right"/>
    </w:pPr>
    <w:r>
      <w:fldChar w:fldCharType="begin"/>
    </w:r>
    <w:r w:rsidR="001C414E">
      <w:instrText>PAGE   \* MERGEFORMAT</w:instrText>
    </w:r>
    <w:r>
      <w:fldChar w:fldCharType="separate"/>
    </w:r>
    <w:r w:rsidR="00E2377C">
      <w:rPr>
        <w:noProof/>
      </w:rPr>
      <w:t>1</w:t>
    </w:r>
    <w:r>
      <w:rPr>
        <w:noProof/>
      </w:rPr>
      <w:fldChar w:fldCharType="end"/>
    </w:r>
  </w:p>
  <w:p w:rsidR="00634265" w:rsidRDefault="004E1A4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1A49" w:rsidRDefault="004E1A49">
      <w:pPr>
        <w:spacing w:after="0" w:line="240" w:lineRule="auto"/>
      </w:pPr>
      <w:r>
        <w:separator/>
      </w:r>
    </w:p>
  </w:footnote>
  <w:footnote w:type="continuationSeparator" w:id="1">
    <w:p w:rsidR="004E1A49" w:rsidRDefault="004E1A4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55CAC"/>
    <w:rsid w:val="00051B78"/>
    <w:rsid w:val="000B7212"/>
    <w:rsid w:val="001B1D63"/>
    <w:rsid w:val="001C414E"/>
    <w:rsid w:val="002B0B18"/>
    <w:rsid w:val="002F7334"/>
    <w:rsid w:val="00325B95"/>
    <w:rsid w:val="0034347F"/>
    <w:rsid w:val="003821D9"/>
    <w:rsid w:val="0039521D"/>
    <w:rsid w:val="003B554C"/>
    <w:rsid w:val="003B729B"/>
    <w:rsid w:val="004E0AC6"/>
    <w:rsid w:val="004E1A49"/>
    <w:rsid w:val="004E432D"/>
    <w:rsid w:val="00536834"/>
    <w:rsid w:val="005B7E2E"/>
    <w:rsid w:val="005D4781"/>
    <w:rsid w:val="006673B4"/>
    <w:rsid w:val="00680FFA"/>
    <w:rsid w:val="006A068E"/>
    <w:rsid w:val="00767033"/>
    <w:rsid w:val="00896FD5"/>
    <w:rsid w:val="008C22EC"/>
    <w:rsid w:val="00955CAC"/>
    <w:rsid w:val="00A01AA4"/>
    <w:rsid w:val="00A10A0D"/>
    <w:rsid w:val="00A51EFA"/>
    <w:rsid w:val="00A5742A"/>
    <w:rsid w:val="00AA47AA"/>
    <w:rsid w:val="00AD6DF3"/>
    <w:rsid w:val="00AE5C1E"/>
    <w:rsid w:val="00B65A53"/>
    <w:rsid w:val="00B83F9E"/>
    <w:rsid w:val="00BB7A78"/>
    <w:rsid w:val="00C9653B"/>
    <w:rsid w:val="00CA04BB"/>
    <w:rsid w:val="00CD424E"/>
    <w:rsid w:val="00CF5F3D"/>
    <w:rsid w:val="00D879F4"/>
    <w:rsid w:val="00E01B24"/>
    <w:rsid w:val="00E2377C"/>
    <w:rsid w:val="00E6693F"/>
    <w:rsid w:val="00FE19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CAC"/>
    <w:rPr>
      <w:rFonts w:ascii="Calibri" w:eastAsia="Calibri" w:hAnsi="Calibri" w:cs="Times New Roman"/>
    </w:rPr>
  </w:style>
  <w:style w:type="paragraph" w:styleId="1">
    <w:name w:val="heading 1"/>
    <w:basedOn w:val="a"/>
    <w:next w:val="a"/>
    <w:link w:val="10"/>
    <w:qFormat/>
    <w:rsid w:val="003B729B"/>
    <w:pPr>
      <w:keepNext/>
      <w:spacing w:after="0" w:line="240" w:lineRule="auto"/>
      <w:jc w:val="both"/>
      <w:outlineLvl w:val="0"/>
    </w:pPr>
    <w:rPr>
      <w:rFonts w:ascii="Times New Roman" w:eastAsia="Times New Roman" w:hAnsi="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55CAC"/>
    <w:pPr>
      <w:spacing w:after="0" w:line="240" w:lineRule="auto"/>
    </w:pPr>
    <w:rPr>
      <w:rFonts w:ascii="Times New Roman" w:eastAsia="Times New Roman" w:hAnsi="Times New Roman"/>
      <w:sz w:val="28"/>
      <w:szCs w:val="20"/>
      <w:lang w:eastAsia="ru-RU"/>
    </w:rPr>
  </w:style>
  <w:style w:type="character" w:customStyle="1" w:styleId="a4">
    <w:name w:val="Основной текст Знак"/>
    <w:basedOn w:val="a0"/>
    <w:link w:val="a3"/>
    <w:uiPriority w:val="99"/>
    <w:rsid w:val="00955CAC"/>
    <w:rPr>
      <w:rFonts w:ascii="Times New Roman" w:eastAsia="Times New Roman" w:hAnsi="Times New Roman" w:cs="Times New Roman"/>
      <w:sz w:val="28"/>
      <w:szCs w:val="20"/>
      <w:lang w:eastAsia="ru-RU"/>
    </w:rPr>
  </w:style>
  <w:style w:type="character" w:customStyle="1" w:styleId="FontStyle13">
    <w:name w:val="Font Style13"/>
    <w:uiPriority w:val="99"/>
    <w:rsid w:val="00955CAC"/>
    <w:rPr>
      <w:rFonts w:ascii="Times New Roman" w:hAnsi="Times New Roman"/>
      <w:sz w:val="22"/>
    </w:rPr>
  </w:style>
  <w:style w:type="paragraph" w:styleId="a5">
    <w:name w:val="footer"/>
    <w:basedOn w:val="a"/>
    <w:link w:val="a6"/>
    <w:uiPriority w:val="99"/>
    <w:rsid w:val="00955CA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55CAC"/>
    <w:rPr>
      <w:rFonts w:ascii="Calibri" w:eastAsia="Calibri" w:hAnsi="Calibri" w:cs="Times New Roman"/>
    </w:rPr>
  </w:style>
  <w:style w:type="paragraph" w:styleId="a7">
    <w:name w:val="No Spacing"/>
    <w:link w:val="a8"/>
    <w:uiPriority w:val="1"/>
    <w:qFormat/>
    <w:rsid w:val="00955CAC"/>
    <w:pPr>
      <w:spacing w:after="0" w:line="240" w:lineRule="auto"/>
    </w:pPr>
    <w:rPr>
      <w:rFonts w:ascii="Times New Roman" w:eastAsia="Times New Roman" w:hAnsi="Times New Roman" w:cs="Times New Roman"/>
      <w:sz w:val="20"/>
      <w:szCs w:val="20"/>
      <w:lang w:eastAsia="ru-RU"/>
    </w:rPr>
  </w:style>
  <w:style w:type="paragraph" w:styleId="a9">
    <w:name w:val="Normal (Web)"/>
    <w:basedOn w:val="a"/>
    <w:uiPriority w:val="99"/>
    <w:rsid w:val="00955CAC"/>
    <w:pPr>
      <w:spacing w:before="100" w:beforeAutospacing="1" w:after="100" w:afterAutospacing="1" w:line="240" w:lineRule="auto"/>
    </w:pPr>
    <w:rPr>
      <w:rFonts w:ascii="Times New Roman" w:eastAsia="Times New Roman" w:hAnsi="Times New Roman"/>
      <w:sz w:val="24"/>
      <w:szCs w:val="24"/>
      <w:lang w:eastAsia="ru-RU"/>
    </w:rPr>
  </w:style>
  <w:style w:type="paragraph" w:styleId="aa">
    <w:name w:val="Balloon Text"/>
    <w:basedOn w:val="a"/>
    <w:link w:val="ab"/>
    <w:uiPriority w:val="99"/>
    <w:semiHidden/>
    <w:unhideWhenUsed/>
    <w:rsid w:val="006673B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673B4"/>
    <w:rPr>
      <w:rFonts w:ascii="Tahoma" w:eastAsia="Calibri" w:hAnsi="Tahoma" w:cs="Tahoma"/>
      <w:sz w:val="16"/>
      <w:szCs w:val="16"/>
    </w:rPr>
  </w:style>
  <w:style w:type="table" w:styleId="ac">
    <w:name w:val="Table Grid"/>
    <w:basedOn w:val="a1"/>
    <w:uiPriority w:val="59"/>
    <w:rsid w:val="00CA04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3B729B"/>
    <w:rPr>
      <w:rFonts w:ascii="Times New Roman" w:eastAsia="Times New Roman" w:hAnsi="Times New Roman" w:cs="Times New Roman"/>
      <w:b/>
      <w:sz w:val="28"/>
      <w:szCs w:val="20"/>
      <w:lang w:eastAsia="ru-RU"/>
    </w:rPr>
  </w:style>
  <w:style w:type="paragraph" w:customStyle="1" w:styleId="ConsPlusNonformat">
    <w:name w:val="ConsPlusNonformat"/>
    <w:uiPriority w:val="99"/>
    <w:rsid w:val="003B72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List Paragraph"/>
    <w:basedOn w:val="a"/>
    <w:uiPriority w:val="34"/>
    <w:qFormat/>
    <w:rsid w:val="003B729B"/>
    <w:pPr>
      <w:ind w:left="720"/>
      <w:contextualSpacing/>
    </w:pPr>
  </w:style>
  <w:style w:type="character" w:customStyle="1" w:styleId="a8">
    <w:name w:val="Без интервала Знак"/>
    <w:link w:val="a7"/>
    <w:uiPriority w:val="1"/>
    <w:locked/>
    <w:rsid w:val="003B729B"/>
    <w:rPr>
      <w:rFonts w:ascii="Times New Roman" w:eastAsia="Times New Roman" w:hAnsi="Times New Roman" w:cs="Times New Roman"/>
      <w:sz w:val="20"/>
      <w:szCs w:val="20"/>
      <w:lang w:eastAsia="ru-RU"/>
    </w:rPr>
  </w:style>
  <w:style w:type="paragraph" w:customStyle="1" w:styleId="Default">
    <w:name w:val="Default"/>
    <w:rsid w:val="003B72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CAC"/>
    <w:rPr>
      <w:rFonts w:ascii="Calibri" w:eastAsia="Calibri" w:hAnsi="Calibri" w:cs="Times New Roman"/>
    </w:rPr>
  </w:style>
  <w:style w:type="paragraph" w:styleId="1">
    <w:name w:val="heading 1"/>
    <w:basedOn w:val="a"/>
    <w:next w:val="a"/>
    <w:link w:val="10"/>
    <w:qFormat/>
    <w:rsid w:val="003B729B"/>
    <w:pPr>
      <w:keepNext/>
      <w:spacing w:after="0" w:line="240" w:lineRule="auto"/>
      <w:jc w:val="both"/>
      <w:outlineLvl w:val="0"/>
    </w:pPr>
    <w:rPr>
      <w:rFonts w:ascii="Times New Roman" w:eastAsia="Times New Roman" w:hAnsi="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55CAC"/>
    <w:pPr>
      <w:spacing w:after="0" w:line="240" w:lineRule="auto"/>
    </w:pPr>
    <w:rPr>
      <w:rFonts w:ascii="Times New Roman" w:eastAsia="Times New Roman" w:hAnsi="Times New Roman"/>
      <w:sz w:val="28"/>
      <w:szCs w:val="20"/>
      <w:lang w:eastAsia="ru-RU"/>
    </w:rPr>
  </w:style>
  <w:style w:type="character" w:customStyle="1" w:styleId="a4">
    <w:name w:val="Основной текст Знак"/>
    <w:basedOn w:val="a0"/>
    <w:link w:val="a3"/>
    <w:uiPriority w:val="99"/>
    <w:rsid w:val="00955CAC"/>
    <w:rPr>
      <w:rFonts w:ascii="Times New Roman" w:eastAsia="Times New Roman" w:hAnsi="Times New Roman" w:cs="Times New Roman"/>
      <w:sz w:val="28"/>
      <w:szCs w:val="20"/>
      <w:lang w:eastAsia="ru-RU"/>
    </w:rPr>
  </w:style>
  <w:style w:type="character" w:customStyle="1" w:styleId="FontStyle13">
    <w:name w:val="Font Style13"/>
    <w:uiPriority w:val="99"/>
    <w:rsid w:val="00955CAC"/>
    <w:rPr>
      <w:rFonts w:ascii="Times New Roman" w:hAnsi="Times New Roman"/>
      <w:sz w:val="22"/>
    </w:rPr>
  </w:style>
  <w:style w:type="paragraph" w:styleId="a5">
    <w:name w:val="footer"/>
    <w:basedOn w:val="a"/>
    <w:link w:val="a6"/>
    <w:uiPriority w:val="99"/>
    <w:rsid w:val="00955CA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55CAC"/>
    <w:rPr>
      <w:rFonts w:ascii="Calibri" w:eastAsia="Calibri" w:hAnsi="Calibri" w:cs="Times New Roman"/>
    </w:rPr>
  </w:style>
  <w:style w:type="paragraph" w:styleId="a7">
    <w:name w:val="No Spacing"/>
    <w:link w:val="a8"/>
    <w:uiPriority w:val="1"/>
    <w:qFormat/>
    <w:rsid w:val="00955CAC"/>
    <w:pPr>
      <w:spacing w:after="0" w:line="240" w:lineRule="auto"/>
    </w:pPr>
    <w:rPr>
      <w:rFonts w:ascii="Times New Roman" w:eastAsia="Times New Roman" w:hAnsi="Times New Roman" w:cs="Times New Roman"/>
      <w:sz w:val="20"/>
      <w:szCs w:val="20"/>
      <w:lang w:eastAsia="ru-RU"/>
    </w:rPr>
  </w:style>
  <w:style w:type="paragraph" w:styleId="a9">
    <w:name w:val="Normal (Web)"/>
    <w:basedOn w:val="a"/>
    <w:uiPriority w:val="99"/>
    <w:rsid w:val="00955CAC"/>
    <w:pPr>
      <w:spacing w:before="100" w:beforeAutospacing="1" w:after="100" w:afterAutospacing="1" w:line="240" w:lineRule="auto"/>
    </w:pPr>
    <w:rPr>
      <w:rFonts w:ascii="Times New Roman" w:eastAsia="Times New Roman" w:hAnsi="Times New Roman"/>
      <w:sz w:val="24"/>
      <w:szCs w:val="24"/>
      <w:lang w:eastAsia="ru-RU"/>
    </w:rPr>
  </w:style>
  <w:style w:type="paragraph" w:styleId="aa">
    <w:name w:val="Balloon Text"/>
    <w:basedOn w:val="a"/>
    <w:link w:val="ab"/>
    <w:uiPriority w:val="99"/>
    <w:semiHidden/>
    <w:unhideWhenUsed/>
    <w:rsid w:val="006673B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673B4"/>
    <w:rPr>
      <w:rFonts w:ascii="Tahoma" w:eastAsia="Calibri" w:hAnsi="Tahoma" w:cs="Tahoma"/>
      <w:sz w:val="16"/>
      <w:szCs w:val="16"/>
    </w:rPr>
  </w:style>
  <w:style w:type="table" w:styleId="ac">
    <w:name w:val="Table Grid"/>
    <w:basedOn w:val="a1"/>
    <w:uiPriority w:val="59"/>
    <w:rsid w:val="00CA04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3B729B"/>
    <w:rPr>
      <w:rFonts w:ascii="Times New Roman" w:eastAsia="Times New Roman" w:hAnsi="Times New Roman" w:cs="Times New Roman"/>
      <w:b/>
      <w:sz w:val="28"/>
      <w:szCs w:val="20"/>
      <w:lang w:eastAsia="ru-RU"/>
    </w:rPr>
  </w:style>
  <w:style w:type="paragraph" w:customStyle="1" w:styleId="ConsPlusNonformat">
    <w:name w:val="ConsPlusNonformat"/>
    <w:uiPriority w:val="99"/>
    <w:rsid w:val="003B72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List Paragraph"/>
    <w:basedOn w:val="a"/>
    <w:uiPriority w:val="34"/>
    <w:qFormat/>
    <w:rsid w:val="003B729B"/>
    <w:pPr>
      <w:ind w:left="720"/>
      <w:contextualSpacing/>
    </w:pPr>
  </w:style>
  <w:style w:type="character" w:customStyle="1" w:styleId="a8">
    <w:name w:val="Без интервала Знак"/>
    <w:link w:val="a7"/>
    <w:uiPriority w:val="1"/>
    <w:locked/>
    <w:rsid w:val="003B729B"/>
    <w:rPr>
      <w:rFonts w:ascii="Times New Roman" w:eastAsia="Times New Roman" w:hAnsi="Times New Roman" w:cs="Times New Roman"/>
      <w:sz w:val="20"/>
      <w:szCs w:val="20"/>
      <w:lang w:eastAsia="ru-RU"/>
    </w:rPr>
  </w:style>
  <w:style w:type="paragraph" w:customStyle="1" w:styleId="Default">
    <w:name w:val="Default"/>
    <w:rsid w:val="003B72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6207</Words>
  <Characters>35384</Characters>
  <Application>Microsoft Office Word</Application>
  <DocSecurity>0</DocSecurity>
  <Lines>294</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Comp3</dc:creator>
  <cp:lastModifiedBy>sv</cp:lastModifiedBy>
  <cp:revision>6</cp:revision>
  <cp:lastPrinted>2022-10-14T02:27:00Z</cp:lastPrinted>
  <dcterms:created xsi:type="dcterms:W3CDTF">2022-10-14T02:48:00Z</dcterms:created>
  <dcterms:modified xsi:type="dcterms:W3CDTF">2022-11-16T09:45:00Z</dcterms:modified>
</cp:coreProperties>
</file>