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A661C" w14:textId="5A75A389" w:rsidR="00D6358F" w:rsidRPr="000E54C6" w:rsidRDefault="000E54C6" w:rsidP="000E54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E54C6">
        <w:rPr>
          <w:rFonts w:ascii="Times New Roman" w:hAnsi="Times New Roman" w:cs="Times New Roman"/>
          <w:b/>
          <w:sz w:val="28"/>
          <w:szCs w:val="28"/>
        </w:rPr>
        <w:t xml:space="preserve">«Способы борьбы с коррупцией» </w:t>
      </w:r>
    </w:p>
    <w:p w14:paraId="37209FF4" w14:textId="77777777" w:rsidR="000E54C6" w:rsidRPr="000E54C6" w:rsidRDefault="000E54C6" w:rsidP="000E54C6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E54C6">
        <w:rPr>
          <w:color w:val="000000" w:themeColor="text1"/>
          <w:sz w:val="28"/>
          <w:szCs w:val="28"/>
        </w:rPr>
        <w:t xml:space="preserve">Борьба с коррупцией должна выражаться в нежелании граждан участвовать в коррупционных отношениях. </w:t>
      </w:r>
    </w:p>
    <w:p w14:paraId="79A5223D" w14:textId="77777777" w:rsidR="000E54C6" w:rsidRPr="000E54C6" w:rsidRDefault="000E54C6" w:rsidP="000E54C6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E54C6">
        <w:rPr>
          <w:color w:val="000000" w:themeColor="text1"/>
          <w:sz w:val="28"/>
          <w:szCs w:val="28"/>
        </w:rPr>
        <w:t xml:space="preserve">Чтобы не оказаться жертвой коррупции и самому не встать на путь преступления закона, необходимо иметь четкие представления о способах борьбы с коррупцией. </w:t>
      </w:r>
    </w:p>
    <w:p w14:paraId="039C05DA" w14:textId="327D8C7B" w:rsidR="000E54C6" w:rsidRPr="000E54C6" w:rsidRDefault="000E54C6" w:rsidP="000E54C6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0E54C6">
        <w:rPr>
          <w:color w:val="000000" w:themeColor="text1"/>
          <w:sz w:val="28"/>
          <w:szCs w:val="28"/>
          <w:u w:val="single"/>
        </w:rPr>
        <w:t>Взяткой могут быть:</w:t>
      </w:r>
    </w:p>
    <w:p w14:paraId="13993897" w14:textId="77777777" w:rsidR="000E54C6" w:rsidRPr="000E54C6" w:rsidRDefault="000E54C6" w:rsidP="000E54C6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0E54C6">
        <w:rPr>
          <w:color w:val="000000" w:themeColor="text1"/>
          <w:sz w:val="28"/>
          <w:szCs w:val="28"/>
        </w:rPr>
        <w:t>Предметы (деньги, ценные бумаги, изделия из драгоценных металлов и камней, автомобили, дачи, загородные дома, бытовые приборы, видеотехника и т.д.);</w:t>
      </w:r>
    </w:p>
    <w:p w14:paraId="781CBBC3" w14:textId="77777777" w:rsidR="000E54C6" w:rsidRPr="000E54C6" w:rsidRDefault="000E54C6" w:rsidP="000E54C6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0E54C6">
        <w:rPr>
          <w:color w:val="000000" w:themeColor="text1"/>
          <w:sz w:val="28"/>
          <w:szCs w:val="28"/>
        </w:rPr>
        <w:t>Услуги и выгоды (лечение, ремонтные работы, поездки, путевки, оплата развлечений и т.д.).</w:t>
      </w:r>
    </w:p>
    <w:p w14:paraId="193D8EA3" w14:textId="210D1997" w:rsidR="000E54C6" w:rsidRPr="000E54C6" w:rsidRDefault="000E54C6" w:rsidP="000E54C6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0E54C6">
        <w:rPr>
          <w:b/>
          <w:color w:val="000000" w:themeColor="text1"/>
          <w:sz w:val="28"/>
          <w:szCs w:val="28"/>
        </w:rPr>
        <w:t>ВАЖНО знать!!!</w:t>
      </w:r>
    </w:p>
    <w:p w14:paraId="6995D5A2" w14:textId="77777777" w:rsidR="000E54C6" w:rsidRPr="000E54C6" w:rsidRDefault="000E54C6" w:rsidP="000E54C6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E54C6">
        <w:rPr>
          <w:color w:val="000000" w:themeColor="text1"/>
          <w:sz w:val="28"/>
          <w:szCs w:val="28"/>
        </w:rPr>
        <w:t>Если у Вас вымогают взятку, незамедлительно сообщите об этом в правоохранительные органы.</w:t>
      </w:r>
    </w:p>
    <w:bookmarkEnd w:id="0"/>
    <w:p w14:paraId="6E0FB6F4" w14:textId="77777777" w:rsidR="000E54C6" w:rsidRDefault="000E54C6"/>
    <w:sectPr w:rsidR="000E5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F720EC"/>
    <w:multiLevelType w:val="hybridMultilevel"/>
    <w:tmpl w:val="8F787FEE"/>
    <w:lvl w:ilvl="0" w:tplc="0419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AA"/>
    <w:rsid w:val="000E54C6"/>
    <w:rsid w:val="006B66AA"/>
    <w:rsid w:val="00D6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6DA6"/>
  <w15:chartTrackingRefBased/>
  <w15:docId w15:val="{5B0811AB-E62B-40FB-810E-62DD7D856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5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Company>Прокуратура РФ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Захарченко Анастасия Дмитриевна</dc:creator>
  <cp:keywords/>
  <dc:description/>
  <cp:lastModifiedBy>Захарченко Анастасия Дмитриевна</cp:lastModifiedBy>
  <cp:revision>2</cp:revision>
  <dcterms:created xsi:type="dcterms:W3CDTF">2025-06-18T03:35:00Z</dcterms:created>
  <dcterms:modified xsi:type="dcterms:W3CDTF">2025-06-18T03:36:00Z</dcterms:modified>
</cp:coreProperties>
</file>