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501A0" w14:textId="77777777" w:rsidR="00286E04" w:rsidRPr="00953254" w:rsidRDefault="00286E04" w:rsidP="00286E0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Новосибирской области</w:t>
      </w:r>
      <w:r w:rsidRPr="005F61D6">
        <w:rPr>
          <w:rFonts w:cs="Times New Roman"/>
          <w:szCs w:val="28"/>
        </w:rPr>
        <w:t xml:space="preserve"> в суд </w:t>
      </w:r>
      <w:r w:rsidRPr="00953254">
        <w:rPr>
          <w:rFonts w:cs="Times New Roman"/>
          <w:szCs w:val="28"/>
        </w:rPr>
        <w:t>направлено уголовное дело о хищении имущества в пассажирском поезде».</w:t>
      </w:r>
    </w:p>
    <w:p w14:paraId="088C279A" w14:textId="77777777" w:rsidR="00286E04" w:rsidRPr="00953254" w:rsidRDefault="00286E04" w:rsidP="00286E04">
      <w:pPr>
        <w:ind w:firstLine="709"/>
        <w:jc w:val="both"/>
        <w:rPr>
          <w:rFonts w:cs="Times New Roman"/>
          <w:szCs w:val="28"/>
        </w:rPr>
      </w:pPr>
      <w:r w:rsidRPr="002517AF">
        <w:rPr>
          <w:rFonts w:cs="Times New Roman"/>
          <w:szCs w:val="28"/>
        </w:rPr>
        <w:t>Новосибирским транспортным прокурором утверждено обвинительное заключение</w:t>
      </w:r>
      <w:r w:rsidRPr="00953254">
        <w:rPr>
          <w:rFonts w:cs="Times New Roman"/>
          <w:szCs w:val="28"/>
        </w:rPr>
        <w:t xml:space="preserve"> по уголовному делу в отношении 53-летнего жителя республики Мордовия. Он обвиняется по ч. 1 ст. 158 УК РФ (кража).</w:t>
      </w:r>
    </w:p>
    <w:p w14:paraId="03D7F592" w14:textId="77777777" w:rsidR="00286E04" w:rsidRPr="00953254" w:rsidRDefault="00286E04" w:rsidP="00286E04">
      <w:pPr>
        <w:ind w:firstLine="709"/>
        <w:jc w:val="both"/>
        <w:rPr>
          <w:rFonts w:cs="Times New Roman"/>
          <w:szCs w:val="28"/>
        </w:rPr>
      </w:pPr>
      <w:r w:rsidRPr="00953254">
        <w:rPr>
          <w:rFonts w:cs="Times New Roman"/>
          <w:szCs w:val="28"/>
        </w:rPr>
        <w:t xml:space="preserve">По версии следствия, в апреле 2023 обвиняемый, находился в вагоне пассажирского поезда сообщением «Чита - Москва», во время прибытия поезда похитил лежащую на пассажирском месте сумку, </w:t>
      </w:r>
      <w:r>
        <w:rPr>
          <w:rFonts w:cs="Times New Roman"/>
          <w:szCs w:val="28"/>
        </w:rPr>
        <w:t xml:space="preserve">в которой находились денежные средства, </w:t>
      </w:r>
      <w:r w:rsidRPr="00953254">
        <w:rPr>
          <w:rFonts w:cs="Times New Roman"/>
          <w:szCs w:val="28"/>
        </w:rPr>
        <w:t>после чего с похищенным скрылся с места совершения преступления, распорядившись им в дальнейшем по своему усмотрению.</w:t>
      </w:r>
    </w:p>
    <w:p w14:paraId="0EF4A57A" w14:textId="77777777" w:rsidR="00286E04" w:rsidRPr="00953254" w:rsidRDefault="00286E04" w:rsidP="00286E04">
      <w:pPr>
        <w:ind w:firstLine="709"/>
        <w:jc w:val="both"/>
        <w:rPr>
          <w:rFonts w:cs="Times New Roman"/>
          <w:szCs w:val="28"/>
        </w:rPr>
      </w:pPr>
      <w:r w:rsidRPr="00953254">
        <w:rPr>
          <w:rFonts w:cs="Times New Roman"/>
          <w:szCs w:val="28"/>
        </w:rPr>
        <w:t xml:space="preserve">В результате преступных действий причинен материальный ущерб на общую сумму более 3 тыс. руб. </w:t>
      </w:r>
    </w:p>
    <w:p w14:paraId="5A7CFF14" w14:textId="77777777" w:rsidR="00286E04" w:rsidRDefault="00286E04" w:rsidP="00286E04">
      <w:pPr>
        <w:ind w:firstLine="709"/>
        <w:jc w:val="both"/>
        <w:rPr>
          <w:rFonts w:cs="Times New Roman"/>
          <w:szCs w:val="28"/>
        </w:rPr>
      </w:pPr>
      <w:r w:rsidRPr="00953254">
        <w:rPr>
          <w:rFonts w:cs="Times New Roman"/>
          <w:szCs w:val="28"/>
        </w:rPr>
        <w:t>Уголовное дело направлено в Железнодорожный районный суд г. Новосибирска для рассмотрения по существу.</w:t>
      </w:r>
    </w:p>
    <w:p w14:paraId="749A06E7" w14:textId="05CAA9D7" w:rsidR="00E17A97" w:rsidRPr="0064172D" w:rsidRDefault="00286E04" w:rsidP="0064172D">
      <w:bookmarkStart w:id="0" w:name="_GoBack"/>
      <w:bookmarkEnd w:id="0"/>
    </w:p>
    <w:sectPr w:rsidR="00E17A97" w:rsidRPr="0064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72"/>
    <w:rsid w:val="00074A72"/>
    <w:rsid w:val="00076DBD"/>
    <w:rsid w:val="00286E04"/>
    <w:rsid w:val="00326E9A"/>
    <w:rsid w:val="00555FF8"/>
    <w:rsid w:val="006300C7"/>
    <w:rsid w:val="0064172D"/>
    <w:rsid w:val="008E0F6F"/>
    <w:rsid w:val="00AA536A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FF36"/>
  <w15:chartTrackingRefBased/>
  <w15:docId w15:val="{3DFC697C-932B-44F3-B74F-62B9BCBB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0C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12</cp:revision>
  <dcterms:created xsi:type="dcterms:W3CDTF">2025-06-09T02:42:00Z</dcterms:created>
  <dcterms:modified xsi:type="dcterms:W3CDTF">2025-06-09T09:09:00Z</dcterms:modified>
</cp:coreProperties>
</file>