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E23" w:rsidRPr="00F17D6C" w:rsidRDefault="00F17D6C" w:rsidP="003D4E2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17D6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СОВМЕСТНЫЕ РЕЙДЫ ДВУХ ВЕДОМСТВ ПРОДОЛЖАЮТСЯ</w:t>
      </w:r>
    </w:p>
    <w:p w:rsidR="00F17D6C" w:rsidRDefault="00F17D6C" w:rsidP="003D4E2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D4E23" w:rsidRPr="00375516" w:rsidRDefault="003D4E23" w:rsidP="003D4E2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755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Рейды представителей Госавтоинспекции и службы судебных приставов являются одним из наиболее эффективных инструментов работы с должниками. К сожалению, как показывает практика, не все должники готовы добровольно погашать имеющиеся задолженности. Эту проблему помогают решать рейды, проводимые ГИБДД  и ФССП.</w:t>
      </w:r>
    </w:p>
    <w:p w:rsidR="003D4E23" w:rsidRPr="00375516" w:rsidRDefault="003D4E23" w:rsidP="003D4E23">
      <w:pPr>
        <w:pStyle w:val="a3"/>
        <w:shd w:val="clear" w:color="auto" w:fill="FFFFFF"/>
        <w:spacing w:before="0" w:beforeAutospacing="0" w:after="0" w:afterAutospacing="0"/>
        <w:jc w:val="both"/>
        <w:rPr>
          <w:color w:val="101010"/>
          <w:sz w:val="28"/>
          <w:szCs w:val="28"/>
        </w:rPr>
      </w:pPr>
      <w:r w:rsidRPr="00375516">
        <w:rPr>
          <w:color w:val="101010"/>
          <w:sz w:val="28"/>
          <w:szCs w:val="28"/>
        </w:rPr>
        <w:t xml:space="preserve">В рамках оперативно-профилактического мероприятия «Дебитор» сотрудники Госавтоинспекции </w:t>
      </w:r>
      <w:proofErr w:type="spellStart"/>
      <w:r w:rsidRPr="00375516">
        <w:rPr>
          <w:color w:val="101010"/>
          <w:sz w:val="28"/>
          <w:szCs w:val="28"/>
        </w:rPr>
        <w:t>Барабинского</w:t>
      </w:r>
      <w:proofErr w:type="spellEnd"/>
      <w:r w:rsidRPr="00375516">
        <w:rPr>
          <w:color w:val="101010"/>
          <w:sz w:val="28"/>
          <w:szCs w:val="28"/>
        </w:rPr>
        <w:t xml:space="preserve">  района совместно с представителями Федеральной службы судебных приставов выехали на улицы города, для того чтобы проверить исполнение водителями обязанностей в части своевременной уплаты штрафов за нарушение ПДД.</w:t>
      </w:r>
    </w:p>
    <w:p w:rsidR="00C70105" w:rsidRPr="00375516" w:rsidRDefault="003D4E23" w:rsidP="003D4E23">
      <w:pPr>
        <w:pStyle w:val="a3"/>
        <w:shd w:val="clear" w:color="auto" w:fill="FFFFFF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375516">
        <w:rPr>
          <w:color w:val="101010"/>
          <w:sz w:val="28"/>
          <w:szCs w:val="28"/>
        </w:rPr>
        <w:t xml:space="preserve">Главная цель оперативно-профилактического мероприятия  повышение эффективности работы по взысканию штрафов, наложенных за административные правонарушения в сфере обеспечения безопасности дорожного движения; выявление злостных неплательщиков и применение в отношении них мер административного воздействия в части ст.20.25 </w:t>
      </w:r>
      <w:proofErr w:type="spellStart"/>
      <w:r w:rsidRPr="00375516">
        <w:rPr>
          <w:color w:val="101010"/>
          <w:sz w:val="28"/>
          <w:szCs w:val="28"/>
        </w:rPr>
        <w:t>КоАП</w:t>
      </w:r>
      <w:proofErr w:type="spellEnd"/>
      <w:r w:rsidRPr="00375516">
        <w:rPr>
          <w:color w:val="101010"/>
          <w:sz w:val="28"/>
          <w:szCs w:val="28"/>
        </w:rPr>
        <w:t xml:space="preserve"> РФ.</w:t>
      </w:r>
      <w:r w:rsidRPr="00375516">
        <w:rPr>
          <w:color w:val="101010"/>
          <w:sz w:val="28"/>
          <w:szCs w:val="28"/>
        </w:rPr>
        <w:br/>
      </w:r>
      <w:r w:rsidR="00C70105" w:rsidRPr="00375516">
        <w:rPr>
          <w:color w:val="000000"/>
          <w:sz w:val="28"/>
          <w:szCs w:val="28"/>
          <w:shd w:val="clear" w:color="auto" w:fill="FFFFFF"/>
        </w:rPr>
        <w:t>В результате проведенных мероприятий</w:t>
      </w:r>
      <w:r w:rsidR="00375516" w:rsidRPr="00375516">
        <w:rPr>
          <w:color w:val="000000"/>
          <w:sz w:val="28"/>
          <w:szCs w:val="28"/>
          <w:shd w:val="clear" w:color="auto" w:fill="FFFFFF"/>
        </w:rPr>
        <w:t xml:space="preserve"> с 10-12 мая текущего года</w:t>
      </w:r>
      <w:r w:rsidR="00C70105" w:rsidRPr="00375516">
        <w:rPr>
          <w:color w:val="000000"/>
          <w:sz w:val="28"/>
          <w:szCs w:val="28"/>
          <w:shd w:val="clear" w:color="auto" w:fill="FFFFFF"/>
        </w:rPr>
        <w:t xml:space="preserve"> сотрудниками  на граждан, не уплативших штрафы в установл</w:t>
      </w:r>
      <w:r w:rsidR="00375516" w:rsidRPr="00375516">
        <w:rPr>
          <w:color w:val="000000"/>
          <w:sz w:val="28"/>
          <w:szCs w:val="28"/>
          <w:shd w:val="clear" w:color="auto" w:fill="FFFFFF"/>
        </w:rPr>
        <w:t>е</w:t>
      </w:r>
      <w:r w:rsidR="0077718E">
        <w:rPr>
          <w:color w:val="000000"/>
          <w:sz w:val="28"/>
          <w:szCs w:val="28"/>
          <w:shd w:val="clear" w:color="auto" w:fill="FFFFFF"/>
        </w:rPr>
        <w:t>нный законом срок, составлено 12</w:t>
      </w:r>
      <w:r w:rsidR="00C70105" w:rsidRPr="00375516">
        <w:rPr>
          <w:color w:val="000000"/>
          <w:sz w:val="28"/>
          <w:szCs w:val="28"/>
          <w:shd w:val="clear" w:color="auto" w:fill="FFFFFF"/>
        </w:rPr>
        <w:t xml:space="preserve"> административных протоколов. Собранные материалы направлены для рассмотрения в мировые суды по месту жительства правонарушителей.</w:t>
      </w:r>
    </w:p>
    <w:p w:rsidR="002B1855" w:rsidRPr="00375516" w:rsidRDefault="003D4E23" w:rsidP="003D4E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55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Госавтоинспекция напоминает всем участникам дорожного движения о возможности оплаты 50% суммы некоторых наложенных штрафов, если она производится в течение 20 дней со дня вынесения постановления о привлечении к административной ответственности. Общий срок оплаты штрафа составляет 60 дней со дня вступления постановления  в законную силу.</w:t>
      </w:r>
    </w:p>
    <w:p w:rsidR="003D4E23" w:rsidRPr="00375516" w:rsidRDefault="003D4E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D4E23" w:rsidRPr="00375516" w:rsidSect="00687B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589" w:rsidRDefault="00AB2589" w:rsidP="00F17D6C">
      <w:pPr>
        <w:spacing w:after="0" w:line="240" w:lineRule="auto"/>
      </w:pPr>
      <w:r>
        <w:separator/>
      </w:r>
    </w:p>
  </w:endnote>
  <w:endnote w:type="continuationSeparator" w:id="0">
    <w:p w:rsidR="00AB2589" w:rsidRDefault="00AB2589" w:rsidP="00F17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589" w:rsidRDefault="00AB2589" w:rsidP="00F17D6C">
      <w:pPr>
        <w:spacing w:after="0" w:line="240" w:lineRule="auto"/>
      </w:pPr>
      <w:r>
        <w:separator/>
      </w:r>
    </w:p>
  </w:footnote>
  <w:footnote w:type="continuationSeparator" w:id="0">
    <w:p w:rsidR="00AB2589" w:rsidRDefault="00AB2589" w:rsidP="00F17D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4E23"/>
    <w:rsid w:val="00375516"/>
    <w:rsid w:val="003D4E23"/>
    <w:rsid w:val="004302B4"/>
    <w:rsid w:val="004F4F0F"/>
    <w:rsid w:val="00687BE2"/>
    <w:rsid w:val="0077718E"/>
    <w:rsid w:val="00910FD4"/>
    <w:rsid w:val="00A80482"/>
    <w:rsid w:val="00AB2589"/>
    <w:rsid w:val="00C70105"/>
    <w:rsid w:val="00F17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B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4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F17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17D6C"/>
  </w:style>
  <w:style w:type="paragraph" w:styleId="a6">
    <w:name w:val="footer"/>
    <w:basedOn w:val="a"/>
    <w:link w:val="a7"/>
    <w:uiPriority w:val="99"/>
    <w:semiHidden/>
    <w:unhideWhenUsed/>
    <w:rsid w:val="00F17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17D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4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5</cp:revision>
  <dcterms:created xsi:type="dcterms:W3CDTF">2023-05-12T02:31:00Z</dcterms:created>
  <dcterms:modified xsi:type="dcterms:W3CDTF">2023-05-15T02:33:00Z</dcterms:modified>
</cp:coreProperties>
</file>