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DC2" w:rsidRDefault="00487DC2" w:rsidP="0057594B">
      <w:pPr>
        <w:tabs>
          <w:tab w:val="left" w:pos="7380"/>
        </w:tabs>
        <w:jc w:val="center"/>
        <w:rPr>
          <w:color w:val="000000"/>
          <w:sz w:val="28"/>
        </w:rPr>
      </w:pPr>
    </w:p>
    <w:p w:rsidR="001A56C8" w:rsidRDefault="00E65EEA" w:rsidP="0057594B">
      <w:pPr>
        <w:tabs>
          <w:tab w:val="left" w:pos="7380"/>
        </w:tabs>
        <w:jc w:val="center"/>
        <w:rPr>
          <w:color w:val="000000"/>
          <w:sz w:val="28"/>
        </w:rPr>
      </w:pPr>
      <w:r>
        <w:rPr>
          <w:noProof/>
        </w:rPr>
        <w:drawing>
          <wp:anchor distT="0" distB="0" distL="114300" distR="114300" simplePos="0" relativeHeight="251657728" behindDoc="0" locked="0" layoutInCell="1" allowOverlap="1" wp14:anchorId="2EC94A97" wp14:editId="7B3F50DA">
            <wp:simplePos x="0" y="0"/>
            <wp:positionH relativeFrom="column">
              <wp:posOffset>2647950</wp:posOffset>
            </wp:positionH>
            <wp:positionV relativeFrom="paragraph">
              <wp:posOffset>28575</wp:posOffset>
            </wp:positionV>
            <wp:extent cx="609600" cy="773430"/>
            <wp:effectExtent l="0" t="0" r="0" b="762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773430"/>
                    </a:xfrm>
                    <a:prstGeom prst="rect">
                      <a:avLst/>
                    </a:prstGeom>
                    <a:noFill/>
                  </pic:spPr>
                </pic:pic>
              </a:graphicData>
            </a:graphic>
            <wp14:sizeRelH relativeFrom="page">
              <wp14:pctWidth>0</wp14:pctWidth>
            </wp14:sizeRelH>
            <wp14:sizeRelV relativeFrom="page">
              <wp14:pctHeight>0</wp14:pctHeight>
            </wp14:sizeRelV>
          </wp:anchor>
        </w:drawing>
      </w:r>
    </w:p>
    <w:p w:rsidR="001A56C8" w:rsidRDefault="001A56C8" w:rsidP="00861BA9">
      <w:pPr>
        <w:jc w:val="right"/>
        <w:rPr>
          <w:color w:val="000000"/>
          <w:sz w:val="28"/>
        </w:rPr>
      </w:pPr>
    </w:p>
    <w:p w:rsidR="001A56C8" w:rsidRDefault="001A56C8" w:rsidP="006F416A">
      <w:pPr>
        <w:jc w:val="center"/>
        <w:rPr>
          <w:color w:val="000000"/>
          <w:sz w:val="28"/>
        </w:rPr>
      </w:pPr>
    </w:p>
    <w:p w:rsidR="001A56C8" w:rsidRPr="00E6495F" w:rsidRDefault="001A56C8" w:rsidP="00E5174F">
      <w:pPr>
        <w:pStyle w:val="2"/>
      </w:pPr>
      <w:r>
        <w:t xml:space="preserve"> </w:t>
      </w:r>
    </w:p>
    <w:p w:rsidR="00067806" w:rsidRDefault="001A56C8" w:rsidP="006F416A">
      <w:pPr>
        <w:pStyle w:val="a3"/>
        <w:rPr>
          <w:b/>
        </w:rPr>
      </w:pPr>
      <w:r>
        <w:rPr>
          <w:szCs w:val="28"/>
        </w:rPr>
        <w:t xml:space="preserve"> </w:t>
      </w:r>
      <w:r w:rsidR="000325FC">
        <w:rPr>
          <w:b/>
        </w:rPr>
        <w:t xml:space="preserve">АДМИНИСТРАЦИЯ </w:t>
      </w:r>
      <w:r w:rsidRPr="00B46575">
        <w:rPr>
          <w:b/>
        </w:rPr>
        <w:t>БАРАБИНСКОГО  РАЙОНА</w:t>
      </w:r>
    </w:p>
    <w:p w:rsidR="001A56C8" w:rsidRPr="00B46575" w:rsidRDefault="00067806" w:rsidP="006F416A">
      <w:pPr>
        <w:pStyle w:val="a3"/>
        <w:rPr>
          <w:b/>
        </w:rPr>
      </w:pPr>
      <w:r>
        <w:rPr>
          <w:b/>
        </w:rPr>
        <w:t>НОВОСИБИРСКОЙ ОБЛАСТИ</w:t>
      </w:r>
      <w:r w:rsidR="001A56C8" w:rsidRPr="00B46575">
        <w:rPr>
          <w:b/>
        </w:rPr>
        <w:t xml:space="preserve"> </w:t>
      </w:r>
    </w:p>
    <w:p w:rsidR="001A56C8" w:rsidRDefault="001A56C8" w:rsidP="006F416A">
      <w:pPr>
        <w:jc w:val="center"/>
        <w:rPr>
          <w:b/>
          <w:color w:val="000000"/>
          <w:sz w:val="28"/>
        </w:rPr>
      </w:pPr>
    </w:p>
    <w:p w:rsidR="001A56C8" w:rsidRDefault="001A56C8" w:rsidP="006F416A">
      <w:pPr>
        <w:jc w:val="center"/>
        <w:rPr>
          <w:b/>
          <w:color w:val="000000"/>
          <w:sz w:val="28"/>
        </w:rPr>
      </w:pPr>
    </w:p>
    <w:p w:rsidR="001A56C8" w:rsidRDefault="00EA1E60" w:rsidP="006F416A">
      <w:pPr>
        <w:jc w:val="center"/>
        <w:rPr>
          <w:b/>
          <w:color w:val="000000"/>
          <w:sz w:val="28"/>
        </w:rPr>
      </w:pPr>
      <w:r>
        <w:rPr>
          <w:b/>
          <w:color w:val="000000"/>
          <w:sz w:val="28"/>
        </w:rPr>
        <w:t>ПОСТАНОВЛЕНИЕ</w:t>
      </w:r>
    </w:p>
    <w:p w:rsidR="001A56C8" w:rsidRPr="00B46575" w:rsidRDefault="001A56C8" w:rsidP="006F416A">
      <w:pPr>
        <w:jc w:val="center"/>
        <w:rPr>
          <w:b/>
          <w:color w:val="000000"/>
          <w:sz w:val="28"/>
        </w:rPr>
      </w:pPr>
    </w:p>
    <w:p w:rsidR="001A56C8" w:rsidRDefault="001A56C8" w:rsidP="006F416A">
      <w:pPr>
        <w:jc w:val="center"/>
        <w:rPr>
          <w:b/>
          <w:color w:val="000000"/>
          <w:sz w:val="28"/>
        </w:rPr>
      </w:pPr>
      <w:r>
        <w:rPr>
          <w:b/>
          <w:color w:val="000000"/>
          <w:sz w:val="28"/>
        </w:rPr>
        <w:t>г. Барабинск</w:t>
      </w:r>
    </w:p>
    <w:p w:rsidR="001A56C8" w:rsidRDefault="001A56C8" w:rsidP="006F416A">
      <w:pPr>
        <w:jc w:val="center"/>
        <w:rPr>
          <w:b/>
          <w:color w:val="000000"/>
          <w:sz w:val="28"/>
        </w:rPr>
      </w:pPr>
    </w:p>
    <w:p w:rsidR="001A56C8" w:rsidRDefault="001A56C8" w:rsidP="006F416A">
      <w:pPr>
        <w:pStyle w:val="3"/>
        <w:ind w:firstLine="0"/>
        <w:jc w:val="center"/>
        <w:rPr>
          <w:b w:val="0"/>
          <w:color w:val="000000"/>
          <w:sz w:val="28"/>
          <w:szCs w:val="28"/>
        </w:rPr>
      </w:pPr>
    </w:p>
    <w:p w:rsidR="001A56C8" w:rsidRPr="002E2F49" w:rsidRDefault="001A56C8" w:rsidP="006F416A">
      <w:pPr>
        <w:pStyle w:val="3"/>
        <w:ind w:firstLine="0"/>
        <w:jc w:val="center"/>
        <w:rPr>
          <w:b w:val="0"/>
          <w:color w:val="000000"/>
          <w:sz w:val="28"/>
          <w:szCs w:val="28"/>
        </w:rPr>
      </w:pPr>
      <w:r>
        <w:rPr>
          <w:b w:val="0"/>
          <w:color w:val="000000"/>
          <w:sz w:val="28"/>
          <w:szCs w:val="28"/>
        </w:rPr>
        <w:t>о</w:t>
      </w:r>
      <w:r w:rsidRPr="002E2F49">
        <w:rPr>
          <w:b w:val="0"/>
          <w:color w:val="000000"/>
          <w:sz w:val="28"/>
          <w:szCs w:val="28"/>
        </w:rPr>
        <w:t>т</w:t>
      </w:r>
      <w:r>
        <w:rPr>
          <w:b w:val="0"/>
          <w:color w:val="000000"/>
          <w:sz w:val="28"/>
          <w:szCs w:val="28"/>
        </w:rPr>
        <w:t xml:space="preserve">  </w:t>
      </w:r>
      <w:r w:rsidR="00DE5C0C" w:rsidRPr="00DE5C0C">
        <w:rPr>
          <w:b w:val="0"/>
          <w:color w:val="000000"/>
          <w:sz w:val="28"/>
          <w:szCs w:val="28"/>
          <w:u w:val="single"/>
        </w:rPr>
        <w:t>31</w:t>
      </w:r>
      <w:r w:rsidR="00EA1E60" w:rsidRPr="00DE5C0C">
        <w:rPr>
          <w:b w:val="0"/>
          <w:color w:val="000000"/>
          <w:sz w:val="28"/>
          <w:szCs w:val="28"/>
          <w:u w:val="single"/>
        </w:rPr>
        <w:t>.</w:t>
      </w:r>
      <w:r w:rsidR="00DE5C0C">
        <w:rPr>
          <w:b w:val="0"/>
          <w:color w:val="000000"/>
          <w:sz w:val="28"/>
          <w:szCs w:val="28"/>
          <w:u w:val="single"/>
        </w:rPr>
        <w:t>10</w:t>
      </w:r>
      <w:r w:rsidR="00EA1E60">
        <w:rPr>
          <w:b w:val="0"/>
          <w:color w:val="000000"/>
          <w:sz w:val="28"/>
          <w:szCs w:val="28"/>
          <w:u w:val="single"/>
        </w:rPr>
        <w:t>.201</w:t>
      </w:r>
      <w:r w:rsidR="00F518AE">
        <w:rPr>
          <w:b w:val="0"/>
          <w:color w:val="000000"/>
          <w:sz w:val="28"/>
          <w:szCs w:val="28"/>
          <w:u w:val="single"/>
        </w:rPr>
        <w:t>9</w:t>
      </w:r>
      <w:r>
        <w:rPr>
          <w:b w:val="0"/>
          <w:color w:val="000000"/>
          <w:sz w:val="28"/>
          <w:szCs w:val="28"/>
        </w:rPr>
        <w:t xml:space="preserve">  № </w:t>
      </w:r>
      <w:r w:rsidR="00DE5C0C" w:rsidRPr="00DE5C0C">
        <w:rPr>
          <w:b w:val="0"/>
          <w:color w:val="000000"/>
          <w:sz w:val="28"/>
          <w:szCs w:val="28"/>
          <w:u w:val="single"/>
        </w:rPr>
        <w:t>1241</w:t>
      </w:r>
    </w:p>
    <w:p w:rsidR="001A56C8" w:rsidRDefault="001A56C8" w:rsidP="006F416A">
      <w:pPr>
        <w:jc w:val="center"/>
        <w:rPr>
          <w:b/>
          <w:sz w:val="28"/>
          <w:szCs w:val="28"/>
        </w:rPr>
      </w:pPr>
    </w:p>
    <w:p w:rsidR="002C3D95" w:rsidRDefault="001A56C8" w:rsidP="006F416A">
      <w:pPr>
        <w:jc w:val="center"/>
        <w:rPr>
          <w:b/>
          <w:sz w:val="28"/>
          <w:szCs w:val="28"/>
        </w:rPr>
      </w:pPr>
      <w:r>
        <w:rPr>
          <w:b/>
          <w:sz w:val="28"/>
          <w:szCs w:val="28"/>
        </w:rPr>
        <w:t xml:space="preserve">О </w:t>
      </w:r>
      <w:r w:rsidR="00A735DC">
        <w:rPr>
          <w:b/>
          <w:sz w:val="28"/>
          <w:szCs w:val="28"/>
        </w:rPr>
        <w:t>подготовке проект</w:t>
      </w:r>
      <w:r w:rsidR="00165083">
        <w:rPr>
          <w:b/>
          <w:sz w:val="28"/>
          <w:szCs w:val="28"/>
        </w:rPr>
        <w:t>а</w:t>
      </w:r>
      <w:r w:rsidR="00A735DC">
        <w:rPr>
          <w:b/>
          <w:sz w:val="28"/>
          <w:szCs w:val="28"/>
        </w:rPr>
        <w:t xml:space="preserve"> </w:t>
      </w:r>
      <w:r w:rsidR="000325FC">
        <w:rPr>
          <w:b/>
          <w:sz w:val="28"/>
          <w:szCs w:val="28"/>
        </w:rPr>
        <w:t>решения Совета депутатов</w:t>
      </w:r>
      <w:r w:rsidR="009F7F0C">
        <w:rPr>
          <w:b/>
          <w:sz w:val="28"/>
          <w:szCs w:val="28"/>
        </w:rPr>
        <w:t xml:space="preserve"> Барабинского района</w:t>
      </w:r>
      <w:r w:rsidR="006F397E">
        <w:rPr>
          <w:b/>
          <w:sz w:val="28"/>
          <w:szCs w:val="28"/>
        </w:rPr>
        <w:t xml:space="preserve"> Новосибирской области</w:t>
      </w:r>
      <w:r w:rsidR="000325FC">
        <w:rPr>
          <w:b/>
          <w:sz w:val="28"/>
          <w:szCs w:val="28"/>
        </w:rPr>
        <w:t xml:space="preserve"> </w:t>
      </w:r>
      <w:r w:rsidR="00165083">
        <w:rPr>
          <w:b/>
          <w:sz w:val="28"/>
          <w:szCs w:val="28"/>
        </w:rPr>
        <w:t xml:space="preserve">о внесении изменений в </w:t>
      </w:r>
      <w:r w:rsidR="00A735DC">
        <w:rPr>
          <w:b/>
          <w:sz w:val="28"/>
          <w:szCs w:val="28"/>
        </w:rPr>
        <w:t>правил</w:t>
      </w:r>
      <w:r w:rsidR="00165083">
        <w:rPr>
          <w:b/>
          <w:sz w:val="28"/>
          <w:szCs w:val="28"/>
        </w:rPr>
        <w:t>а</w:t>
      </w:r>
      <w:r w:rsidR="00A735DC">
        <w:rPr>
          <w:b/>
          <w:sz w:val="28"/>
          <w:szCs w:val="28"/>
        </w:rPr>
        <w:t xml:space="preserve"> землепользования и застройки </w:t>
      </w:r>
      <w:r w:rsidR="00F92F68">
        <w:rPr>
          <w:b/>
          <w:sz w:val="28"/>
          <w:szCs w:val="28"/>
        </w:rPr>
        <w:t xml:space="preserve">Межозерного, </w:t>
      </w:r>
      <w:r w:rsidR="007202B0">
        <w:rPr>
          <w:b/>
          <w:sz w:val="28"/>
          <w:szCs w:val="28"/>
        </w:rPr>
        <w:t xml:space="preserve">Новониколаевского, </w:t>
      </w:r>
      <w:r w:rsidR="00F92F68">
        <w:rPr>
          <w:b/>
          <w:sz w:val="28"/>
          <w:szCs w:val="28"/>
        </w:rPr>
        <w:t xml:space="preserve">Шубинского, Щербаковского </w:t>
      </w:r>
      <w:r w:rsidR="00A735DC">
        <w:rPr>
          <w:b/>
          <w:sz w:val="28"/>
          <w:szCs w:val="28"/>
        </w:rPr>
        <w:t xml:space="preserve">сельских </w:t>
      </w:r>
      <w:r w:rsidR="00F92F68">
        <w:rPr>
          <w:b/>
          <w:sz w:val="28"/>
          <w:szCs w:val="28"/>
        </w:rPr>
        <w:t>советов</w:t>
      </w:r>
      <w:r w:rsidR="00A735DC">
        <w:rPr>
          <w:b/>
          <w:sz w:val="28"/>
          <w:szCs w:val="28"/>
        </w:rPr>
        <w:t xml:space="preserve"> Барабинского района</w:t>
      </w:r>
      <w:r w:rsidR="00F92F68">
        <w:rPr>
          <w:b/>
          <w:sz w:val="28"/>
          <w:szCs w:val="28"/>
        </w:rPr>
        <w:t xml:space="preserve"> Новосибирской области</w:t>
      </w:r>
    </w:p>
    <w:p w:rsidR="001A56C8" w:rsidRDefault="001A56C8" w:rsidP="006F416A">
      <w:pPr>
        <w:jc w:val="center"/>
        <w:rPr>
          <w:b/>
          <w:sz w:val="28"/>
          <w:szCs w:val="28"/>
        </w:rPr>
      </w:pPr>
      <w:r>
        <w:rPr>
          <w:b/>
          <w:sz w:val="28"/>
          <w:szCs w:val="28"/>
        </w:rPr>
        <w:t xml:space="preserve"> </w:t>
      </w:r>
    </w:p>
    <w:p w:rsidR="002C3D95" w:rsidRPr="002C3D95" w:rsidRDefault="002C3D95" w:rsidP="002C3D95">
      <w:pPr>
        <w:ind w:firstLine="709"/>
        <w:jc w:val="both"/>
        <w:rPr>
          <w:sz w:val="28"/>
          <w:szCs w:val="28"/>
        </w:rPr>
      </w:pPr>
      <w:r w:rsidRPr="002C3D95">
        <w:rPr>
          <w:sz w:val="28"/>
          <w:szCs w:val="28"/>
        </w:rPr>
        <w:t xml:space="preserve">В соответствии </w:t>
      </w:r>
      <w:r w:rsidR="00135436">
        <w:rPr>
          <w:sz w:val="28"/>
          <w:szCs w:val="28"/>
        </w:rPr>
        <w:t xml:space="preserve">с пунктом 1 статьи 2, </w:t>
      </w:r>
      <w:r w:rsidRPr="002C3D95">
        <w:rPr>
          <w:sz w:val="28"/>
          <w:szCs w:val="28"/>
        </w:rPr>
        <w:t xml:space="preserve">с </w:t>
      </w:r>
      <w:r w:rsidR="00A23AB8">
        <w:rPr>
          <w:sz w:val="28"/>
          <w:szCs w:val="28"/>
        </w:rPr>
        <w:t>ч</w:t>
      </w:r>
      <w:r w:rsidR="00135436">
        <w:rPr>
          <w:sz w:val="28"/>
          <w:szCs w:val="28"/>
        </w:rPr>
        <w:t xml:space="preserve">астями 5 и </w:t>
      </w:r>
      <w:r w:rsidR="00A23AB8">
        <w:rPr>
          <w:sz w:val="28"/>
          <w:szCs w:val="28"/>
        </w:rPr>
        <w:t xml:space="preserve">8 статьи 31 </w:t>
      </w:r>
      <w:r w:rsidRPr="002C3D95">
        <w:rPr>
          <w:sz w:val="28"/>
          <w:szCs w:val="28"/>
        </w:rPr>
        <w:t>Градостроительн</w:t>
      </w:r>
      <w:r w:rsidR="00A23AB8">
        <w:rPr>
          <w:sz w:val="28"/>
          <w:szCs w:val="28"/>
        </w:rPr>
        <w:t>ого</w:t>
      </w:r>
      <w:r w:rsidRPr="002C3D95">
        <w:rPr>
          <w:sz w:val="28"/>
          <w:szCs w:val="28"/>
        </w:rPr>
        <w:t xml:space="preserve">   кодекс</w:t>
      </w:r>
      <w:r w:rsidR="00A23AB8">
        <w:rPr>
          <w:sz w:val="28"/>
          <w:szCs w:val="28"/>
        </w:rPr>
        <w:t>а</w:t>
      </w:r>
      <w:r w:rsidRPr="002C3D95">
        <w:rPr>
          <w:sz w:val="28"/>
          <w:szCs w:val="28"/>
        </w:rPr>
        <w:t xml:space="preserve">   Российской  Федерации,  Федеральным </w:t>
      </w:r>
      <w:proofErr w:type="gramStart"/>
      <w:r w:rsidRPr="002C3D95">
        <w:rPr>
          <w:sz w:val="28"/>
          <w:szCs w:val="28"/>
        </w:rPr>
        <w:t xml:space="preserve">законом от 06.10.2003 № 131-ФЗ «Об общих принципах организации местного самоуправления в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Уставом </w:t>
      </w:r>
      <w:r>
        <w:rPr>
          <w:sz w:val="28"/>
          <w:szCs w:val="28"/>
        </w:rPr>
        <w:t>Барабинского</w:t>
      </w:r>
      <w:r w:rsidRPr="002C3D95">
        <w:rPr>
          <w:sz w:val="28"/>
          <w:szCs w:val="28"/>
        </w:rPr>
        <w:t xml:space="preserve"> района</w:t>
      </w:r>
      <w:r w:rsidR="00067806">
        <w:rPr>
          <w:sz w:val="28"/>
          <w:szCs w:val="28"/>
        </w:rPr>
        <w:t xml:space="preserve"> Новосибирской области</w:t>
      </w:r>
      <w:r w:rsidR="009F7F0C">
        <w:rPr>
          <w:sz w:val="28"/>
          <w:szCs w:val="28"/>
        </w:rPr>
        <w:t>,</w:t>
      </w:r>
      <w:r w:rsidR="00EA1E60">
        <w:rPr>
          <w:sz w:val="28"/>
          <w:szCs w:val="28"/>
        </w:rPr>
        <w:t xml:space="preserve"> </w:t>
      </w:r>
      <w:r w:rsidR="00771A6F">
        <w:rPr>
          <w:sz w:val="28"/>
          <w:szCs w:val="28"/>
        </w:rPr>
        <w:t>Постановлением администрации Барабинского района от 01.11.2016 №1157/1 «О подготовке проектов правил землепользования и застройки сельских поселений Барабинского района», Постановлением администрации Барабинского района от 01.11.2016 №1158 (с изм. от 29.03.2017 №298, с изм. от 10.04.2017 №325) «Об утверждении положения о комиссии по</w:t>
      </w:r>
      <w:proofErr w:type="gramEnd"/>
      <w:r w:rsidR="00771A6F">
        <w:rPr>
          <w:sz w:val="28"/>
          <w:szCs w:val="28"/>
        </w:rPr>
        <w:t xml:space="preserve"> подготовке проекта правил землепользования и застройки», </w:t>
      </w:r>
      <w:r w:rsidR="00A21C27">
        <w:rPr>
          <w:sz w:val="28"/>
          <w:szCs w:val="28"/>
        </w:rPr>
        <w:t xml:space="preserve">администрация Барабинского района </w:t>
      </w:r>
      <w:r w:rsidR="006821F2">
        <w:rPr>
          <w:sz w:val="28"/>
          <w:szCs w:val="28"/>
        </w:rPr>
        <w:t xml:space="preserve">Новосибирской области </w:t>
      </w:r>
      <w:r w:rsidR="00A21C27">
        <w:rPr>
          <w:b/>
          <w:sz w:val="28"/>
          <w:szCs w:val="28"/>
        </w:rPr>
        <w:t>ПОСТАНОВЛЯЕТ</w:t>
      </w:r>
      <w:r w:rsidRPr="002C3D95">
        <w:rPr>
          <w:sz w:val="28"/>
          <w:szCs w:val="28"/>
        </w:rPr>
        <w:t>:</w:t>
      </w:r>
    </w:p>
    <w:p w:rsidR="00C2475E" w:rsidRDefault="002C3D95" w:rsidP="00C2475E">
      <w:pPr>
        <w:jc w:val="both"/>
        <w:rPr>
          <w:sz w:val="28"/>
          <w:szCs w:val="28"/>
        </w:rPr>
      </w:pPr>
      <w:r w:rsidRPr="002C3D95">
        <w:rPr>
          <w:sz w:val="28"/>
          <w:szCs w:val="28"/>
        </w:rPr>
        <w:tab/>
        <w:t xml:space="preserve">1. Комиссии по подготовке </w:t>
      </w:r>
      <w:r>
        <w:rPr>
          <w:sz w:val="28"/>
          <w:szCs w:val="28"/>
        </w:rPr>
        <w:t xml:space="preserve">проекта </w:t>
      </w:r>
      <w:r w:rsidRPr="002C3D95">
        <w:rPr>
          <w:sz w:val="28"/>
          <w:szCs w:val="28"/>
        </w:rPr>
        <w:t xml:space="preserve">правил землепользования и застройки поселений, входящих в состав </w:t>
      </w:r>
      <w:r>
        <w:rPr>
          <w:sz w:val="28"/>
          <w:szCs w:val="28"/>
        </w:rPr>
        <w:t>Барабинского</w:t>
      </w:r>
      <w:r w:rsidRPr="002C3D95">
        <w:rPr>
          <w:sz w:val="28"/>
          <w:szCs w:val="28"/>
        </w:rPr>
        <w:t xml:space="preserve"> района</w:t>
      </w:r>
      <w:r w:rsidR="00771A6F">
        <w:rPr>
          <w:sz w:val="28"/>
          <w:szCs w:val="28"/>
        </w:rPr>
        <w:t xml:space="preserve">, состав и </w:t>
      </w:r>
      <w:proofErr w:type="gramStart"/>
      <w:r w:rsidR="00771A6F">
        <w:rPr>
          <w:sz w:val="28"/>
          <w:szCs w:val="28"/>
        </w:rPr>
        <w:t>компетенция</w:t>
      </w:r>
      <w:proofErr w:type="gramEnd"/>
      <w:r w:rsidR="00771A6F">
        <w:rPr>
          <w:sz w:val="28"/>
          <w:szCs w:val="28"/>
        </w:rPr>
        <w:t xml:space="preserve"> которой утверждены </w:t>
      </w:r>
      <w:r w:rsidR="00771A6F" w:rsidRPr="00771A6F">
        <w:rPr>
          <w:sz w:val="28"/>
          <w:szCs w:val="28"/>
        </w:rPr>
        <w:t>Постановлением администрации Барабинского района от 01.11.2016 №1158 (с изм. от 29.03.2017 №298, с изм. от 10.04.2017 №325) «Об утверждении положения о комиссии по подготовке проекта прави</w:t>
      </w:r>
      <w:r w:rsidR="00771A6F">
        <w:rPr>
          <w:sz w:val="28"/>
          <w:szCs w:val="28"/>
        </w:rPr>
        <w:t xml:space="preserve">л землепользования и застройки» </w:t>
      </w:r>
      <w:r w:rsidR="003F679F">
        <w:rPr>
          <w:sz w:val="28"/>
          <w:szCs w:val="28"/>
        </w:rPr>
        <w:t xml:space="preserve"> (далее – Комиссия)</w:t>
      </w:r>
      <w:r w:rsidRPr="002C3D95">
        <w:rPr>
          <w:sz w:val="28"/>
          <w:szCs w:val="28"/>
        </w:rPr>
        <w:t>, осуществить подготовку проект</w:t>
      </w:r>
      <w:r w:rsidR="00165083">
        <w:rPr>
          <w:sz w:val="28"/>
          <w:szCs w:val="28"/>
        </w:rPr>
        <w:t>а</w:t>
      </w:r>
      <w:r w:rsidR="009F7F0C">
        <w:rPr>
          <w:sz w:val="28"/>
          <w:szCs w:val="28"/>
        </w:rPr>
        <w:t xml:space="preserve"> решения Совета депутатов Барабинского </w:t>
      </w:r>
      <w:r w:rsidR="009F7F0C">
        <w:rPr>
          <w:sz w:val="28"/>
          <w:szCs w:val="28"/>
        </w:rPr>
        <w:lastRenderedPageBreak/>
        <w:t>района</w:t>
      </w:r>
      <w:r w:rsidR="00931BAA">
        <w:rPr>
          <w:sz w:val="28"/>
          <w:szCs w:val="28"/>
        </w:rPr>
        <w:t xml:space="preserve"> </w:t>
      </w:r>
      <w:r w:rsidR="00931BAA" w:rsidRPr="007C74EF">
        <w:rPr>
          <w:sz w:val="28"/>
          <w:szCs w:val="28"/>
        </w:rPr>
        <w:t>Новосибирской области</w:t>
      </w:r>
      <w:r w:rsidR="009F7F0C">
        <w:rPr>
          <w:sz w:val="28"/>
          <w:szCs w:val="28"/>
        </w:rPr>
        <w:t xml:space="preserve"> </w:t>
      </w:r>
      <w:r w:rsidRPr="002C3D95">
        <w:rPr>
          <w:sz w:val="28"/>
          <w:szCs w:val="28"/>
        </w:rPr>
        <w:t xml:space="preserve"> </w:t>
      </w:r>
      <w:r w:rsidR="00165083">
        <w:rPr>
          <w:sz w:val="28"/>
          <w:szCs w:val="28"/>
        </w:rPr>
        <w:t xml:space="preserve">о внесении изменений в </w:t>
      </w:r>
      <w:r w:rsidRPr="002C3D95">
        <w:rPr>
          <w:sz w:val="28"/>
          <w:szCs w:val="28"/>
        </w:rPr>
        <w:t>правил</w:t>
      </w:r>
      <w:r w:rsidR="00165083">
        <w:rPr>
          <w:sz w:val="28"/>
          <w:szCs w:val="28"/>
        </w:rPr>
        <w:t>а</w:t>
      </w:r>
      <w:r w:rsidRPr="002C3D95">
        <w:rPr>
          <w:sz w:val="28"/>
          <w:szCs w:val="28"/>
        </w:rPr>
        <w:t xml:space="preserve"> землепользования и застройки </w:t>
      </w:r>
      <w:r w:rsidR="00067806">
        <w:rPr>
          <w:sz w:val="28"/>
          <w:szCs w:val="28"/>
        </w:rPr>
        <w:t xml:space="preserve">Межозерного, </w:t>
      </w:r>
      <w:r w:rsidR="00A21C27">
        <w:rPr>
          <w:sz w:val="28"/>
          <w:szCs w:val="28"/>
        </w:rPr>
        <w:t xml:space="preserve">Новониколаевского,  </w:t>
      </w:r>
      <w:r w:rsidR="00067806">
        <w:rPr>
          <w:sz w:val="28"/>
          <w:szCs w:val="28"/>
        </w:rPr>
        <w:t xml:space="preserve">Шубинского, Щербаковского </w:t>
      </w:r>
      <w:r w:rsidRPr="002C3D95">
        <w:rPr>
          <w:sz w:val="28"/>
          <w:szCs w:val="28"/>
        </w:rPr>
        <w:t xml:space="preserve">сельских </w:t>
      </w:r>
      <w:r w:rsidR="00067806">
        <w:rPr>
          <w:sz w:val="28"/>
          <w:szCs w:val="28"/>
        </w:rPr>
        <w:t>советов</w:t>
      </w:r>
      <w:r w:rsidRPr="002C3D95">
        <w:rPr>
          <w:sz w:val="28"/>
          <w:szCs w:val="28"/>
        </w:rPr>
        <w:t xml:space="preserve"> </w:t>
      </w:r>
      <w:r w:rsidR="00BC1937">
        <w:rPr>
          <w:sz w:val="28"/>
          <w:szCs w:val="28"/>
        </w:rPr>
        <w:t xml:space="preserve">Барабинского </w:t>
      </w:r>
      <w:r w:rsidRPr="002C3D95">
        <w:rPr>
          <w:sz w:val="28"/>
          <w:szCs w:val="28"/>
        </w:rPr>
        <w:t>района</w:t>
      </w:r>
      <w:r w:rsidR="00067806">
        <w:rPr>
          <w:sz w:val="28"/>
          <w:szCs w:val="28"/>
        </w:rPr>
        <w:t xml:space="preserve"> Новосибирской области</w:t>
      </w:r>
      <w:r w:rsidR="00165083">
        <w:rPr>
          <w:sz w:val="28"/>
          <w:szCs w:val="28"/>
        </w:rPr>
        <w:t xml:space="preserve"> (далее – </w:t>
      </w:r>
      <w:r w:rsidR="00A9349F">
        <w:rPr>
          <w:sz w:val="28"/>
          <w:szCs w:val="28"/>
        </w:rPr>
        <w:t>П</w:t>
      </w:r>
      <w:r w:rsidR="00165083">
        <w:rPr>
          <w:sz w:val="28"/>
          <w:szCs w:val="28"/>
        </w:rPr>
        <w:t>роект)</w:t>
      </w:r>
      <w:r w:rsidR="00DD5B38">
        <w:rPr>
          <w:sz w:val="28"/>
          <w:szCs w:val="28"/>
        </w:rPr>
        <w:t xml:space="preserve"> в срок </w:t>
      </w:r>
      <w:r w:rsidR="00DD5B38" w:rsidRPr="00931BAA">
        <w:rPr>
          <w:sz w:val="28"/>
          <w:szCs w:val="28"/>
        </w:rPr>
        <w:t>до</w:t>
      </w:r>
      <w:r w:rsidR="00931BAA" w:rsidRPr="00931BAA">
        <w:rPr>
          <w:sz w:val="28"/>
          <w:szCs w:val="28"/>
        </w:rPr>
        <w:t xml:space="preserve"> 20.01.2020 г.</w:t>
      </w:r>
    </w:p>
    <w:p w:rsidR="001A1EBF" w:rsidRDefault="002C3D95" w:rsidP="00C2475E">
      <w:pPr>
        <w:ind w:firstLine="709"/>
        <w:jc w:val="both"/>
        <w:rPr>
          <w:sz w:val="28"/>
          <w:szCs w:val="28"/>
        </w:rPr>
      </w:pPr>
      <w:r w:rsidRPr="002C3D95">
        <w:rPr>
          <w:sz w:val="28"/>
          <w:szCs w:val="28"/>
        </w:rPr>
        <w:t xml:space="preserve">2. </w:t>
      </w:r>
      <w:r w:rsidR="001A1EBF">
        <w:rPr>
          <w:sz w:val="28"/>
          <w:szCs w:val="28"/>
        </w:rPr>
        <w:t>У</w:t>
      </w:r>
      <w:r w:rsidR="00A21C27">
        <w:rPr>
          <w:sz w:val="28"/>
          <w:szCs w:val="28"/>
        </w:rPr>
        <w:t>становить</w:t>
      </w:r>
      <w:r w:rsidR="001A1EBF">
        <w:rPr>
          <w:sz w:val="28"/>
          <w:szCs w:val="28"/>
        </w:rPr>
        <w:t xml:space="preserve"> этапы градостроительного зонирования применительно к территориям </w:t>
      </w:r>
      <w:r w:rsidR="00067806" w:rsidRPr="00067806">
        <w:rPr>
          <w:sz w:val="28"/>
          <w:szCs w:val="28"/>
        </w:rPr>
        <w:t xml:space="preserve">Межозерного, </w:t>
      </w:r>
      <w:r w:rsidR="003C5832">
        <w:rPr>
          <w:sz w:val="28"/>
          <w:szCs w:val="28"/>
        </w:rPr>
        <w:t xml:space="preserve">Новониколаевского, </w:t>
      </w:r>
      <w:r w:rsidR="00067806" w:rsidRPr="00067806">
        <w:rPr>
          <w:sz w:val="28"/>
          <w:szCs w:val="28"/>
        </w:rPr>
        <w:t xml:space="preserve">Шубинского, Щербаковского сельских советов Барабинского района Новосибирской области. </w:t>
      </w:r>
      <w:r w:rsidR="001A1EBF">
        <w:rPr>
          <w:sz w:val="28"/>
          <w:szCs w:val="28"/>
        </w:rPr>
        <w:t>(Приложение №</w:t>
      </w:r>
      <w:r w:rsidR="00067806">
        <w:rPr>
          <w:sz w:val="28"/>
          <w:szCs w:val="28"/>
        </w:rPr>
        <w:t>1</w:t>
      </w:r>
      <w:r w:rsidR="001A1EBF">
        <w:rPr>
          <w:sz w:val="28"/>
          <w:szCs w:val="28"/>
        </w:rPr>
        <w:t>).</w:t>
      </w:r>
    </w:p>
    <w:p w:rsidR="00856513" w:rsidRDefault="00067806" w:rsidP="00856513">
      <w:pPr>
        <w:ind w:firstLine="709"/>
        <w:jc w:val="both"/>
        <w:rPr>
          <w:sz w:val="28"/>
          <w:szCs w:val="28"/>
        </w:rPr>
      </w:pPr>
      <w:r>
        <w:rPr>
          <w:sz w:val="28"/>
          <w:szCs w:val="28"/>
        </w:rPr>
        <w:t>3</w:t>
      </w:r>
      <w:r w:rsidR="001A1EBF">
        <w:rPr>
          <w:sz w:val="28"/>
          <w:szCs w:val="28"/>
        </w:rPr>
        <w:t>. У</w:t>
      </w:r>
      <w:r w:rsidR="003C5832">
        <w:rPr>
          <w:sz w:val="28"/>
          <w:szCs w:val="28"/>
        </w:rPr>
        <w:t xml:space="preserve">становить порядок, </w:t>
      </w:r>
      <w:r w:rsidR="001A1EBF">
        <w:rPr>
          <w:sz w:val="28"/>
          <w:szCs w:val="28"/>
        </w:rPr>
        <w:t xml:space="preserve">сроки проведения работ по подготовке </w:t>
      </w:r>
      <w:r w:rsidR="00A9349F">
        <w:rPr>
          <w:sz w:val="28"/>
          <w:szCs w:val="28"/>
        </w:rPr>
        <w:t>П</w:t>
      </w:r>
      <w:r w:rsidR="001A1EBF">
        <w:rPr>
          <w:sz w:val="28"/>
          <w:szCs w:val="28"/>
        </w:rPr>
        <w:t>роект</w:t>
      </w:r>
      <w:r w:rsidR="00165083">
        <w:rPr>
          <w:sz w:val="28"/>
          <w:szCs w:val="28"/>
        </w:rPr>
        <w:t>а</w:t>
      </w:r>
      <w:r w:rsidRPr="00067806">
        <w:rPr>
          <w:sz w:val="28"/>
          <w:szCs w:val="28"/>
        </w:rPr>
        <w:t>.</w:t>
      </w:r>
      <w:r w:rsidR="001A1EBF">
        <w:rPr>
          <w:sz w:val="28"/>
          <w:szCs w:val="28"/>
        </w:rPr>
        <w:t xml:space="preserve"> (Приложение №</w:t>
      </w:r>
      <w:r>
        <w:rPr>
          <w:sz w:val="28"/>
          <w:szCs w:val="28"/>
        </w:rPr>
        <w:t>2</w:t>
      </w:r>
      <w:r w:rsidR="001A1EBF">
        <w:rPr>
          <w:sz w:val="28"/>
          <w:szCs w:val="28"/>
        </w:rPr>
        <w:t>).</w:t>
      </w:r>
    </w:p>
    <w:p w:rsidR="00721FE0" w:rsidRDefault="00AC1B9B" w:rsidP="00856513">
      <w:pPr>
        <w:ind w:firstLine="709"/>
        <w:jc w:val="both"/>
        <w:rPr>
          <w:sz w:val="28"/>
          <w:szCs w:val="28"/>
        </w:rPr>
      </w:pPr>
      <w:r>
        <w:rPr>
          <w:sz w:val="28"/>
          <w:szCs w:val="28"/>
        </w:rPr>
        <w:t>4</w:t>
      </w:r>
      <w:r w:rsidR="00721FE0">
        <w:rPr>
          <w:sz w:val="28"/>
          <w:szCs w:val="28"/>
        </w:rPr>
        <w:t xml:space="preserve">. </w:t>
      </w:r>
      <w:proofErr w:type="gramStart"/>
      <w:r w:rsidR="00721FE0">
        <w:rPr>
          <w:sz w:val="28"/>
          <w:szCs w:val="28"/>
        </w:rPr>
        <w:t xml:space="preserve">Утвердить </w:t>
      </w:r>
      <w:r w:rsidR="00A721FB">
        <w:rPr>
          <w:sz w:val="28"/>
          <w:szCs w:val="28"/>
        </w:rPr>
        <w:t>с</w:t>
      </w:r>
      <w:r w:rsidR="004073DD" w:rsidRPr="004073DD">
        <w:rPr>
          <w:sz w:val="28"/>
          <w:szCs w:val="28"/>
        </w:rPr>
        <w:t>ообщение о принятии решения о подготовке проекта  решения Совета депутатов Барабинского района</w:t>
      </w:r>
      <w:r w:rsidR="00546FE3">
        <w:rPr>
          <w:sz w:val="28"/>
          <w:szCs w:val="28"/>
        </w:rPr>
        <w:t xml:space="preserve"> Новосибирской области</w:t>
      </w:r>
      <w:r w:rsidR="004073DD" w:rsidRPr="004073DD">
        <w:rPr>
          <w:sz w:val="28"/>
          <w:szCs w:val="28"/>
        </w:rPr>
        <w:t xml:space="preserve"> о внесении изменений в правила землепользования и застройки Межозерного, Новониколаевского, Шубинского, Щербаковского сельских советов Барабинского района Новосибирской области</w:t>
      </w:r>
      <w:r w:rsidR="00A721FB">
        <w:rPr>
          <w:sz w:val="28"/>
          <w:szCs w:val="28"/>
        </w:rPr>
        <w:t xml:space="preserve"> (далее – сообщение)</w:t>
      </w:r>
      <w:r w:rsidR="00D0318E">
        <w:rPr>
          <w:sz w:val="28"/>
          <w:szCs w:val="28"/>
        </w:rPr>
        <w:t xml:space="preserve"> </w:t>
      </w:r>
      <w:r w:rsidR="00721FE0">
        <w:rPr>
          <w:sz w:val="28"/>
          <w:szCs w:val="28"/>
        </w:rPr>
        <w:t>и содержание</w:t>
      </w:r>
      <w:r w:rsidR="00A3449F">
        <w:rPr>
          <w:sz w:val="28"/>
          <w:szCs w:val="28"/>
        </w:rPr>
        <w:t xml:space="preserve"> сообщения</w:t>
      </w:r>
      <w:r w:rsidR="00CD5632">
        <w:rPr>
          <w:sz w:val="28"/>
          <w:szCs w:val="28"/>
        </w:rPr>
        <w:t xml:space="preserve"> </w:t>
      </w:r>
      <w:r w:rsidR="00782C11">
        <w:rPr>
          <w:sz w:val="28"/>
          <w:szCs w:val="28"/>
        </w:rPr>
        <w:t xml:space="preserve"> </w:t>
      </w:r>
      <w:r w:rsidR="00C54D6A">
        <w:rPr>
          <w:sz w:val="28"/>
          <w:szCs w:val="28"/>
        </w:rPr>
        <w:t xml:space="preserve">в соответствии с </w:t>
      </w:r>
      <w:r w:rsidR="00721FE0">
        <w:rPr>
          <w:sz w:val="28"/>
          <w:szCs w:val="28"/>
        </w:rPr>
        <w:t>ч</w:t>
      </w:r>
      <w:r w:rsidR="00C54D6A">
        <w:rPr>
          <w:sz w:val="28"/>
          <w:szCs w:val="28"/>
        </w:rPr>
        <w:t xml:space="preserve">астью </w:t>
      </w:r>
      <w:r w:rsidR="00721FE0">
        <w:rPr>
          <w:sz w:val="28"/>
          <w:szCs w:val="28"/>
        </w:rPr>
        <w:t>8 статьи 31</w:t>
      </w:r>
      <w:r w:rsidR="00782C11">
        <w:rPr>
          <w:sz w:val="28"/>
          <w:szCs w:val="28"/>
        </w:rPr>
        <w:t xml:space="preserve"> Градостроительного Кодекса Российской </w:t>
      </w:r>
      <w:r w:rsidR="00782C11" w:rsidRPr="00782C11">
        <w:rPr>
          <w:sz w:val="28"/>
          <w:szCs w:val="28"/>
        </w:rPr>
        <w:t>Федерации</w:t>
      </w:r>
      <w:r w:rsidR="001C7826" w:rsidRPr="00782C11">
        <w:rPr>
          <w:sz w:val="28"/>
          <w:szCs w:val="28"/>
        </w:rPr>
        <w:t xml:space="preserve"> </w:t>
      </w:r>
      <w:r w:rsidR="00782C11" w:rsidRPr="00782C11">
        <w:rPr>
          <w:sz w:val="28"/>
          <w:szCs w:val="28"/>
        </w:rPr>
        <w:t>(</w:t>
      </w:r>
      <w:r w:rsidR="001C7826" w:rsidRPr="00782C11">
        <w:rPr>
          <w:sz w:val="28"/>
          <w:szCs w:val="28"/>
        </w:rPr>
        <w:t>Приложение</w:t>
      </w:r>
      <w:r w:rsidR="00782C11" w:rsidRPr="00782C11">
        <w:rPr>
          <w:sz w:val="28"/>
          <w:szCs w:val="28"/>
        </w:rPr>
        <w:t xml:space="preserve"> №3</w:t>
      </w:r>
      <w:r w:rsidR="00721FE0" w:rsidRPr="00782C11">
        <w:rPr>
          <w:sz w:val="28"/>
          <w:szCs w:val="28"/>
        </w:rPr>
        <w:t>).</w:t>
      </w:r>
      <w:proofErr w:type="gramEnd"/>
    </w:p>
    <w:p w:rsidR="002C3D95" w:rsidRPr="002C3D95" w:rsidRDefault="004073DD" w:rsidP="00C2475E">
      <w:pPr>
        <w:ind w:firstLine="709"/>
        <w:jc w:val="both"/>
        <w:rPr>
          <w:sz w:val="28"/>
          <w:szCs w:val="28"/>
        </w:rPr>
      </w:pPr>
      <w:r>
        <w:rPr>
          <w:sz w:val="28"/>
          <w:szCs w:val="28"/>
        </w:rPr>
        <w:t>5</w:t>
      </w:r>
      <w:r w:rsidR="001A1EBF">
        <w:rPr>
          <w:sz w:val="28"/>
          <w:szCs w:val="28"/>
        </w:rPr>
        <w:t xml:space="preserve">. </w:t>
      </w:r>
      <w:r w:rsidR="002C3D95" w:rsidRPr="002C3D95">
        <w:rPr>
          <w:sz w:val="28"/>
          <w:szCs w:val="28"/>
        </w:rPr>
        <w:t>Отделу</w:t>
      </w:r>
      <w:r w:rsidR="00BC1937">
        <w:rPr>
          <w:sz w:val="28"/>
          <w:szCs w:val="28"/>
        </w:rPr>
        <w:t xml:space="preserve"> строительства и архитектуры администрации Барабинского района</w:t>
      </w:r>
      <w:r w:rsidR="00E45321">
        <w:rPr>
          <w:sz w:val="28"/>
          <w:szCs w:val="28"/>
        </w:rPr>
        <w:t xml:space="preserve"> Новосибирской области</w:t>
      </w:r>
      <w:r w:rsidR="00BC1937">
        <w:rPr>
          <w:sz w:val="28"/>
          <w:szCs w:val="28"/>
        </w:rPr>
        <w:t xml:space="preserve"> </w:t>
      </w:r>
      <w:r w:rsidR="002C3D95" w:rsidRPr="002C3D95">
        <w:rPr>
          <w:sz w:val="28"/>
          <w:szCs w:val="28"/>
        </w:rPr>
        <w:t xml:space="preserve">обеспечить публикацию настоящего </w:t>
      </w:r>
      <w:r w:rsidR="000B381A">
        <w:rPr>
          <w:sz w:val="28"/>
          <w:szCs w:val="28"/>
        </w:rPr>
        <w:t>постановления</w:t>
      </w:r>
      <w:r w:rsidR="002C3D95" w:rsidRPr="002C3D95">
        <w:rPr>
          <w:sz w:val="28"/>
          <w:szCs w:val="28"/>
        </w:rPr>
        <w:t xml:space="preserve">, а также </w:t>
      </w:r>
      <w:proofErr w:type="gramStart"/>
      <w:r w:rsidR="002C3D95" w:rsidRPr="002C3D95">
        <w:rPr>
          <w:sz w:val="28"/>
          <w:szCs w:val="28"/>
        </w:rPr>
        <w:t>разместить сообщение</w:t>
      </w:r>
      <w:proofErr w:type="gramEnd"/>
      <w:r w:rsidR="002C3D95" w:rsidRPr="002C3D95">
        <w:rPr>
          <w:sz w:val="28"/>
          <w:szCs w:val="28"/>
        </w:rPr>
        <w:t xml:space="preserve"> на официальном сайте в информационно-телекоммуникационной сети «Интернет» и обеспечить опубликование сообщения </w:t>
      </w:r>
      <w:r w:rsidR="00CD3708">
        <w:rPr>
          <w:sz w:val="28"/>
          <w:szCs w:val="28"/>
        </w:rPr>
        <w:t>в газете</w:t>
      </w:r>
      <w:r w:rsidR="002C3D95" w:rsidRPr="002C3D95">
        <w:rPr>
          <w:sz w:val="28"/>
          <w:szCs w:val="28"/>
        </w:rPr>
        <w:t xml:space="preserve"> «</w:t>
      </w:r>
      <w:r w:rsidR="00CD3708">
        <w:rPr>
          <w:sz w:val="28"/>
          <w:szCs w:val="28"/>
        </w:rPr>
        <w:t>Барабинский вестник</w:t>
      </w:r>
      <w:r w:rsidR="002C3D95" w:rsidRPr="002C3D95">
        <w:rPr>
          <w:sz w:val="28"/>
          <w:szCs w:val="28"/>
        </w:rPr>
        <w:t>».</w:t>
      </w:r>
    </w:p>
    <w:p w:rsidR="002C3D95" w:rsidRPr="009D4E05" w:rsidRDefault="002C3D95" w:rsidP="00C2475E">
      <w:pPr>
        <w:jc w:val="both"/>
        <w:rPr>
          <w:spacing w:val="-8"/>
          <w:sz w:val="28"/>
          <w:szCs w:val="28"/>
        </w:rPr>
      </w:pPr>
      <w:r w:rsidRPr="002C3D95">
        <w:rPr>
          <w:sz w:val="28"/>
          <w:szCs w:val="28"/>
        </w:rPr>
        <w:tab/>
      </w:r>
      <w:r w:rsidR="004073DD">
        <w:rPr>
          <w:sz w:val="28"/>
          <w:szCs w:val="28"/>
        </w:rPr>
        <w:t>6</w:t>
      </w:r>
      <w:r w:rsidR="00AC1B9B">
        <w:rPr>
          <w:sz w:val="28"/>
          <w:szCs w:val="28"/>
        </w:rPr>
        <w:t>.</w:t>
      </w:r>
      <w:proofErr w:type="gramStart"/>
      <w:r w:rsidRPr="002C3D95">
        <w:rPr>
          <w:sz w:val="28"/>
          <w:szCs w:val="28"/>
        </w:rPr>
        <w:t>Контроль за</w:t>
      </w:r>
      <w:proofErr w:type="gramEnd"/>
      <w:r w:rsidRPr="002C3D95">
        <w:rPr>
          <w:sz w:val="28"/>
          <w:szCs w:val="28"/>
        </w:rPr>
        <w:t xml:space="preserve"> исполнением </w:t>
      </w:r>
      <w:r w:rsidR="00342B85">
        <w:rPr>
          <w:sz w:val="28"/>
          <w:szCs w:val="28"/>
        </w:rPr>
        <w:t xml:space="preserve">постановления </w:t>
      </w:r>
      <w:r w:rsidRPr="002C3D95">
        <w:rPr>
          <w:sz w:val="28"/>
          <w:szCs w:val="28"/>
        </w:rPr>
        <w:t xml:space="preserve">возложить на </w:t>
      </w:r>
      <w:r w:rsidR="00CD3708">
        <w:rPr>
          <w:sz w:val="28"/>
          <w:szCs w:val="28"/>
        </w:rPr>
        <w:t xml:space="preserve">заместителя </w:t>
      </w:r>
      <w:r w:rsidR="00CD3708" w:rsidRPr="009D4E05">
        <w:rPr>
          <w:spacing w:val="-8"/>
          <w:sz w:val="28"/>
          <w:szCs w:val="28"/>
        </w:rPr>
        <w:t xml:space="preserve">Главы администрации Барабинского района </w:t>
      </w:r>
      <w:r w:rsidR="00E45321" w:rsidRPr="009D4E05">
        <w:rPr>
          <w:spacing w:val="-8"/>
          <w:sz w:val="28"/>
          <w:szCs w:val="28"/>
        </w:rPr>
        <w:t xml:space="preserve">Новосибирской области </w:t>
      </w:r>
      <w:proofErr w:type="spellStart"/>
      <w:r w:rsidR="00CD3708" w:rsidRPr="009D4E05">
        <w:rPr>
          <w:spacing w:val="-8"/>
          <w:sz w:val="28"/>
          <w:szCs w:val="28"/>
        </w:rPr>
        <w:t>Паренко</w:t>
      </w:r>
      <w:proofErr w:type="spellEnd"/>
      <w:r w:rsidR="002D7FA4" w:rsidRPr="009D4E05">
        <w:rPr>
          <w:spacing w:val="-8"/>
          <w:sz w:val="28"/>
          <w:szCs w:val="28"/>
        </w:rPr>
        <w:t xml:space="preserve"> </w:t>
      </w:r>
      <w:r w:rsidR="008B0757" w:rsidRPr="009D4E05">
        <w:rPr>
          <w:spacing w:val="-8"/>
          <w:sz w:val="28"/>
          <w:szCs w:val="28"/>
        </w:rPr>
        <w:t>А.В.</w:t>
      </w:r>
    </w:p>
    <w:p w:rsidR="001A56C8" w:rsidRDefault="001A56C8" w:rsidP="006F416A">
      <w:pPr>
        <w:jc w:val="both"/>
        <w:rPr>
          <w:sz w:val="28"/>
          <w:szCs w:val="28"/>
        </w:rPr>
      </w:pPr>
      <w:r>
        <w:rPr>
          <w:sz w:val="28"/>
          <w:szCs w:val="28"/>
        </w:rPr>
        <w:t xml:space="preserve">             </w:t>
      </w:r>
    </w:p>
    <w:p w:rsidR="001A56C8" w:rsidRDefault="001A56C8" w:rsidP="003E7968">
      <w:pPr>
        <w:ind w:firstLine="360"/>
        <w:jc w:val="both"/>
        <w:rPr>
          <w:sz w:val="28"/>
          <w:szCs w:val="28"/>
        </w:rPr>
      </w:pPr>
      <w:r>
        <w:rPr>
          <w:sz w:val="28"/>
          <w:szCs w:val="28"/>
        </w:rPr>
        <w:t xml:space="preserve">     </w:t>
      </w:r>
    </w:p>
    <w:p w:rsidR="001A1EBF" w:rsidRDefault="001A1EBF" w:rsidP="003E7968">
      <w:pPr>
        <w:ind w:firstLine="360"/>
        <w:jc w:val="both"/>
        <w:rPr>
          <w:sz w:val="28"/>
        </w:rPr>
      </w:pPr>
    </w:p>
    <w:p w:rsidR="00CF5906" w:rsidRDefault="00CF5906" w:rsidP="006F416A">
      <w:pPr>
        <w:rPr>
          <w:sz w:val="28"/>
        </w:rPr>
      </w:pPr>
      <w:r>
        <w:rPr>
          <w:sz w:val="28"/>
        </w:rPr>
        <w:t xml:space="preserve">Глава Барабинского района </w:t>
      </w:r>
    </w:p>
    <w:p w:rsidR="001A56C8" w:rsidRDefault="00CF5906" w:rsidP="006F416A">
      <w:pPr>
        <w:rPr>
          <w:sz w:val="28"/>
        </w:rPr>
      </w:pPr>
      <w:r>
        <w:rPr>
          <w:sz w:val="28"/>
        </w:rPr>
        <w:t>Новосибирской области</w:t>
      </w:r>
      <w:r w:rsidR="00D1177E">
        <w:rPr>
          <w:sz w:val="28"/>
        </w:rPr>
        <w:t xml:space="preserve">                          </w:t>
      </w:r>
      <w:r w:rsidR="001A56C8">
        <w:rPr>
          <w:sz w:val="28"/>
        </w:rPr>
        <w:t xml:space="preserve">                            </w:t>
      </w:r>
      <w:r w:rsidR="00C840B5">
        <w:rPr>
          <w:sz w:val="28"/>
        </w:rPr>
        <w:t xml:space="preserve">        </w:t>
      </w:r>
      <w:r>
        <w:rPr>
          <w:sz w:val="28"/>
        </w:rPr>
        <w:t xml:space="preserve">   </w:t>
      </w:r>
      <w:r w:rsidR="00C840B5">
        <w:rPr>
          <w:sz w:val="28"/>
        </w:rPr>
        <w:t>Е</w:t>
      </w:r>
      <w:r w:rsidR="001A56C8">
        <w:rPr>
          <w:sz w:val="28"/>
        </w:rPr>
        <w:t>.</w:t>
      </w:r>
      <w:r w:rsidR="00C840B5">
        <w:rPr>
          <w:sz w:val="28"/>
        </w:rPr>
        <w:t>В.</w:t>
      </w:r>
      <w:r w:rsidR="001A56C8">
        <w:rPr>
          <w:sz w:val="28"/>
        </w:rPr>
        <w:t xml:space="preserve"> </w:t>
      </w:r>
      <w:r w:rsidR="00C840B5">
        <w:rPr>
          <w:sz w:val="28"/>
        </w:rPr>
        <w:t>Бессонов</w:t>
      </w:r>
    </w:p>
    <w:p w:rsidR="003E7968" w:rsidRDefault="003E7968"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1A1EBF" w:rsidRDefault="001A1EBF"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477424" w:rsidRDefault="00477424" w:rsidP="006F416A">
      <w:pPr>
        <w:rPr>
          <w:sz w:val="20"/>
          <w:szCs w:val="20"/>
        </w:rPr>
      </w:pPr>
    </w:p>
    <w:p w:rsidR="001A56C8" w:rsidRDefault="004016FD" w:rsidP="006F416A">
      <w:pPr>
        <w:rPr>
          <w:sz w:val="20"/>
          <w:szCs w:val="20"/>
        </w:rPr>
      </w:pPr>
      <w:r>
        <w:rPr>
          <w:sz w:val="20"/>
          <w:szCs w:val="20"/>
        </w:rPr>
        <w:t>Леонова</w:t>
      </w:r>
    </w:p>
    <w:p w:rsidR="001A56C8" w:rsidRDefault="001A56C8" w:rsidP="008826B6">
      <w:pPr>
        <w:rPr>
          <w:sz w:val="20"/>
          <w:szCs w:val="20"/>
        </w:rPr>
      </w:pPr>
      <w:r>
        <w:rPr>
          <w:sz w:val="20"/>
          <w:szCs w:val="20"/>
        </w:rPr>
        <w:t xml:space="preserve">  2 </w:t>
      </w:r>
      <w:r w:rsidR="00D168E4">
        <w:rPr>
          <w:sz w:val="20"/>
          <w:szCs w:val="20"/>
        </w:rPr>
        <w:t>20</w:t>
      </w:r>
      <w:r>
        <w:rPr>
          <w:sz w:val="20"/>
          <w:szCs w:val="20"/>
        </w:rPr>
        <w:t xml:space="preserve"> </w:t>
      </w:r>
      <w:r w:rsidR="00D168E4">
        <w:rPr>
          <w:sz w:val="20"/>
          <w:szCs w:val="20"/>
        </w:rPr>
        <w:t>41</w:t>
      </w:r>
    </w:p>
    <w:p w:rsidR="005656FD" w:rsidRPr="005656FD" w:rsidRDefault="005656FD" w:rsidP="005656FD">
      <w:pPr>
        <w:shd w:val="clear" w:color="auto" w:fill="FFFFFF"/>
        <w:jc w:val="right"/>
        <w:rPr>
          <w:rFonts w:eastAsia="Calibri"/>
          <w:color w:val="000000"/>
          <w:sz w:val="28"/>
          <w:szCs w:val="28"/>
        </w:rPr>
      </w:pPr>
      <w:r w:rsidRPr="005656FD">
        <w:rPr>
          <w:rFonts w:eastAsia="Calibri"/>
          <w:color w:val="000000"/>
          <w:sz w:val="28"/>
          <w:szCs w:val="28"/>
        </w:rPr>
        <w:lastRenderedPageBreak/>
        <w:t xml:space="preserve">Приложение № </w:t>
      </w:r>
      <w:r w:rsidR="00D168E4">
        <w:rPr>
          <w:rFonts w:eastAsia="Calibri"/>
          <w:color w:val="000000"/>
          <w:sz w:val="28"/>
          <w:szCs w:val="28"/>
        </w:rPr>
        <w:t>1</w:t>
      </w:r>
      <w:r w:rsidRPr="005656FD">
        <w:rPr>
          <w:rFonts w:eastAsia="Calibri"/>
          <w:color w:val="000000"/>
          <w:sz w:val="28"/>
          <w:szCs w:val="28"/>
        </w:rPr>
        <w:t> </w:t>
      </w:r>
    </w:p>
    <w:p w:rsidR="008F0471" w:rsidRDefault="005656FD" w:rsidP="005656FD">
      <w:pPr>
        <w:shd w:val="clear" w:color="auto" w:fill="FFFFFF"/>
        <w:jc w:val="right"/>
        <w:rPr>
          <w:rFonts w:eastAsia="Calibri"/>
          <w:color w:val="000000"/>
          <w:sz w:val="28"/>
          <w:szCs w:val="28"/>
        </w:rPr>
      </w:pPr>
      <w:r w:rsidRPr="005656FD">
        <w:rPr>
          <w:rFonts w:eastAsia="Calibri"/>
          <w:color w:val="000000"/>
          <w:sz w:val="28"/>
          <w:szCs w:val="28"/>
        </w:rPr>
        <w:t>к постановлению администрации</w:t>
      </w:r>
      <w:r w:rsidRPr="005656FD">
        <w:rPr>
          <w:rFonts w:eastAsia="Calibri"/>
          <w:color w:val="000000"/>
          <w:sz w:val="28"/>
          <w:szCs w:val="28"/>
        </w:rPr>
        <w:br/>
        <w:t>Барабинского района</w:t>
      </w:r>
      <w:r w:rsidR="00974A49">
        <w:rPr>
          <w:rFonts w:eastAsia="Calibri"/>
          <w:color w:val="000000"/>
          <w:sz w:val="28"/>
          <w:szCs w:val="28"/>
        </w:rPr>
        <w:t xml:space="preserve"> </w:t>
      </w:r>
    </w:p>
    <w:p w:rsidR="005656FD" w:rsidRPr="005656FD" w:rsidRDefault="00974A49" w:rsidP="005656FD">
      <w:pPr>
        <w:shd w:val="clear" w:color="auto" w:fill="FFFFFF"/>
        <w:jc w:val="right"/>
        <w:rPr>
          <w:rFonts w:eastAsia="Calibri"/>
          <w:color w:val="000000"/>
          <w:sz w:val="28"/>
          <w:szCs w:val="28"/>
        </w:rPr>
      </w:pPr>
      <w:r>
        <w:rPr>
          <w:rFonts w:eastAsia="Calibri"/>
          <w:color w:val="000000"/>
          <w:sz w:val="28"/>
          <w:szCs w:val="28"/>
        </w:rPr>
        <w:t>Новосибирской области</w:t>
      </w:r>
    </w:p>
    <w:p w:rsidR="005656FD" w:rsidRPr="005656FD" w:rsidRDefault="005656FD" w:rsidP="005656FD">
      <w:pPr>
        <w:shd w:val="clear" w:color="auto" w:fill="FFFFFF"/>
        <w:jc w:val="right"/>
        <w:rPr>
          <w:rFonts w:eastAsia="Calibri"/>
          <w:sz w:val="28"/>
          <w:szCs w:val="28"/>
        </w:rPr>
      </w:pPr>
      <w:r w:rsidRPr="005656FD">
        <w:rPr>
          <w:rFonts w:eastAsia="Calibri"/>
          <w:sz w:val="28"/>
          <w:szCs w:val="28"/>
        </w:rPr>
        <w:t xml:space="preserve">№ </w:t>
      </w:r>
      <w:r w:rsidR="00DE5C0C">
        <w:rPr>
          <w:rFonts w:eastAsia="Calibri"/>
          <w:sz w:val="28"/>
          <w:szCs w:val="28"/>
          <w:u w:val="single"/>
        </w:rPr>
        <w:t>1241</w:t>
      </w:r>
      <w:r w:rsidR="008942A8">
        <w:rPr>
          <w:rFonts w:eastAsia="Calibri"/>
          <w:sz w:val="28"/>
          <w:szCs w:val="28"/>
          <w:u w:val="single"/>
        </w:rPr>
        <w:t xml:space="preserve"> </w:t>
      </w:r>
      <w:r w:rsidRPr="005656FD">
        <w:rPr>
          <w:rFonts w:eastAsia="Calibri"/>
          <w:sz w:val="28"/>
          <w:szCs w:val="28"/>
        </w:rPr>
        <w:t xml:space="preserve">от </w:t>
      </w:r>
      <w:r w:rsidR="00DE5C0C">
        <w:rPr>
          <w:rFonts w:eastAsia="Calibri"/>
          <w:sz w:val="28"/>
          <w:szCs w:val="28"/>
          <w:u w:val="single"/>
        </w:rPr>
        <w:t>31</w:t>
      </w:r>
      <w:r w:rsidR="008942A8">
        <w:rPr>
          <w:rFonts w:eastAsia="Calibri"/>
          <w:sz w:val="28"/>
          <w:szCs w:val="28"/>
          <w:u w:val="single"/>
        </w:rPr>
        <w:t>.</w:t>
      </w:r>
      <w:r w:rsidR="00DE5C0C">
        <w:rPr>
          <w:rFonts w:eastAsia="Calibri"/>
          <w:sz w:val="28"/>
          <w:szCs w:val="28"/>
          <w:u w:val="single"/>
        </w:rPr>
        <w:t>10</w:t>
      </w:r>
      <w:r w:rsidRPr="005656FD">
        <w:rPr>
          <w:rFonts w:eastAsia="Calibri"/>
          <w:sz w:val="28"/>
          <w:szCs w:val="28"/>
          <w:u w:val="single"/>
        </w:rPr>
        <w:t>.201</w:t>
      </w:r>
      <w:r w:rsidR="008942A8">
        <w:rPr>
          <w:rFonts w:eastAsia="Calibri"/>
          <w:sz w:val="28"/>
          <w:szCs w:val="28"/>
          <w:u w:val="single"/>
        </w:rPr>
        <w:t>9</w:t>
      </w:r>
    </w:p>
    <w:p w:rsidR="005656FD" w:rsidRPr="005656FD" w:rsidRDefault="005656FD" w:rsidP="005656FD">
      <w:pPr>
        <w:shd w:val="clear" w:color="auto" w:fill="FFFFFF"/>
        <w:jc w:val="center"/>
        <w:rPr>
          <w:rFonts w:eastAsia="Calibri"/>
          <w:color w:val="000000"/>
          <w:sz w:val="28"/>
          <w:szCs w:val="28"/>
        </w:rPr>
      </w:pPr>
    </w:p>
    <w:p w:rsidR="005656FD" w:rsidRPr="005656FD" w:rsidRDefault="005656FD" w:rsidP="006047DF">
      <w:pPr>
        <w:shd w:val="clear" w:color="auto" w:fill="FFFFFF"/>
        <w:jc w:val="center"/>
        <w:rPr>
          <w:rFonts w:eastAsia="Calibri"/>
          <w:color w:val="000000"/>
          <w:sz w:val="28"/>
          <w:szCs w:val="28"/>
        </w:rPr>
      </w:pPr>
      <w:r w:rsidRPr="005656FD">
        <w:rPr>
          <w:rFonts w:eastAsia="Calibri"/>
          <w:color w:val="000000"/>
          <w:sz w:val="28"/>
          <w:szCs w:val="28"/>
        </w:rPr>
        <w:t xml:space="preserve">Этапы градостроительного зонирования применительно </w:t>
      </w:r>
      <w:proofErr w:type="gramStart"/>
      <w:r w:rsidR="006A0841">
        <w:rPr>
          <w:rFonts w:eastAsia="Calibri"/>
          <w:color w:val="000000"/>
          <w:sz w:val="28"/>
          <w:szCs w:val="28"/>
        </w:rPr>
        <w:t>к</w:t>
      </w:r>
      <w:proofErr w:type="gramEnd"/>
    </w:p>
    <w:p w:rsidR="002A4615" w:rsidRDefault="005656FD" w:rsidP="006047DF">
      <w:pPr>
        <w:shd w:val="clear" w:color="auto" w:fill="FFFFFF"/>
        <w:jc w:val="center"/>
        <w:rPr>
          <w:rFonts w:eastAsia="Calibri"/>
          <w:color w:val="000000"/>
          <w:sz w:val="28"/>
          <w:szCs w:val="28"/>
        </w:rPr>
      </w:pPr>
      <w:r w:rsidRPr="005656FD">
        <w:rPr>
          <w:rFonts w:eastAsia="Calibri"/>
          <w:color w:val="000000"/>
          <w:sz w:val="28"/>
          <w:szCs w:val="28"/>
        </w:rPr>
        <w:t xml:space="preserve">территориям </w:t>
      </w:r>
      <w:r w:rsidR="002A4615" w:rsidRPr="002A4615">
        <w:rPr>
          <w:rFonts w:eastAsia="Calibri"/>
          <w:color w:val="000000"/>
          <w:sz w:val="28"/>
          <w:szCs w:val="28"/>
        </w:rPr>
        <w:t xml:space="preserve">Межозерного, </w:t>
      </w:r>
      <w:r w:rsidR="00A9349F">
        <w:rPr>
          <w:rFonts w:eastAsia="Calibri"/>
          <w:color w:val="000000"/>
          <w:sz w:val="28"/>
          <w:szCs w:val="28"/>
        </w:rPr>
        <w:t xml:space="preserve">Новониколаевского, </w:t>
      </w:r>
      <w:r w:rsidR="002A4615" w:rsidRPr="002A4615">
        <w:rPr>
          <w:rFonts w:eastAsia="Calibri"/>
          <w:color w:val="000000"/>
          <w:sz w:val="28"/>
          <w:szCs w:val="28"/>
        </w:rPr>
        <w:t>Шубинского, Щербаковского сельских советов Барабинского района Новосибирской области</w:t>
      </w:r>
    </w:p>
    <w:p w:rsidR="006047DF"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1-й этап. </w:t>
      </w:r>
      <w:proofErr w:type="gramStart"/>
      <w:r w:rsidRPr="005656FD">
        <w:rPr>
          <w:rFonts w:eastAsia="Calibri"/>
          <w:color w:val="000000"/>
          <w:sz w:val="28"/>
          <w:szCs w:val="28"/>
        </w:rPr>
        <w:t xml:space="preserve">Сбор и изучение исходных данных о фактическом использовании и границах земельных участков, установленном виде разрешенного использования земельных участков, состоящих на государственном кадастровом учете, а также о фактическом использовании и назначении недвижимых и движимых объектов, расположенных на земельных участках, о зонах с особыми условиями использования территории (охранные, санитарно-защитные зоны, зоны охраны объектов культурного наследия (памятников истории и культуры), </w:t>
      </w:r>
      <w:proofErr w:type="spellStart"/>
      <w:r w:rsidRPr="005656FD">
        <w:rPr>
          <w:rFonts w:eastAsia="Calibri"/>
          <w:color w:val="000000"/>
          <w:sz w:val="28"/>
          <w:szCs w:val="28"/>
        </w:rPr>
        <w:t>водоохранных</w:t>
      </w:r>
      <w:proofErr w:type="spellEnd"/>
      <w:r w:rsidRPr="005656FD">
        <w:rPr>
          <w:rFonts w:eastAsia="Calibri"/>
          <w:color w:val="000000"/>
          <w:sz w:val="28"/>
          <w:szCs w:val="28"/>
        </w:rPr>
        <w:t xml:space="preserve"> зон, зон</w:t>
      </w:r>
      <w:proofErr w:type="gramEnd"/>
      <w:r w:rsidRPr="005656FD">
        <w:rPr>
          <w:rFonts w:eastAsia="Calibri"/>
          <w:color w:val="000000"/>
          <w:sz w:val="28"/>
          <w:szCs w:val="28"/>
        </w:rPr>
        <w:t xml:space="preserve"> охраны источников питьевого водоснабжения, зон охраняемых объектов, иных зон, устанавливаемых в соответствии с законодательством Российской Федерации).</w:t>
      </w:r>
    </w:p>
    <w:p w:rsidR="005656FD" w:rsidRPr="005656FD"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При подготовке </w:t>
      </w:r>
      <w:r w:rsidR="00A73749">
        <w:rPr>
          <w:rFonts w:eastAsia="Calibri"/>
          <w:color w:val="000000"/>
          <w:sz w:val="28"/>
          <w:szCs w:val="28"/>
        </w:rPr>
        <w:t>П</w:t>
      </w:r>
      <w:r w:rsidRPr="005656FD">
        <w:rPr>
          <w:rFonts w:eastAsia="Calibri"/>
          <w:color w:val="000000"/>
          <w:sz w:val="28"/>
          <w:szCs w:val="28"/>
        </w:rPr>
        <w:t>роект</w:t>
      </w:r>
      <w:r w:rsidR="00865DB6">
        <w:rPr>
          <w:rFonts w:eastAsia="Calibri"/>
          <w:color w:val="000000"/>
          <w:sz w:val="28"/>
          <w:szCs w:val="28"/>
        </w:rPr>
        <w:t>а</w:t>
      </w:r>
      <w:r w:rsidRPr="005656FD">
        <w:rPr>
          <w:rFonts w:eastAsia="Calibri"/>
          <w:color w:val="000000"/>
          <w:sz w:val="28"/>
          <w:szCs w:val="28"/>
        </w:rPr>
        <w:t xml:space="preserve"> учитываются положения о территориальном планировании, содержащиеся в документах территориального планирования, требования технических регламентов, иная имеющаяся градостроительная документация, существующее и планируемое использование территорий.</w:t>
      </w:r>
    </w:p>
    <w:p w:rsidR="005656FD" w:rsidRPr="005656FD" w:rsidRDefault="005656FD" w:rsidP="006047DF">
      <w:pPr>
        <w:shd w:val="clear" w:color="auto" w:fill="FFFFFF"/>
        <w:spacing w:line="240" w:lineRule="atLeast"/>
        <w:ind w:firstLine="567"/>
        <w:jc w:val="both"/>
        <w:rPr>
          <w:rFonts w:eastAsia="Calibri"/>
          <w:color w:val="000000"/>
          <w:sz w:val="28"/>
          <w:szCs w:val="28"/>
        </w:rPr>
      </w:pPr>
      <w:r w:rsidRPr="005656FD">
        <w:rPr>
          <w:rFonts w:eastAsia="Calibri"/>
          <w:color w:val="000000"/>
          <w:sz w:val="28"/>
          <w:szCs w:val="28"/>
        </w:rPr>
        <w:t>2-й этап. Определение видов и состава территориальных зон, видов разрешенного использования земельных участков в территориальных зонах (с учетом данных 1 этапа). Подготовка карты градостроительного зонирования.</w:t>
      </w:r>
    </w:p>
    <w:p w:rsidR="005656FD" w:rsidRPr="00F25E03" w:rsidRDefault="005656FD" w:rsidP="006047DF">
      <w:pPr>
        <w:shd w:val="clear" w:color="auto" w:fill="FFFFFF"/>
        <w:ind w:firstLine="567"/>
        <w:jc w:val="both"/>
        <w:rPr>
          <w:rFonts w:eastAsia="Calibri"/>
          <w:sz w:val="28"/>
          <w:szCs w:val="28"/>
        </w:rPr>
      </w:pPr>
      <w:r w:rsidRPr="00F25E03">
        <w:rPr>
          <w:rFonts w:eastAsia="Calibri"/>
          <w:sz w:val="28"/>
          <w:szCs w:val="28"/>
        </w:rPr>
        <w:t xml:space="preserve">3-й этап. Подготовка текстовой части </w:t>
      </w:r>
      <w:r w:rsidR="00A73749">
        <w:rPr>
          <w:rFonts w:eastAsia="Calibri"/>
          <w:sz w:val="28"/>
          <w:szCs w:val="28"/>
        </w:rPr>
        <w:t>П</w:t>
      </w:r>
      <w:r w:rsidRPr="00F25E03">
        <w:rPr>
          <w:rFonts w:eastAsia="Calibri"/>
          <w:sz w:val="28"/>
          <w:szCs w:val="28"/>
        </w:rPr>
        <w:t>роекта (порядок применения и внесения изменений в указанные правила, градостроительные регламенты) с учето</w:t>
      </w:r>
      <w:r w:rsidR="003A3D2D" w:rsidRPr="00F25E03">
        <w:rPr>
          <w:rFonts w:eastAsia="Calibri"/>
          <w:sz w:val="28"/>
          <w:szCs w:val="28"/>
        </w:rPr>
        <w:t>м</w:t>
      </w:r>
      <w:r w:rsidRPr="00F25E03">
        <w:rPr>
          <w:rFonts w:eastAsia="Calibri"/>
          <w:sz w:val="28"/>
          <w:szCs w:val="28"/>
        </w:rPr>
        <w:t xml:space="preserve"> проектной карты градостроительного зонирования.</w:t>
      </w:r>
    </w:p>
    <w:p w:rsidR="006047DF"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4-этап. Рассмотрение </w:t>
      </w:r>
      <w:r w:rsidR="00F25E03">
        <w:rPr>
          <w:rFonts w:eastAsia="Calibri"/>
          <w:color w:val="000000"/>
          <w:sz w:val="28"/>
          <w:szCs w:val="28"/>
        </w:rPr>
        <w:t>К</w:t>
      </w:r>
      <w:r w:rsidRPr="005656FD">
        <w:rPr>
          <w:rFonts w:eastAsia="Calibri"/>
          <w:color w:val="000000"/>
          <w:sz w:val="28"/>
          <w:szCs w:val="28"/>
        </w:rPr>
        <w:t xml:space="preserve">омиссией </w:t>
      </w:r>
      <w:r w:rsidR="00A73749">
        <w:rPr>
          <w:rFonts w:eastAsia="Calibri"/>
          <w:color w:val="000000"/>
          <w:sz w:val="28"/>
          <w:szCs w:val="28"/>
        </w:rPr>
        <w:t>П</w:t>
      </w:r>
      <w:r w:rsidRPr="005656FD">
        <w:rPr>
          <w:rFonts w:eastAsia="Calibri"/>
          <w:color w:val="000000"/>
          <w:sz w:val="28"/>
          <w:szCs w:val="28"/>
        </w:rPr>
        <w:t>роек</w:t>
      </w:r>
      <w:r w:rsidR="00850584">
        <w:rPr>
          <w:rFonts w:eastAsia="Calibri"/>
          <w:color w:val="000000"/>
          <w:sz w:val="28"/>
          <w:szCs w:val="28"/>
        </w:rPr>
        <w:t>та</w:t>
      </w:r>
      <w:r w:rsidRPr="005656FD">
        <w:rPr>
          <w:rFonts w:eastAsia="Calibri"/>
          <w:color w:val="000000"/>
          <w:sz w:val="28"/>
          <w:szCs w:val="28"/>
        </w:rPr>
        <w:t xml:space="preserve">. Выработка Комиссией предложений, замечаний по внесению изменений (исправлений) в </w:t>
      </w:r>
      <w:r w:rsidR="00A73749">
        <w:rPr>
          <w:rFonts w:eastAsia="Calibri"/>
          <w:color w:val="000000"/>
          <w:sz w:val="28"/>
          <w:szCs w:val="28"/>
        </w:rPr>
        <w:t>П</w:t>
      </w:r>
      <w:r w:rsidRPr="005656FD">
        <w:rPr>
          <w:rFonts w:eastAsia="Calibri"/>
          <w:color w:val="000000"/>
          <w:sz w:val="28"/>
          <w:szCs w:val="28"/>
        </w:rPr>
        <w:t>роект.</w:t>
      </w:r>
    </w:p>
    <w:p w:rsidR="006047DF"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Проверка </w:t>
      </w:r>
      <w:r w:rsidR="00A73749">
        <w:rPr>
          <w:rFonts w:eastAsia="Calibri"/>
          <w:color w:val="000000"/>
          <w:sz w:val="28"/>
          <w:szCs w:val="28"/>
        </w:rPr>
        <w:t>П</w:t>
      </w:r>
      <w:r w:rsidRPr="005656FD">
        <w:rPr>
          <w:rFonts w:eastAsia="Calibri"/>
          <w:color w:val="000000"/>
          <w:sz w:val="28"/>
          <w:szCs w:val="28"/>
        </w:rPr>
        <w:t>роект</w:t>
      </w:r>
      <w:r w:rsidR="001A0D50">
        <w:rPr>
          <w:rFonts w:eastAsia="Calibri"/>
          <w:color w:val="000000"/>
          <w:sz w:val="28"/>
          <w:szCs w:val="28"/>
        </w:rPr>
        <w:t>а</w:t>
      </w:r>
      <w:r w:rsidRPr="005656FD">
        <w:rPr>
          <w:rFonts w:eastAsia="Calibri"/>
          <w:color w:val="000000"/>
          <w:sz w:val="28"/>
          <w:szCs w:val="28"/>
        </w:rPr>
        <w:t xml:space="preserve"> администрацией Барабинского района</w:t>
      </w:r>
      <w:r w:rsidR="001702B6">
        <w:rPr>
          <w:rFonts w:eastAsia="Calibri"/>
          <w:color w:val="000000"/>
          <w:sz w:val="28"/>
          <w:szCs w:val="28"/>
        </w:rPr>
        <w:t xml:space="preserve"> Новосибирской области</w:t>
      </w:r>
      <w:r w:rsidRPr="005656FD">
        <w:rPr>
          <w:rFonts w:eastAsia="Calibri"/>
          <w:color w:val="000000"/>
          <w:sz w:val="28"/>
          <w:szCs w:val="28"/>
        </w:rPr>
        <w:t>, представленн</w:t>
      </w:r>
      <w:r w:rsidR="000A4185">
        <w:rPr>
          <w:rFonts w:eastAsia="Calibri"/>
          <w:color w:val="000000"/>
          <w:sz w:val="28"/>
          <w:szCs w:val="28"/>
        </w:rPr>
        <w:t>ого</w:t>
      </w:r>
      <w:r w:rsidRPr="005656FD">
        <w:rPr>
          <w:rFonts w:eastAsia="Calibri"/>
          <w:color w:val="000000"/>
          <w:sz w:val="28"/>
          <w:szCs w:val="28"/>
        </w:rPr>
        <w:t xml:space="preserve"> Комиссией, на соответствие требованиям технических регламентов, генеральным планам сельских поселений, схеме территориального планирования Барабинского района, схеме территориального планирования Новосибирской области. Направление </w:t>
      </w:r>
      <w:r w:rsidR="00362B90">
        <w:rPr>
          <w:rFonts w:eastAsia="Calibri"/>
          <w:color w:val="000000"/>
          <w:sz w:val="28"/>
          <w:szCs w:val="28"/>
        </w:rPr>
        <w:t>П</w:t>
      </w:r>
      <w:r w:rsidRPr="005656FD">
        <w:rPr>
          <w:rFonts w:eastAsia="Calibri"/>
          <w:color w:val="000000"/>
          <w:sz w:val="28"/>
          <w:szCs w:val="28"/>
        </w:rPr>
        <w:t>роект</w:t>
      </w:r>
      <w:r w:rsidR="00586208">
        <w:rPr>
          <w:rFonts w:eastAsia="Calibri"/>
          <w:color w:val="000000"/>
          <w:sz w:val="28"/>
          <w:szCs w:val="28"/>
        </w:rPr>
        <w:t>а</w:t>
      </w:r>
      <w:r w:rsidRPr="005656FD">
        <w:rPr>
          <w:rFonts w:eastAsia="Calibri"/>
          <w:color w:val="000000"/>
          <w:sz w:val="28"/>
          <w:szCs w:val="28"/>
        </w:rPr>
        <w:t xml:space="preserve"> Главе Барабинского района</w:t>
      </w:r>
      <w:r w:rsidR="001702B6">
        <w:rPr>
          <w:rFonts w:eastAsia="Calibri"/>
          <w:color w:val="000000"/>
          <w:sz w:val="28"/>
          <w:szCs w:val="28"/>
        </w:rPr>
        <w:t xml:space="preserve"> Новосибирской области</w:t>
      </w:r>
      <w:r w:rsidRPr="005656FD">
        <w:rPr>
          <w:rFonts w:eastAsia="Calibri"/>
          <w:color w:val="000000"/>
          <w:sz w:val="28"/>
          <w:szCs w:val="28"/>
        </w:rPr>
        <w:t xml:space="preserve"> или в случае обнаружения их несоответствия вышеуказанным требованиям и документам, направление в Комиссию на доработку.</w:t>
      </w:r>
    </w:p>
    <w:p w:rsidR="006047DF"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5-этап. Принятие Главой Барабинского района</w:t>
      </w:r>
      <w:r w:rsidR="001702B6">
        <w:rPr>
          <w:rFonts w:eastAsia="Calibri"/>
          <w:color w:val="000000"/>
          <w:sz w:val="28"/>
          <w:szCs w:val="28"/>
        </w:rPr>
        <w:t xml:space="preserve"> Новосибирской области</w:t>
      </w:r>
      <w:r w:rsidRPr="005656FD">
        <w:rPr>
          <w:rFonts w:eastAsia="Calibri"/>
          <w:color w:val="000000"/>
          <w:sz w:val="28"/>
          <w:szCs w:val="28"/>
        </w:rPr>
        <w:t xml:space="preserve"> решения о проведении публичных слушаний по </w:t>
      </w:r>
      <w:r w:rsidR="00362B90">
        <w:rPr>
          <w:rFonts w:eastAsia="Calibri"/>
          <w:color w:val="000000"/>
          <w:sz w:val="28"/>
          <w:szCs w:val="28"/>
        </w:rPr>
        <w:t>П</w:t>
      </w:r>
      <w:r w:rsidRPr="005656FD">
        <w:rPr>
          <w:rFonts w:eastAsia="Calibri"/>
          <w:color w:val="000000"/>
          <w:sz w:val="28"/>
          <w:szCs w:val="28"/>
        </w:rPr>
        <w:t>роект</w:t>
      </w:r>
      <w:r w:rsidR="00936CF8">
        <w:rPr>
          <w:rFonts w:eastAsia="Calibri"/>
          <w:color w:val="000000"/>
          <w:sz w:val="28"/>
          <w:szCs w:val="28"/>
        </w:rPr>
        <w:t>у</w:t>
      </w:r>
      <w:r w:rsidRPr="005656FD">
        <w:rPr>
          <w:rFonts w:eastAsia="Calibri"/>
          <w:color w:val="000000"/>
          <w:sz w:val="28"/>
          <w:szCs w:val="28"/>
        </w:rPr>
        <w:t>.</w:t>
      </w:r>
    </w:p>
    <w:p w:rsidR="006047DF" w:rsidRDefault="005656FD" w:rsidP="006047DF">
      <w:pPr>
        <w:shd w:val="clear" w:color="auto" w:fill="FFFFFF"/>
        <w:ind w:firstLine="567"/>
        <w:jc w:val="both"/>
        <w:rPr>
          <w:rFonts w:eastAsia="Calibri"/>
          <w:color w:val="000000"/>
          <w:sz w:val="28"/>
          <w:szCs w:val="28"/>
        </w:rPr>
      </w:pPr>
      <w:proofErr w:type="gramStart"/>
      <w:r w:rsidRPr="005656FD">
        <w:rPr>
          <w:rFonts w:eastAsia="Calibri"/>
          <w:color w:val="000000"/>
          <w:sz w:val="28"/>
          <w:szCs w:val="28"/>
        </w:rPr>
        <w:t xml:space="preserve">Проведение Комиссией публичных слушаний по </w:t>
      </w:r>
      <w:r w:rsidR="00362B90">
        <w:rPr>
          <w:rFonts w:eastAsia="Calibri"/>
          <w:color w:val="000000"/>
          <w:sz w:val="28"/>
          <w:szCs w:val="28"/>
        </w:rPr>
        <w:t>П</w:t>
      </w:r>
      <w:r w:rsidRPr="005656FD">
        <w:rPr>
          <w:rFonts w:eastAsia="Calibri"/>
          <w:color w:val="000000"/>
          <w:sz w:val="28"/>
          <w:szCs w:val="28"/>
        </w:rPr>
        <w:t>роек</w:t>
      </w:r>
      <w:r w:rsidR="00936CF8">
        <w:rPr>
          <w:rFonts w:eastAsia="Calibri"/>
          <w:color w:val="000000"/>
          <w:sz w:val="28"/>
          <w:szCs w:val="28"/>
        </w:rPr>
        <w:t>ту</w:t>
      </w:r>
      <w:r w:rsidRPr="005656FD">
        <w:rPr>
          <w:rFonts w:eastAsia="Calibri"/>
          <w:color w:val="000000"/>
          <w:sz w:val="28"/>
          <w:szCs w:val="28"/>
        </w:rPr>
        <w:t>, в сроки и в порядке, установленными законодательством Российской Федерации.</w:t>
      </w:r>
      <w:proofErr w:type="gramEnd"/>
    </w:p>
    <w:p w:rsidR="006047DF"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С учетом результатов публичных слушаний Комиссия составляет протокол публичных слушаний и заключение о результатах публичных </w:t>
      </w:r>
      <w:r w:rsidRPr="005656FD">
        <w:rPr>
          <w:rFonts w:eastAsia="Calibri"/>
          <w:color w:val="000000"/>
          <w:sz w:val="28"/>
          <w:szCs w:val="28"/>
        </w:rPr>
        <w:lastRenderedPageBreak/>
        <w:t xml:space="preserve">слушаний. В случае необходимости Комиссия обеспечивает внесение изменений в </w:t>
      </w:r>
      <w:r w:rsidR="006047DF">
        <w:rPr>
          <w:rFonts w:eastAsia="Calibri"/>
          <w:color w:val="000000"/>
          <w:sz w:val="28"/>
          <w:szCs w:val="28"/>
        </w:rPr>
        <w:t xml:space="preserve">Проект. </w:t>
      </w:r>
      <w:r w:rsidRPr="005656FD">
        <w:rPr>
          <w:rFonts w:eastAsia="Calibri"/>
          <w:color w:val="000000"/>
          <w:sz w:val="28"/>
          <w:szCs w:val="28"/>
        </w:rPr>
        <w:t>Принятие Главой Барабинского района</w:t>
      </w:r>
      <w:r w:rsidR="001702B6">
        <w:rPr>
          <w:rFonts w:eastAsia="Calibri"/>
          <w:color w:val="000000"/>
          <w:sz w:val="28"/>
          <w:szCs w:val="28"/>
        </w:rPr>
        <w:t xml:space="preserve"> Новосибирской области</w:t>
      </w:r>
      <w:r w:rsidRPr="005656FD">
        <w:rPr>
          <w:rFonts w:eastAsia="Calibri"/>
          <w:color w:val="000000"/>
          <w:sz w:val="28"/>
          <w:szCs w:val="28"/>
        </w:rPr>
        <w:t xml:space="preserve"> решения о направлении </w:t>
      </w:r>
      <w:r w:rsidR="006047DF">
        <w:rPr>
          <w:rFonts w:eastAsia="Calibri"/>
          <w:color w:val="000000"/>
          <w:sz w:val="28"/>
          <w:szCs w:val="28"/>
        </w:rPr>
        <w:t>П</w:t>
      </w:r>
      <w:r w:rsidRPr="005656FD">
        <w:rPr>
          <w:rFonts w:eastAsia="Calibri"/>
          <w:color w:val="000000"/>
          <w:sz w:val="28"/>
          <w:szCs w:val="28"/>
        </w:rPr>
        <w:t xml:space="preserve">роекта в Совет депутатов Барабинского района </w:t>
      </w:r>
      <w:r w:rsidR="00B220A3">
        <w:rPr>
          <w:rFonts w:eastAsia="Calibri"/>
          <w:color w:val="000000"/>
          <w:sz w:val="28"/>
          <w:szCs w:val="28"/>
        </w:rPr>
        <w:t xml:space="preserve">Новосибирской области </w:t>
      </w:r>
      <w:r w:rsidRPr="005656FD">
        <w:rPr>
          <w:rFonts w:eastAsia="Calibri"/>
          <w:color w:val="000000"/>
          <w:sz w:val="28"/>
          <w:szCs w:val="28"/>
        </w:rPr>
        <w:t xml:space="preserve">для утверждения или об отклонении </w:t>
      </w:r>
      <w:r w:rsidR="006047DF">
        <w:rPr>
          <w:rFonts w:eastAsia="Calibri"/>
          <w:color w:val="000000"/>
          <w:sz w:val="28"/>
          <w:szCs w:val="28"/>
        </w:rPr>
        <w:t>П</w:t>
      </w:r>
      <w:r w:rsidRPr="005656FD">
        <w:rPr>
          <w:rFonts w:eastAsia="Calibri"/>
          <w:color w:val="000000"/>
          <w:sz w:val="28"/>
          <w:szCs w:val="28"/>
        </w:rPr>
        <w:t>роекта</w:t>
      </w:r>
      <w:r w:rsidR="00936CF8">
        <w:rPr>
          <w:rFonts w:eastAsia="Calibri"/>
          <w:color w:val="000000"/>
          <w:sz w:val="28"/>
          <w:szCs w:val="28"/>
        </w:rPr>
        <w:t xml:space="preserve"> </w:t>
      </w:r>
      <w:r w:rsidRPr="005656FD">
        <w:rPr>
          <w:rFonts w:eastAsia="Calibri"/>
          <w:color w:val="000000"/>
          <w:sz w:val="28"/>
          <w:szCs w:val="28"/>
        </w:rPr>
        <w:t xml:space="preserve">и о направлении </w:t>
      </w:r>
      <w:r w:rsidR="006047DF">
        <w:rPr>
          <w:rFonts w:eastAsia="Calibri"/>
          <w:color w:val="000000"/>
          <w:sz w:val="28"/>
          <w:szCs w:val="28"/>
        </w:rPr>
        <w:t>П</w:t>
      </w:r>
      <w:r w:rsidRPr="005656FD">
        <w:rPr>
          <w:rFonts w:eastAsia="Calibri"/>
          <w:color w:val="000000"/>
          <w:sz w:val="28"/>
          <w:szCs w:val="28"/>
        </w:rPr>
        <w:t>роекта на доработку с указанием даты повторного представления.          </w:t>
      </w:r>
    </w:p>
    <w:p w:rsidR="005656FD" w:rsidRPr="005656FD" w:rsidRDefault="005656FD" w:rsidP="006047DF">
      <w:pPr>
        <w:shd w:val="clear" w:color="auto" w:fill="FFFFFF"/>
        <w:ind w:firstLine="567"/>
        <w:jc w:val="both"/>
        <w:rPr>
          <w:rFonts w:eastAsia="Calibri"/>
          <w:color w:val="000000"/>
          <w:sz w:val="28"/>
          <w:szCs w:val="28"/>
        </w:rPr>
      </w:pPr>
      <w:r w:rsidRPr="005656FD">
        <w:rPr>
          <w:rFonts w:eastAsia="Calibri"/>
          <w:color w:val="000000"/>
          <w:sz w:val="28"/>
          <w:szCs w:val="28"/>
        </w:rPr>
        <w:t xml:space="preserve">6-этап. Утверждение </w:t>
      </w:r>
      <w:r w:rsidR="006047DF">
        <w:rPr>
          <w:rFonts w:eastAsia="Calibri"/>
          <w:color w:val="000000"/>
          <w:sz w:val="28"/>
          <w:szCs w:val="28"/>
        </w:rPr>
        <w:t>П</w:t>
      </w:r>
      <w:r w:rsidR="006F3F85">
        <w:rPr>
          <w:rFonts w:eastAsia="Calibri"/>
          <w:color w:val="000000"/>
          <w:sz w:val="28"/>
          <w:szCs w:val="28"/>
        </w:rPr>
        <w:t xml:space="preserve">роекта </w:t>
      </w:r>
      <w:r w:rsidRPr="005656FD">
        <w:rPr>
          <w:rFonts w:eastAsia="Calibri"/>
          <w:color w:val="000000"/>
          <w:sz w:val="28"/>
          <w:szCs w:val="28"/>
        </w:rPr>
        <w:t>Советом депутатов Барабинского района</w:t>
      </w:r>
      <w:r w:rsidR="00B737C7">
        <w:rPr>
          <w:rFonts w:eastAsia="Calibri"/>
          <w:color w:val="000000"/>
          <w:sz w:val="28"/>
          <w:szCs w:val="28"/>
        </w:rPr>
        <w:t xml:space="preserve"> Новосибирской области</w:t>
      </w:r>
      <w:r w:rsidRPr="005656FD">
        <w:rPr>
          <w:rFonts w:eastAsia="Calibri"/>
          <w:color w:val="000000"/>
          <w:sz w:val="28"/>
          <w:szCs w:val="28"/>
        </w:rPr>
        <w:t xml:space="preserve"> или направление </w:t>
      </w:r>
      <w:r w:rsidR="006047DF">
        <w:rPr>
          <w:rFonts w:eastAsia="Calibri"/>
          <w:color w:val="000000"/>
          <w:sz w:val="28"/>
          <w:szCs w:val="28"/>
        </w:rPr>
        <w:t>П</w:t>
      </w:r>
      <w:r w:rsidRPr="005656FD">
        <w:rPr>
          <w:rFonts w:eastAsia="Calibri"/>
          <w:color w:val="000000"/>
          <w:sz w:val="28"/>
          <w:szCs w:val="28"/>
        </w:rPr>
        <w:t>роект</w:t>
      </w:r>
      <w:r w:rsidR="006F3F85">
        <w:rPr>
          <w:rFonts w:eastAsia="Calibri"/>
          <w:color w:val="000000"/>
          <w:sz w:val="28"/>
          <w:szCs w:val="28"/>
        </w:rPr>
        <w:t>а</w:t>
      </w:r>
      <w:r w:rsidRPr="005656FD">
        <w:rPr>
          <w:rFonts w:eastAsia="Calibri"/>
          <w:color w:val="000000"/>
          <w:sz w:val="28"/>
          <w:szCs w:val="28"/>
        </w:rPr>
        <w:t xml:space="preserve"> Главе Барабинского района</w:t>
      </w:r>
      <w:r w:rsidR="00476206">
        <w:rPr>
          <w:rFonts w:eastAsia="Calibri"/>
          <w:color w:val="000000"/>
          <w:sz w:val="28"/>
          <w:szCs w:val="28"/>
        </w:rPr>
        <w:t xml:space="preserve"> Новосибирской области</w:t>
      </w:r>
      <w:r w:rsidRPr="005656FD">
        <w:rPr>
          <w:rFonts w:eastAsia="Calibri"/>
          <w:color w:val="000000"/>
          <w:sz w:val="28"/>
          <w:szCs w:val="28"/>
        </w:rPr>
        <w:t xml:space="preserve"> на доработку.</w:t>
      </w: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spacing w:before="201" w:after="201"/>
        <w:rPr>
          <w:rFonts w:ascii="Tahoma" w:eastAsia="Calibri" w:hAnsi="Tahoma" w:cs="Tahoma"/>
          <w:color w:val="000000"/>
          <w:sz w:val="20"/>
          <w:szCs w:val="20"/>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6D1DC6" w:rsidRDefault="006D1DC6" w:rsidP="005656FD">
      <w:pPr>
        <w:shd w:val="clear" w:color="auto" w:fill="FFFFFF"/>
        <w:jc w:val="right"/>
        <w:rPr>
          <w:rFonts w:eastAsia="Calibri"/>
          <w:color w:val="000000"/>
          <w:sz w:val="28"/>
          <w:szCs w:val="28"/>
        </w:rPr>
      </w:pPr>
    </w:p>
    <w:p w:rsidR="006D1DC6" w:rsidRDefault="006D1DC6" w:rsidP="005656FD">
      <w:pPr>
        <w:shd w:val="clear" w:color="auto" w:fill="FFFFFF"/>
        <w:jc w:val="right"/>
        <w:rPr>
          <w:rFonts w:eastAsia="Calibri"/>
          <w:color w:val="000000"/>
          <w:sz w:val="28"/>
          <w:szCs w:val="28"/>
        </w:rPr>
      </w:pPr>
    </w:p>
    <w:p w:rsidR="006D1DC6" w:rsidRDefault="006D1DC6" w:rsidP="005656FD">
      <w:pPr>
        <w:shd w:val="clear" w:color="auto" w:fill="FFFFFF"/>
        <w:jc w:val="right"/>
        <w:rPr>
          <w:rFonts w:eastAsia="Calibri"/>
          <w:color w:val="000000"/>
          <w:sz w:val="28"/>
          <w:szCs w:val="28"/>
        </w:rPr>
      </w:pPr>
    </w:p>
    <w:p w:rsidR="006D1DC6" w:rsidRDefault="006D1DC6" w:rsidP="005656FD">
      <w:pPr>
        <w:shd w:val="clear" w:color="auto" w:fill="FFFFFF"/>
        <w:jc w:val="right"/>
        <w:rPr>
          <w:rFonts w:eastAsia="Calibri"/>
          <w:color w:val="000000"/>
          <w:sz w:val="28"/>
          <w:szCs w:val="28"/>
        </w:rPr>
      </w:pPr>
    </w:p>
    <w:p w:rsidR="006D1DC6" w:rsidRDefault="006D1DC6" w:rsidP="005656FD">
      <w:pPr>
        <w:shd w:val="clear" w:color="auto" w:fill="FFFFFF"/>
        <w:jc w:val="right"/>
        <w:rPr>
          <w:rFonts w:eastAsia="Calibri"/>
          <w:color w:val="000000"/>
          <w:sz w:val="28"/>
          <w:szCs w:val="28"/>
        </w:rPr>
      </w:pPr>
    </w:p>
    <w:p w:rsidR="004D2A4C" w:rsidRDefault="004D2A4C"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6047DF" w:rsidRDefault="006047DF"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r w:rsidRPr="005656FD">
        <w:rPr>
          <w:rFonts w:eastAsia="Calibri"/>
          <w:color w:val="000000"/>
          <w:sz w:val="28"/>
          <w:szCs w:val="28"/>
        </w:rPr>
        <w:lastRenderedPageBreak/>
        <w:t xml:space="preserve">Приложение № </w:t>
      </w:r>
      <w:r w:rsidR="00486B1A">
        <w:rPr>
          <w:rFonts w:eastAsia="Calibri"/>
          <w:color w:val="000000"/>
          <w:sz w:val="28"/>
          <w:szCs w:val="28"/>
        </w:rPr>
        <w:t>2</w:t>
      </w:r>
      <w:r w:rsidRPr="005656FD">
        <w:rPr>
          <w:rFonts w:eastAsia="Calibri"/>
          <w:color w:val="000000"/>
          <w:sz w:val="28"/>
          <w:szCs w:val="28"/>
        </w:rPr>
        <w:t> </w:t>
      </w:r>
      <w:r w:rsidRPr="005656FD">
        <w:rPr>
          <w:rFonts w:eastAsia="Calibri"/>
          <w:color w:val="000000"/>
          <w:sz w:val="28"/>
          <w:szCs w:val="28"/>
        </w:rPr>
        <w:br/>
        <w:t>к постановлению администрации</w:t>
      </w:r>
    </w:p>
    <w:p w:rsidR="00D043F6" w:rsidRDefault="005656FD" w:rsidP="005656FD">
      <w:pPr>
        <w:shd w:val="clear" w:color="auto" w:fill="FFFFFF"/>
        <w:jc w:val="right"/>
        <w:rPr>
          <w:rFonts w:eastAsia="Calibri"/>
          <w:color w:val="000000"/>
          <w:sz w:val="28"/>
          <w:szCs w:val="28"/>
        </w:rPr>
      </w:pPr>
      <w:r w:rsidRPr="005656FD">
        <w:rPr>
          <w:rFonts w:eastAsia="Calibri"/>
          <w:color w:val="000000"/>
          <w:sz w:val="28"/>
          <w:szCs w:val="28"/>
        </w:rPr>
        <w:t>Барабинского района</w:t>
      </w:r>
      <w:r w:rsidR="00D043F6">
        <w:rPr>
          <w:rFonts w:eastAsia="Calibri"/>
          <w:color w:val="000000"/>
          <w:sz w:val="28"/>
          <w:szCs w:val="28"/>
        </w:rPr>
        <w:t xml:space="preserve"> </w:t>
      </w:r>
    </w:p>
    <w:p w:rsidR="005656FD" w:rsidRPr="005656FD" w:rsidRDefault="00D043F6" w:rsidP="005656FD">
      <w:pPr>
        <w:shd w:val="clear" w:color="auto" w:fill="FFFFFF"/>
        <w:jc w:val="right"/>
        <w:rPr>
          <w:rFonts w:eastAsia="Calibri"/>
          <w:color w:val="000000"/>
          <w:sz w:val="28"/>
          <w:szCs w:val="28"/>
        </w:rPr>
      </w:pPr>
      <w:r>
        <w:rPr>
          <w:rFonts w:eastAsia="Calibri"/>
          <w:color w:val="000000"/>
          <w:sz w:val="28"/>
          <w:szCs w:val="28"/>
        </w:rPr>
        <w:t>Новосибирской области</w:t>
      </w:r>
    </w:p>
    <w:p w:rsidR="005656FD" w:rsidRPr="00D043F6" w:rsidRDefault="005656FD" w:rsidP="005656FD">
      <w:pPr>
        <w:shd w:val="clear" w:color="auto" w:fill="FFFFFF"/>
        <w:jc w:val="right"/>
        <w:rPr>
          <w:rFonts w:eastAsia="Calibri"/>
          <w:sz w:val="28"/>
          <w:szCs w:val="28"/>
          <w:u w:val="single"/>
        </w:rPr>
      </w:pPr>
      <w:r w:rsidRPr="005656FD">
        <w:rPr>
          <w:rFonts w:eastAsia="Calibri"/>
          <w:sz w:val="28"/>
          <w:szCs w:val="28"/>
        </w:rPr>
        <w:t>№</w:t>
      </w:r>
      <w:r w:rsidR="00DE5C0C">
        <w:rPr>
          <w:rFonts w:eastAsia="Calibri"/>
          <w:sz w:val="28"/>
          <w:szCs w:val="28"/>
        </w:rPr>
        <w:t xml:space="preserve"> </w:t>
      </w:r>
      <w:r w:rsidR="00DE5C0C" w:rsidRPr="00DE5C0C">
        <w:rPr>
          <w:rFonts w:eastAsia="Calibri"/>
          <w:sz w:val="28"/>
          <w:szCs w:val="28"/>
          <w:u w:val="single"/>
        </w:rPr>
        <w:t>1241</w:t>
      </w:r>
      <w:r w:rsidR="00DE5C0C">
        <w:rPr>
          <w:rFonts w:eastAsia="Calibri"/>
          <w:sz w:val="28"/>
          <w:szCs w:val="28"/>
          <w:u w:val="single"/>
        </w:rPr>
        <w:t xml:space="preserve"> </w:t>
      </w:r>
      <w:r w:rsidRPr="005656FD">
        <w:rPr>
          <w:rFonts w:eastAsia="Calibri"/>
          <w:sz w:val="28"/>
          <w:szCs w:val="28"/>
        </w:rPr>
        <w:t xml:space="preserve">от </w:t>
      </w:r>
      <w:r w:rsidR="00D043F6" w:rsidRPr="00D043F6">
        <w:rPr>
          <w:rFonts w:eastAsia="Calibri"/>
          <w:sz w:val="28"/>
          <w:szCs w:val="28"/>
        </w:rPr>
        <w:t xml:space="preserve"> </w:t>
      </w:r>
      <w:r w:rsidR="00DE5C0C" w:rsidRPr="00DE5C0C">
        <w:rPr>
          <w:rFonts w:eastAsia="Calibri"/>
          <w:sz w:val="28"/>
          <w:szCs w:val="28"/>
          <w:u w:val="single"/>
        </w:rPr>
        <w:t>31.10.2019</w:t>
      </w:r>
    </w:p>
    <w:p w:rsidR="005656FD" w:rsidRPr="005656FD" w:rsidRDefault="005656FD" w:rsidP="005656FD">
      <w:pPr>
        <w:shd w:val="clear" w:color="auto" w:fill="FFFFFF"/>
        <w:spacing w:before="201" w:after="201"/>
        <w:jc w:val="center"/>
        <w:rPr>
          <w:rFonts w:eastAsia="Calibri"/>
          <w:color w:val="000000"/>
          <w:sz w:val="28"/>
          <w:szCs w:val="28"/>
        </w:rPr>
      </w:pPr>
      <w:r w:rsidRPr="005656FD">
        <w:rPr>
          <w:rFonts w:eastAsia="Calibri"/>
          <w:color w:val="000000"/>
          <w:sz w:val="28"/>
          <w:szCs w:val="28"/>
        </w:rPr>
        <w:t xml:space="preserve">Порядок и сроки проведения работ по подготовке </w:t>
      </w:r>
      <w:r w:rsidR="006047DF">
        <w:rPr>
          <w:rFonts w:eastAsia="Calibri"/>
          <w:color w:val="000000"/>
          <w:sz w:val="28"/>
          <w:szCs w:val="28"/>
        </w:rPr>
        <w:t>П</w:t>
      </w:r>
      <w:r w:rsidRPr="005656FD">
        <w:rPr>
          <w:rFonts w:eastAsia="Calibri"/>
          <w:color w:val="000000"/>
          <w:sz w:val="28"/>
          <w:szCs w:val="28"/>
        </w:rPr>
        <w:t>роек</w:t>
      </w:r>
      <w:r w:rsidR="006047DF">
        <w:rPr>
          <w:rFonts w:eastAsia="Calibri"/>
          <w:color w:val="000000"/>
          <w:sz w:val="28"/>
          <w:szCs w:val="28"/>
        </w:rPr>
        <w:t>та</w:t>
      </w:r>
      <w:r w:rsidRPr="005656FD">
        <w:rPr>
          <w:rFonts w:eastAsia="Calibri"/>
          <w:color w:val="000000"/>
          <w:sz w:val="28"/>
          <w:szCs w:val="28"/>
        </w:rPr>
        <w:t xml:space="preserve"> </w:t>
      </w:r>
    </w:p>
    <w:tbl>
      <w:tblPr>
        <w:tblW w:w="4991" w:type="pct"/>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444"/>
        <w:gridCol w:w="3424"/>
        <w:gridCol w:w="2745"/>
        <w:gridCol w:w="2791"/>
      </w:tblGrid>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w:t>
            </w:r>
          </w:p>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п/п</w:t>
            </w:r>
          </w:p>
        </w:tc>
        <w:tc>
          <w:tcPr>
            <w:tcW w:w="1823"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Виды работ</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Срок проведения работ</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Исполнитель</w:t>
            </w:r>
          </w:p>
          <w:p w:rsidR="005656FD" w:rsidRPr="005656FD" w:rsidRDefault="005656FD" w:rsidP="005656FD">
            <w:pPr>
              <w:spacing w:before="17" w:after="17" w:line="301" w:lineRule="atLeast"/>
              <w:rPr>
                <w:rFonts w:eastAsia="Calibri"/>
                <w:sz w:val="28"/>
                <w:szCs w:val="28"/>
              </w:rPr>
            </w:pP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1.</w:t>
            </w:r>
          </w:p>
        </w:tc>
        <w:tc>
          <w:tcPr>
            <w:tcW w:w="1823" w:type="pct"/>
            <w:shd w:val="clear" w:color="auto" w:fill="FFFFFF"/>
            <w:tcMar>
              <w:top w:w="33" w:type="dxa"/>
              <w:left w:w="33" w:type="dxa"/>
              <w:bottom w:w="33" w:type="dxa"/>
              <w:right w:w="33" w:type="dxa"/>
            </w:tcMar>
          </w:tcPr>
          <w:p w:rsidR="005656FD" w:rsidRPr="005656FD" w:rsidRDefault="005656FD" w:rsidP="006047DF">
            <w:pPr>
              <w:spacing w:before="17" w:after="17" w:line="301" w:lineRule="atLeast"/>
              <w:rPr>
                <w:rFonts w:eastAsia="Calibri"/>
                <w:sz w:val="28"/>
                <w:szCs w:val="28"/>
              </w:rPr>
            </w:pPr>
            <w:r w:rsidRPr="005656FD">
              <w:rPr>
                <w:rFonts w:eastAsia="Calibri"/>
                <w:sz w:val="28"/>
                <w:szCs w:val="28"/>
              </w:rPr>
              <w:t xml:space="preserve">Подготовка и опубликование сообщения о принятии решения о подготовке </w:t>
            </w:r>
            <w:r w:rsidR="006047DF">
              <w:rPr>
                <w:rFonts w:eastAsia="Calibri"/>
                <w:sz w:val="28"/>
                <w:szCs w:val="28"/>
              </w:rPr>
              <w:t>П</w:t>
            </w:r>
            <w:r w:rsidRPr="005656FD">
              <w:rPr>
                <w:rFonts w:eastAsia="Calibri"/>
                <w:sz w:val="28"/>
                <w:szCs w:val="28"/>
              </w:rPr>
              <w:t>роект</w:t>
            </w:r>
            <w:r w:rsidR="006D1DC6">
              <w:rPr>
                <w:rFonts w:eastAsia="Calibri"/>
                <w:sz w:val="28"/>
                <w:szCs w:val="28"/>
              </w:rPr>
              <w:t>а</w:t>
            </w:r>
            <w:r w:rsidRPr="005656FD">
              <w:rPr>
                <w:rFonts w:eastAsia="Calibri"/>
                <w:sz w:val="28"/>
                <w:szCs w:val="28"/>
              </w:rPr>
              <w:t xml:space="preserve"> в печатном издании «Барабинский вестник» и его размещение на официальном сайте</w:t>
            </w:r>
            <w:r w:rsidR="007318DE">
              <w:rPr>
                <w:rFonts w:eastAsia="Calibri"/>
                <w:sz w:val="28"/>
                <w:szCs w:val="28"/>
              </w:rPr>
              <w:t xml:space="preserve"> администрации</w:t>
            </w:r>
            <w:r w:rsidRPr="005656FD">
              <w:rPr>
                <w:rFonts w:eastAsia="Calibri"/>
                <w:sz w:val="28"/>
                <w:szCs w:val="28"/>
              </w:rPr>
              <w:t xml:space="preserve"> </w:t>
            </w:r>
            <w:r w:rsidRPr="005656FD">
              <w:rPr>
                <w:rFonts w:eastAsia="Calibri"/>
                <w:color w:val="000000"/>
                <w:sz w:val="28"/>
                <w:szCs w:val="28"/>
              </w:rPr>
              <w:t>Барабинского</w:t>
            </w:r>
            <w:r w:rsidRPr="005656FD">
              <w:rPr>
                <w:rFonts w:eastAsia="Calibri"/>
                <w:sz w:val="28"/>
                <w:szCs w:val="28"/>
              </w:rPr>
              <w:t xml:space="preserve"> района </w:t>
            </w:r>
            <w:r w:rsidR="007318DE">
              <w:rPr>
                <w:rFonts w:eastAsia="Calibri"/>
                <w:sz w:val="28"/>
                <w:szCs w:val="28"/>
              </w:rPr>
              <w:t xml:space="preserve">Новосибирской области </w:t>
            </w:r>
            <w:r w:rsidRPr="005656FD">
              <w:rPr>
                <w:rFonts w:eastAsia="Calibri"/>
                <w:sz w:val="28"/>
                <w:szCs w:val="28"/>
              </w:rPr>
              <w:t xml:space="preserve">в сети «Интернет», официальных сайтах сельских поселений </w:t>
            </w:r>
          </w:p>
        </w:tc>
        <w:tc>
          <w:tcPr>
            <w:tcW w:w="1462" w:type="pct"/>
            <w:shd w:val="clear" w:color="auto" w:fill="FFFFFF"/>
            <w:tcMar>
              <w:top w:w="33" w:type="dxa"/>
              <w:left w:w="33" w:type="dxa"/>
              <w:bottom w:w="33" w:type="dxa"/>
              <w:right w:w="33" w:type="dxa"/>
            </w:tcMar>
          </w:tcPr>
          <w:p w:rsidR="005656FD" w:rsidRDefault="005656FD" w:rsidP="006047DF">
            <w:pPr>
              <w:spacing w:before="17" w:after="17" w:line="301" w:lineRule="atLeast"/>
              <w:rPr>
                <w:rFonts w:eastAsia="Calibri"/>
                <w:sz w:val="28"/>
                <w:szCs w:val="28"/>
              </w:rPr>
            </w:pPr>
            <w:r w:rsidRPr="005656FD">
              <w:rPr>
                <w:rFonts w:eastAsia="Calibri"/>
                <w:sz w:val="28"/>
                <w:szCs w:val="28"/>
              </w:rPr>
              <w:t>в течени</w:t>
            </w:r>
            <w:r w:rsidR="00494FC6">
              <w:rPr>
                <w:rFonts w:eastAsia="Calibri"/>
                <w:sz w:val="28"/>
                <w:szCs w:val="28"/>
              </w:rPr>
              <w:t>е</w:t>
            </w:r>
            <w:r w:rsidRPr="005656FD">
              <w:rPr>
                <w:rFonts w:eastAsia="Calibri"/>
                <w:sz w:val="28"/>
                <w:szCs w:val="28"/>
              </w:rPr>
              <w:t xml:space="preserve"> 10 дней </w:t>
            </w:r>
            <w:proofErr w:type="gramStart"/>
            <w:r w:rsidRPr="005656FD">
              <w:rPr>
                <w:rFonts w:eastAsia="Calibri"/>
                <w:sz w:val="28"/>
                <w:szCs w:val="28"/>
              </w:rPr>
              <w:t>с даты принятия</w:t>
            </w:r>
            <w:proofErr w:type="gramEnd"/>
            <w:r w:rsidRPr="005656FD">
              <w:rPr>
                <w:rFonts w:eastAsia="Calibri"/>
                <w:sz w:val="28"/>
                <w:szCs w:val="28"/>
              </w:rPr>
              <w:t xml:space="preserve"> решения о подготовке </w:t>
            </w:r>
            <w:r w:rsidR="006047DF">
              <w:rPr>
                <w:rFonts w:eastAsia="Calibri"/>
                <w:sz w:val="28"/>
                <w:szCs w:val="28"/>
              </w:rPr>
              <w:t>Проекта</w:t>
            </w:r>
          </w:p>
          <w:p w:rsidR="00AA13AF" w:rsidRPr="005656FD" w:rsidRDefault="00AA13AF" w:rsidP="006047DF">
            <w:pPr>
              <w:spacing w:before="17" w:after="17" w:line="301" w:lineRule="atLeast"/>
              <w:rPr>
                <w:rFonts w:eastAsia="Calibri"/>
                <w:sz w:val="28"/>
                <w:szCs w:val="28"/>
              </w:rPr>
            </w:pPr>
            <w:r>
              <w:rPr>
                <w:rFonts w:eastAsia="Calibri"/>
                <w:sz w:val="28"/>
                <w:szCs w:val="28"/>
              </w:rPr>
              <w:t>(ч.7 ст.31 Градостроительного кодекса Российской Федерации)</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lang w:eastAsia="en-US"/>
              </w:rPr>
            </w:pPr>
            <w:r w:rsidRPr="005656FD">
              <w:rPr>
                <w:rFonts w:eastAsia="Calibri"/>
                <w:sz w:val="28"/>
                <w:szCs w:val="28"/>
                <w:lang w:eastAsia="en-US"/>
              </w:rPr>
              <w:t>Отдел строительства и архитектуры, отдел организационно-контрольной и кадровой работы (программист), специалисты администраций сельских поселений</w:t>
            </w:r>
          </w:p>
          <w:p w:rsidR="005656FD" w:rsidRPr="005656FD" w:rsidRDefault="005656FD" w:rsidP="005656FD">
            <w:pPr>
              <w:spacing w:before="17" w:after="17" w:line="301" w:lineRule="atLeast"/>
              <w:rPr>
                <w:rFonts w:eastAsia="Calibri"/>
                <w:sz w:val="28"/>
                <w:szCs w:val="28"/>
                <w:lang w:eastAsia="en-US"/>
              </w:rPr>
            </w:pPr>
          </w:p>
          <w:p w:rsidR="005656FD" w:rsidRPr="005656FD" w:rsidRDefault="005656FD" w:rsidP="005656FD">
            <w:pPr>
              <w:spacing w:before="17" w:after="17" w:line="301" w:lineRule="atLeast"/>
              <w:rPr>
                <w:rFonts w:eastAsia="Calibri"/>
                <w:sz w:val="28"/>
                <w:szCs w:val="28"/>
              </w:rPr>
            </w:pP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2.</w:t>
            </w:r>
          </w:p>
        </w:tc>
        <w:tc>
          <w:tcPr>
            <w:tcW w:w="1823" w:type="pct"/>
            <w:shd w:val="clear" w:color="auto" w:fill="FFFFFF"/>
            <w:tcMar>
              <w:top w:w="33" w:type="dxa"/>
              <w:left w:w="33" w:type="dxa"/>
              <w:bottom w:w="33" w:type="dxa"/>
              <w:right w:w="33" w:type="dxa"/>
            </w:tcMar>
          </w:tcPr>
          <w:p w:rsidR="005656FD" w:rsidRPr="005656FD" w:rsidRDefault="005656FD" w:rsidP="006047DF">
            <w:pPr>
              <w:spacing w:before="17" w:after="17" w:line="301" w:lineRule="atLeast"/>
              <w:rPr>
                <w:rFonts w:eastAsia="Calibri"/>
                <w:sz w:val="28"/>
                <w:szCs w:val="28"/>
              </w:rPr>
            </w:pPr>
            <w:r w:rsidRPr="005656FD">
              <w:rPr>
                <w:rFonts w:eastAsia="Calibri"/>
                <w:sz w:val="28"/>
                <w:szCs w:val="28"/>
              </w:rPr>
              <w:t xml:space="preserve">Сбор и изучение исходной информации для разработки </w:t>
            </w:r>
            <w:r w:rsidR="006047DF">
              <w:rPr>
                <w:rFonts w:eastAsia="Calibri"/>
                <w:sz w:val="28"/>
                <w:szCs w:val="28"/>
              </w:rPr>
              <w:t>П</w:t>
            </w:r>
            <w:r w:rsidRPr="005656FD">
              <w:rPr>
                <w:rFonts w:eastAsia="Calibri"/>
                <w:sz w:val="28"/>
                <w:szCs w:val="28"/>
              </w:rPr>
              <w:t>роект</w:t>
            </w:r>
            <w:r w:rsidR="00C57D36">
              <w:rPr>
                <w:rFonts w:eastAsia="Calibri"/>
                <w:sz w:val="28"/>
                <w:szCs w:val="28"/>
              </w:rPr>
              <w:t>а</w:t>
            </w:r>
            <w:r w:rsidRPr="005656FD">
              <w:rPr>
                <w:rFonts w:eastAsia="Calibri"/>
                <w:sz w:val="28"/>
                <w:szCs w:val="28"/>
              </w:rPr>
              <w:t xml:space="preserve"> (1 этап градостроительного зонирования)</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в течение 20 дней </w:t>
            </w:r>
            <w:proofErr w:type="gramStart"/>
            <w:r w:rsidRPr="005656FD">
              <w:rPr>
                <w:rFonts w:eastAsia="Calibri"/>
                <w:sz w:val="28"/>
                <w:szCs w:val="28"/>
              </w:rPr>
              <w:t>с даты принятия</w:t>
            </w:r>
            <w:proofErr w:type="gramEnd"/>
            <w:r w:rsidRPr="005656FD">
              <w:rPr>
                <w:rFonts w:eastAsia="Calibri"/>
                <w:sz w:val="28"/>
                <w:szCs w:val="28"/>
              </w:rPr>
              <w:t xml:space="preserve"> решения</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комиссия</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3.</w:t>
            </w:r>
          </w:p>
        </w:tc>
        <w:tc>
          <w:tcPr>
            <w:tcW w:w="1823" w:type="pct"/>
            <w:shd w:val="clear" w:color="auto" w:fill="FFFFFF"/>
            <w:tcMar>
              <w:top w:w="33" w:type="dxa"/>
              <w:left w:w="33" w:type="dxa"/>
              <w:bottom w:w="33" w:type="dxa"/>
              <w:right w:w="33" w:type="dxa"/>
            </w:tcMar>
          </w:tcPr>
          <w:p w:rsidR="005656FD" w:rsidRPr="005656FD" w:rsidRDefault="005656FD" w:rsidP="00FF607F">
            <w:pPr>
              <w:spacing w:before="17" w:after="17" w:line="301" w:lineRule="atLeast"/>
              <w:rPr>
                <w:rFonts w:eastAsia="Calibri"/>
                <w:sz w:val="28"/>
                <w:szCs w:val="28"/>
              </w:rPr>
            </w:pPr>
            <w:r w:rsidRPr="005656FD">
              <w:rPr>
                <w:rFonts w:eastAsia="Calibri"/>
                <w:sz w:val="28"/>
                <w:szCs w:val="28"/>
              </w:rPr>
              <w:t xml:space="preserve">Разработка </w:t>
            </w:r>
            <w:r w:rsidR="00FF607F">
              <w:rPr>
                <w:rFonts w:eastAsia="Calibri"/>
                <w:sz w:val="28"/>
                <w:szCs w:val="28"/>
              </w:rPr>
              <w:t>П</w:t>
            </w:r>
            <w:r w:rsidRPr="005656FD">
              <w:rPr>
                <w:rFonts w:eastAsia="Calibri"/>
                <w:sz w:val="28"/>
                <w:szCs w:val="28"/>
              </w:rPr>
              <w:t>роект</w:t>
            </w:r>
            <w:r w:rsidR="00C57D36">
              <w:rPr>
                <w:rFonts w:eastAsia="Calibri"/>
                <w:sz w:val="28"/>
                <w:szCs w:val="28"/>
              </w:rPr>
              <w:t>а</w:t>
            </w:r>
            <w:r w:rsidRPr="005656FD">
              <w:rPr>
                <w:rFonts w:eastAsia="Calibri"/>
                <w:sz w:val="28"/>
                <w:szCs w:val="28"/>
              </w:rPr>
              <w:t xml:space="preserve">, рассмотрение </w:t>
            </w:r>
            <w:r w:rsidR="00FF607F">
              <w:rPr>
                <w:rFonts w:eastAsia="Calibri"/>
                <w:sz w:val="28"/>
                <w:szCs w:val="28"/>
              </w:rPr>
              <w:t>П</w:t>
            </w:r>
            <w:r w:rsidRPr="005656FD">
              <w:rPr>
                <w:rFonts w:eastAsia="Calibri"/>
                <w:sz w:val="28"/>
                <w:szCs w:val="28"/>
              </w:rPr>
              <w:t>роект</w:t>
            </w:r>
            <w:r w:rsidR="00C57D36">
              <w:rPr>
                <w:rFonts w:eastAsia="Calibri"/>
                <w:sz w:val="28"/>
                <w:szCs w:val="28"/>
              </w:rPr>
              <w:t>а</w:t>
            </w:r>
            <w:r w:rsidRPr="005656FD">
              <w:rPr>
                <w:rFonts w:eastAsia="Calibri"/>
                <w:sz w:val="28"/>
                <w:szCs w:val="28"/>
              </w:rPr>
              <w:t xml:space="preserve"> </w:t>
            </w:r>
            <w:r w:rsidRPr="00C57D36">
              <w:rPr>
                <w:rFonts w:eastAsia="Calibri"/>
                <w:sz w:val="28"/>
                <w:szCs w:val="28"/>
              </w:rPr>
              <w:t>(2 и 3 этапы градостроительного зонирования)</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в течение 30 дней </w:t>
            </w:r>
            <w:proofErr w:type="gramStart"/>
            <w:r w:rsidRPr="005656FD">
              <w:rPr>
                <w:rFonts w:eastAsia="Calibri"/>
                <w:sz w:val="28"/>
                <w:szCs w:val="28"/>
              </w:rPr>
              <w:t>с даты принятия</w:t>
            </w:r>
            <w:proofErr w:type="gramEnd"/>
            <w:r w:rsidRPr="005656FD">
              <w:rPr>
                <w:rFonts w:eastAsia="Calibri"/>
                <w:sz w:val="28"/>
                <w:szCs w:val="28"/>
              </w:rPr>
              <w:t xml:space="preserve"> решения </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комиссия</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4.</w:t>
            </w:r>
          </w:p>
        </w:tc>
        <w:tc>
          <w:tcPr>
            <w:tcW w:w="1823" w:type="pct"/>
            <w:shd w:val="clear" w:color="auto" w:fill="FFFFFF"/>
            <w:tcMar>
              <w:top w:w="33" w:type="dxa"/>
              <w:left w:w="33" w:type="dxa"/>
              <w:bottom w:w="33" w:type="dxa"/>
              <w:right w:w="33" w:type="dxa"/>
            </w:tcMar>
          </w:tcPr>
          <w:p w:rsidR="005656FD" w:rsidRPr="005656FD" w:rsidRDefault="005656FD" w:rsidP="00FF607F">
            <w:pPr>
              <w:spacing w:before="17" w:after="17" w:line="301" w:lineRule="atLeast"/>
              <w:rPr>
                <w:rFonts w:eastAsia="Calibri"/>
                <w:sz w:val="28"/>
                <w:szCs w:val="28"/>
              </w:rPr>
            </w:pPr>
            <w:r w:rsidRPr="005656FD">
              <w:rPr>
                <w:rFonts w:eastAsia="Calibri"/>
                <w:sz w:val="28"/>
                <w:szCs w:val="28"/>
              </w:rPr>
              <w:t xml:space="preserve">Проверка </w:t>
            </w:r>
            <w:r w:rsidR="00FF607F">
              <w:rPr>
                <w:rFonts w:eastAsia="Calibri"/>
                <w:sz w:val="28"/>
                <w:szCs w:val="28"/>
              </w:rPr>
              <w:t>П</w:t>
            </w:r>
            <w:r w:rsidRPr="005656FD">
              <w:rPr>
                <w:rFonts w:eastAsia="Calibri"/>
                <w:sz w:val="28"/>
                <w:szCs w:val="28"/>
              </w:rPr>
              <w:t>роект</w:t>
            </w:r>
            <w:r w:rsidR="00184682">
              <w:rPr>
                <w:rFonts w:eastAsia="Calibri"/>
                <w:sz w:val="28"/>
                <w:szCs w:val="28"/>
              </w:rPr>
              <w:t>а</w:t>
            </w:r>
            <w:r w:rsidRPr="005656FD">
              <w:rPr>
                <w:rFonts w:eastAsia="Calibri"/>
                <w:sz w:val="28"/>
                <w:szCs w:val="28"/>
              </w:rPr>
              <w:t xml:space="preserve"> на соответствие требованиям технических регламентов, генеральным планам поселений, схем</w:t>
            </w:r>
            <w:r w:rsidR="00FF607F">
              <w:rPr>
                <w:rFonts w:eastAsia="Calibri"/>
                <w:sz w:val="28"/>
                <w:szCs w:val="28"/>
              </w:rPr>
              <w:t>е</w:t>
            </w:r>
            <w:r w:rsidRPr="005656FD">
              <w:rPr>
                <w:rFonts w:eastAsia="Calibri"/>
                <w:sz w:val="28"/>
                <w:szCs w:val="28"/>
              </w:rPr>
              <w:t xml:space="preserve"> территориального планирования (4 этап градостроительного зонирования)</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в течение 10 дней со дня получения проектов</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отдел строительства и архитектуры, отдел имущества и земельных отношений,  </w:t>
            </w:r>
            <w:r w:rsidRPr="005656FD">
              <w:rPr>
                <w:rFonts w:eastAsia="Calibri"/>
                <w:sz w:val="28"/>
                <w:szCs w:val="22"/>
                <w:lang w:eastAsia="en-US"/>
              </w:rPr>
              <w:t>о</w:t>
            </w:r>
            <w:r w:rsidRPr="005656FD">
              <w:rPr>
                <w:rFonts w:eastAsia="Calibri"/>
                <w:sz w:val="28"/>
                <w:szCs w:val="28"/>
                <w:lang w:eastAsia="en-US"/>
              </w:rPr>
              <w:t>тдел жилищно-коммунального хозяйства, транспорта, энергетики и связи</w:t>
            </w:r>
            <w:r w:rsidRPr="005656FD">
              <w:rPr>
                <w:rFonts w:eastAsia="Calibri"/>
                <w:sz w:val="28"/>
                <w:szCs w:val="28"/>
              </w:rPr>
              <w:t xml:space="preserve"> </w:t>
            </w:r>
          </w:p>
        </w:tc>
      </w:tr>
      <w:tr w:rsidR="005656FD" w:rsidRPr="005656FD" w:rsidTr="00FD4FF3">
        <w:trPr>
          <w:trHeight w:val="477"/>
        </w:trPr>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5.</w:t>
            </w:r>
          </w:p>
        </w:tc>
        <w:tc>
          <w:tcPr>
            <w:tcW w:w="1823" w:type="pct"/>
            <w:shd w:val="clear" w:color="auto" w:fill="FFFFFF"/>
            <w:tcMar>
              <w:top w:w="33" w:type="dxa"/>
              <w:left w:w="33" w:type="dxa"/>
              <w:bottom w:w="33" w:type="dxa"/>
              <w:right w:w="33" w:type="dxa"/>
            </w:tcMar>
          </w:tcPr>
          <w:p w:rsidR="005656FD" w:rsidRPr="005656FD" w:rsidRDefault="005656FD" w:rsidP="00FF607F">
            <w:pPr>
              <w:spacing w:before="17" w:after="17" w:line="301" w:lineRule="atLeast"/>
              <w:rPr>
                <w:rFonts w:eastAsia="Calibri"/>
                <w:sz w:val="28"/>
                <w:szCs w:val="28"/>
              </w:rPr>
            </w:pPr>
            <w:r w:rsidRPr="005656FD">
              <w:rPr>
                <w:rFonts w:eastAsia="Calibri"/>
                <w:sz w:val="28"/>
                <w:szCs w:val="28"/>
              </w:rPr>
              <w:t xml:space="preserve">В случае обнаружения несоответствия, указанного в пункте 4: доработка Комиссией </w:t>
            </w:r>
            <w:r w:rsidR="00FF607F">
              <w:rPr>
                <w:rFonts w:eastAsia="Calibri"/>
                <w:sz w:val="28"/>
                <w:szCs w:val="28"/>
              </w:rPr>
              <w:t>П</w:t>
            </w:r>
            <w:r w:rsidRPr="005656FD">
              <w:rPr>
                <w:rFonts w:eastAsia="Calibri"/>
                <w:sz w:val="28"/>
                <w:szCs w:val="28"/>
              </w:rPr>
              <w:t>роек</w:t>
            </w:r>
            <w:r w:rsidR="00184682">
              <w:rPr>
                <w:rFonts w:eastAsia="Calibri"/>
                <w:sz w:val="28"/>
                <w:szCs w:val="28"/>
              </w:rPr>
              <w:t>та</w:t>
            </w:r>
            <w:r w:rsidRPr="005656FD">
              <w:rPr>
                <w:rFonts w:eastAsia="Calibri"/>
                <w:sz w:val="28"/>
                <w:szCs w:val="28"/>
              </w:rPr>
              <w:t xml:space="preserve">, </w:t>
            </w:r>
            <w:r w:rsidRPr="005656FD">
              <w:rPr>
                <w:rFonts w:eastAsia="Calibri"/>
                <w:sz w:val="28"/>
                <w:szCs w:val="28"/>
              </w:rPr>
              <w:lastRenderedPageBreak/>
              <w:t xml:space="preserve">повторная проверка и направление Главе </w:t>
            </w:r>
            <w:r w:rsidRPr="005656FD">
              <w:rPr>
                <w:rFonts w:eastAsia="Calibri"/>
                <w:color w:val="000000"/>
                <w:sz w:val="28"/>
                <w:szCs w:val="28"/>
              </w:rPr>
              <w:t>Барабинского</w:t>
            </w:r>
            <w:r w:rsidRPr="005656FD">
              <w:rPr>
                <w:rFonts w:eastAsia="Calibri"/>
                <w:sz w:val="28"/>
                <w:szCs w:val="28"/>
              </w:rPr>
              <w:t xml:space="preserve"> района</w:t>
            </w:r>
            <w:r w:rsidR="00BF67FB">
              <w:rPr>
                <w:rFonts w:eastAsia="Calibri"/>
                <w:sz w:val="28"/>
                <w:szCs w:val="28"/>
              </w:rPr>
              <w:t xml:space="preserve"> Новосибирской области</w:t>
            </w:r>
            <w:r w:rsidRPr="005656FD">
              <w:rPr>
                <w:rFonts w:eastAsia="Calibri"/>
                <w:sz w:val="28"/>
                <w:szCs w:val="28"/>
              </w:rPr>
              <w:t xml:space="preserve"> заключения по </w:t>
            </w:r>
            <w:r w:rsidR="00FF607F">
              <w:rPr>
                <w:rFonts w:eastAsia="Calibri"/>
                <w:sz w:val="28"/>
                <w:szCs w:val="28"/>
              </w:rPr>
              <w:t>П</w:t>
            </w:r>
            <w:r w:rsidRPr="005656FD">
              <w:rPr>
                <w:rFonts w:eastAsia="Calibri"/>
                <w:sz w:val="28"/>
                <w:szCs w:val="28"/>
              </w:rPr>
              <w:t>роект</w:t>
            </w:r>
            <w:r w:rsidR="00184682">
              <w:rPr>
                <w:rFonts w:eastAsia="Calibri"/>
                <w:sz w:val="28"/>
                <w:szCs w:val="28"/>
              </w:rPr>
              <w:t>у</w:t>
            </w:r>
            <w:r w:rsidRPr="005656FD">
              <w:rPr>
                <w:rFonts w:eastAsia="Calibri"/>
                <w:sz w:val="28"/>
                <w:szCs w:val="28"/>
              </w:rPr>
              <w:t xml:space="preserve"> (4 этап градостроительного зонирования)</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lastRenderedPageBreak/>
              <w:t>в зависимости от объема замечаний, но не более 10 дней</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комиссия</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lastRenderedPageBreak/>
              <w:t>6.</w:t>
            </w:r>
          </w:p>
        </w:tc>
        <w:tc>
          <w:tcPr>
            <w:tcW w:w="1823" w:type="pct"/>
            <w:shd w:val="clear" w:color="auto" w:fill="FFFFFF"/>
            <w:tcMar>
              <w:top w:w="33" w:type="dxa"/>
              <w:left w:w="33" w:type="dxa"/>
              <w:bottom w:w="33" w:type="dxa"/>
              <w:right w:w="33" w:type="dxa"/>
            </w:tcMar>
          </w:tcPr>
          <w:p w:rsidR="005656FD" w:rsidRPr="005656FD" w:rsidRDefault="005656FD" w:rsidP="00FF607F">
            <w:pPr>
              <w:spacing w:before="17" w:after="17" w:line="301" w:lineRule="atLeast"/>
              <w:rPr>
                <w:rFonts w:eastAsia="Calibri"/>
                <w:sz w:val="28"/>
                <w:szCs w:val="28"/>
              </w:rPr>
            </w:pPr>
            <w:r w:rsidRPr="005656FD">
              <w:rPr>
                <w:rFonts w:eastAsia="Calibri"/>
                <w:sz w:val="28"/>
                <w:szCs w:val="28"/>
              </w:rPr>
              <w:t xml:space="preserve">Принятие решения о проведении публичных слушаний (5 этап градостроительного зонирования), опубликование решения и </w:t>
            </w:r>
            <w:r w:rsidR="00FF607F">
              <w:rPr>
                <w:rFonts w:eastAsia="Calibri"/>
                <w:sz w:val="28"/>
                <w:szCs w:val="28"/>
              </w:rPr>
              <w:t>П</w:t>
            </w:r>
            <w:r w:rsidRPr="005656FD">
              <w:rPr>
                <w:rFonts w:eastAsia="Calibri"/>
                <w:sz w:val="28"/>
                <w:szCs w:val="28"/>
              </w:rPr>
              <w:t>роект</w:t>
            </w:r>
            <w:r w:rsidR="00184682">
              <w:rPr>
                <w:rFonts w:eastAsia="Calibri"/>
                <w:sz w:val="28"/>
                <w:szCs w:val="28"/>
              </w:rPr>
              <w:t xml:space="preserve">а </w:t>
            </w:r>
          </w:p>
        </w:tc>
        <w:tc>
          <w:tcPr>
            <w:tcW w:w="1462" w:type="pct"/>
            <w:shd w:val="clear" w:color="auto" w:fill="FFFFFF"/>
            <w:tcMar>
              <w:top w:w="33" w:type="dxa"/>
              <w:left w:w="33" w:type="dxa"/>
              <w:bottom w:w="33" w:type="dxa"/>
              <w:right w:w="33" w:type="dxa"/>
            </w:tcMar>
          </w:tcPr>
          <w:p w:rsidR="005656FD" w:rsidRDefault="005656FD" w:rsidP="00494FC6">
            <w:pPr>
              <w:spacing w:before="17" w:after="17" w:line="301" w:lineRule="atLeast"/>
              <w:rPr>
                <w:rFonts w:eastAsia="Calibri"/>
                <w:sz w:val="28"/>
                <w:szCs w:val="28"/>
              </w:rPr>
            </w:pPr>
            <w:r w:rsidRPr="005656FD">
              <w:rPr>
                <w:rFonts w:eastAsia="Calibri"/>
                <w:sz w:val="28"/>
                <w:szCs w:val="28"/>
              </w:rPr>
              <w:t>в течени</w:t>
            </w:r>
            <w:r w:rsidR="00494FC6">
              <w:rPr>
                <w:rFonts w:eastAsia="Calibri"/>
                <w:sz w:val="28"/>
                <w:szCs w:val="28"/>
              </w:rPr>
              <w:t>е</w:t>
            </w:r>
            <w:r w:rsidRPr="005656FD">
              <w:rPr>
                <w:rFonts w:eastAsia="Calibri"/>
                <w:sz w:val="28"/>
                <w:szCs w:val="28"/>
              </w:rPr>
              <w:t xml:space="preserve"> 10 дней со дня получения  </w:t>
            </w:r>
          </w:p>
          <w:p w:rsidR="003F6115" w:rsidRPr="005656FD" w:rsidRDefault="003F6115" w:rsidP="003F6115">
            <w:pPr>
              <w:spacing w:before="17" w:after="17" w:line="301" w:lineRule="atLeast"/>
              <w:rPr>
                <w:rFonts w:eastAsia="Calibri"/>
                <w:sz w:val="28"/>
                <w:szCs w:val="28"/>
              </w:rPr>
            </w:pPr>
            <w:r w:rsidRPr="003F6115">
              <w:rPr>
                <w:rFonts w:eastAsia="Calibri"/>
                <w:sz w:val="28"/>
                <w:szCs w:val="28"/>
              </w:rPr>
              <w:t>(ч.</w:t>
            </w:r>
            <w:r>
              <w:rPr>
                <w:rFonts w:eastAsia="Calibri"/>
                <w:sz w:val="28"/>
                <w:szCs w:val="28"/>
              </w:rPr>
              <w:t>11</w:t>
            </w:r>
            <w:r w:rsidRPr="003F6115">
              <w:rPr>
                <w:rFonts w:eastAsia="Calibri"/>
                <w:sz w:val="28"/>
                <w:szCs w:val="28"/>
              </w:rPr>
              <w:t xml:space="preserve"> ст.31 Градостроительного кодекса Российской Федерации)</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Глава </w:t>
            </w:r>
            <w:r w:rsidRPr="005656FD">
              <w:rPr>
                <w:rFonts w:eastAsia="Calibri"/>
                <w:color w:val="000000"/>
                <w:sz w:val="28"/>
                <w:szCs w:val="28"/>
              </w:rPr>
              <w:t>Барабинского</w:t>
            </w:r>
            <w:r w:rsidRPr="005656FD">
              <w:rPr>
                <w:rFonts w:eastAsia="Calibri"/>
                <w:sz w:val="28"/>
                <w:szCs w:val="28"/>
              </w:rPr>
              <w:t xml:space="preserve">  района</w:t>
            </w:r>
            <w:r w:rsidR="00BF67FB">
              <w:rPr>
                <w:rFonts w:eastAsia="Calibri"/>
                <w:sz w:val="28"/>
                <w:szCs w:val="28"/>
              </w:rPr>
              <w:t xml:space="preserve"> Новосибирской области</w:t>
            </w:r>
            <w:r w:rsidRPr="005656FD">
              <w:rPr>
                <w:rFonts w:eastAsia="Calibri"/>
                <w:sz w:val="28"/>
                <w:szCs w:val="28"/>
              </w:rPr>
              <w:t xml:space="preserve"> – принятие решения, </w:t>
            </w:r>
          </w:p>
          <w:p w:rsidR="005656FD" w:rsidRPr="005656FD" w:rsidRDefault="005656FD" w:rsidP="005656FD">
            <w:pPr>
              <w:spacing w:before="17" w:after="17" w:line="301" w:lineRule="atLeast"/>
              <w:rPr>
                <w:rFonts w:eastAsia="Calibri"/>
                <w:sz w:val="28"/>
                <w:szCs w:val="28"/>
              </w:rPr>
            </w:pPr>
            <w:r w:rsidRPr="005656FD">
              <w:rPr>
                <w:rFonts w:eastAsia="Calibri"/>
                <w:sz w:val="28"/>
                <w:szCs w:val="28"/>
                <w:lang w:eastAsia="en-US"/>
              </w:rPr>
              <w:t>отдел организационно-контрольной и кадровой работы (программист) - опубликование</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7.</w:t>
            </w:r>
          </w:p>
        </w:tc>
        <w:tc>
          <w:tcPr>
            <w:tcW w:w="1823"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Проведение публичных слушаний по  </w:t>
            </w:r>
            <w:r w:rsidR="005C25A6">
              <w:rPr>
                <w:rFonts w:eastAsia="Calibri"/>
                <w:sz w:val="28"/>
                <w:szCs w:val="28"/>
              </w:rPr>
              <w:t>П</w:t>
            </w:r>
            <w:r w:rsidRPr="005656FD">
              <w:rPr>
                <w:rFonts w:eastAsia="Calibri"/>
                <w:sz w:val="28"/>
                <w:szCs w:val="28"/>
              </w:rPr>
              <w:t>роект</w:t>
            </w:r>
            <w:r w:rsidR="00184682">
              <w:rPr>
                <w:rFonts w:eastAsia="Calibri"/>
                <w:sz w:val="28"/>
                <w:szCs w:val="28"/>
              </w:rPr>
              <w:t>у</w:t>
            </w:r>
            <w:r w:rsidRPr="005656FD">
              <w:rPr>
                <w:rFonts w:eastAsia="Calibri"/>
                <w:sz w:val="28"/>
                <w:szCs w:val="28"/>
              </w:rPr>
              <w:t xml:space="preserve"> </w:t>
            </w:r>
          </w:p>
          <w:p w:rsidR="005656FD" w:rsidRPr="005656FD" w:rsidRDefault="005656FD" w:rsidP="005656FD">
            <w:pPr>
              <w:spacing w:before="17" w:after="17" w:line="301" w:lineRule="atLeast"/>
              <w:rPr>
                <w:rFonts w:eastAsia="Calibri"/>
                <w:sz w:val="28"/>
                <w:szCs w:val="28"/>
              </w:rPr>
            </w:pPr>
          </w:p>
        </w:tc>
        <w:tc>
          <w:tcPr>
            <w:tcW w:w="1462" w:type="pct"/>
            <w:shd w:val="clear" w:color="auto" w:fill="FFFFFF"/>
            <w:tcMar>
              <w:top w:w="33" w:type="dxa"/>
              <w:left w:w="33" w:type="dxa"/>
              <w:bottom w:w="33" w:type="dxa"/>
              <w:right w:w="33" w:type="dxa"/>
            </w:tcMar>
          </w:tcPr>
          <w:p w:rsidR="005656FD" w:rsidRDefault="005656FD" w:rsidP="005C25A6">
            <w:pPr>
              <w:spacing w:before="17" w:after="17" w:line="301" w:lineRule="atLeast"/>
              <w:rPr>
                <w:rFonts w:eastAsia="Calibri"/>
                <w:sz w:val="28"/>
                <w:szCs w:val="28"/>
              </w:rPr>
            </w:pPr>
            <w:r w:rsidRPr="005656FD">
              <w:rPr>
                <w:rFonts w:eastAsia="Calibri"/>
                <w:sz w:val="28"/>
                <w:szCs w:val="28"/>
              </w:rPr>
              <w:t xml:space="preserve">2 месяца со дня опубликования </w:t>
            </w:r>
            <w:r w:rsidR="005C25A6">
              <w:rPr>
                <w:rFonts w:eastAsia="Calibri"/>
                <w:sz w:val="28"/>
                <w:szCs w:val="28"/>
              </w:rPr>
              <w:t>П</w:t>
            </w:r>
            <w:r w:rsidRPr="005656FD">
              <w:rPr>
                <w:rFonts w:eastAsia="Calibri"/>
                <w:sz w:val="28"/>
                <w:szCs w:val="28"/>
              </w:rPr>
              <w:t>роект</w:t>
            </w:r>
            <w:r w:rsidR="005C25A6">
              <w:rPr>
                <w:rFonts w:eastAsia="Calibri"/>
                <w:sz w:val="28"/>
                <w:szCs w:val="28"/>
              </w:rPr>
              <w:t>а</w:t>
            </w:r>
          </w:p>
          <w:p w:rsidR="003F6115" w:rsidRPr="005656FD" w:rsidRDefault="003F6115" w:rsidP="003F6115">
            <w:pPr>
              <w:spacing w:before="17" w:after="17" w:line="301" w:lineRule="atLeast"/>
              <w:rPr>
                <w:rFonts w:eastAsia="Calibri"/>
                <w:sz w:val="28"/>
                <w:szCs w:val="28"/>
              </w:rPr>
            </w:pPr>
            <w:r w:rsidRPr="003F6115">
              <w:rPr>
                <w:rFonts w:eastAsia="Calibri"/>
                <w:sz w:val="28"/>
                <w:szCs w:val="28"/>
              </w:rPr>
              <w:t>(ч.</w:t>
            </w:r>
            <w:r>
              <w:rPr>
                <w:rFonts w:eastAsia="Calibri"/>
                <w:sz w:val="28"/>
                <w:szCs w:val="28"/>
              </w:rPr>
              <w:t>13</w:t>
            </w:r>
            <w:r w:rsidRPr="003F6115">
              <w:rPr>
                <w:rFonts w:eastAsia="Calibri"/>
                <w:sz w:val="28"/>
                <w:szCs w:val="28"/>
              </w:rPr>
              <w:t xml:space="preserve"> ст.31 Градостроительного кодекса Российской Федерации)</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комиссия, администрация Барабинского района</w:t>
            </w:r>
            <w:r w:rsidR="00BF67FB">
              <w:rPr>
                <w:rFonts w:eastAsia="Calibri"/>
                <w:sz w:val="28"/>
                <w:szCs w:val="28"/>
              </w:rPr>
              <w:t xml:space="preserve"> Новосибирской области</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8.</w:t>
            </w:r>
          </w:p>
        </w:tc>
        <w:tc>
          <w:tcPr>
            <w:tcW w:w="1823"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Опубликование в печатном издании «Барабинский вестник» и размещение на официальном сайте администрации Барабинского района</w:t>
            </w:r>
            <w:r w:rsidR="00BF67FB">
              <w:rPr>
                <w:rFonts w:eastAsia="Calibri"/>
                <w:sz w:val="28"/>
                <w:szCs w:val="28"/>
              </w:rPr>
              <w:t xml:space="preserve"> Новосибирской области</w:t>
            </w:r>
            <w:r w:rsidRPr="005656FD">
              <w:rPr>
                <w:rFonts w:eastAsia="Calibri"/>
                <w:sz w:val="28"/>
                <w:szCs w:val="28"/>
              </w:rPr>
              <w:t xml:space="preserve"> </w:t>
            </w:r>
            <w:r w:rsidRPr="005656FD">
              <w:rPr>
                <w:rFonts w:eastAsia="Calibri"/>
                <w:color w:val="000000"/>
                <w:sz w:val="28"/>
                <w:szCs w:val="28"/>
              </w:rPr>
              <w:t xml:space="preserve">в </w:t>
            </w:r>
            <w:r w:rsidRPr="005656FD">
              <w:rPr>
                <w:rFonts w:eastAsia="Calibri"/>
                <w:sz w:val="28"/>
                <w:szCs w:val="28"/>
              </w:rPr>
              <w:t>сети «Интернет», на официальных сайтах сельских поселений протоколов публичных слушаний и заключений о результатах публичных слушаний</w:t>
            </w:r>
          </w:p>
        </w:tc>
        <w:tc>
          <w:tcPr>
            <w:tcW w:w="1462" w:type="pct"/>
            <w:shd w:val="clear" w:color="auto" w:fill="FFFFFF"/>
            <w:tcMar>
              <w:top w:w="33" w:type="dxa"/>
              <w:left w:w="33" w:type="dxa"/>
              <w:bottom w:w="33" w:type="dxa"/>
              <w:right w:w="33" w:type="dxa"/>
            </w:tcMar>
          </w:tcPr>
          <w:p w:rsidR="005656FD" w:rsidRPr="005656FD" w:rsidRDefault="005656FD" w:rsidP="00494FC6">
            <w:pPr>
              <w:spacing w:before="17" w:after="17" w:line="301" w:lineRule="atLeast"/>
              <w:rPr>
                <w:rFonts w:eastAsia="Calibri"/>
                <w:sz w:val="28"/>
                <w:szCs w:val="28"/>
              </w:rPr>
            </w:pPr>
            <w:r w:rsidRPr="005656FD">
              <w:rPr>
                <w:rFonts w:eastAsia="Calibri"/>
                <w:sz w:val="28"/>
                <w:szCs w:val="28"/>
              </w:rPr>
              <w:t>в течени</w:t>
            </w:r>
            <w:r w:rsidR="00494FC6">
              <w:rPr>
                <w:rFonts w:eastAsia="Calibri"/>
                <w:sz w:val="28"/>
                <w:szCs w:val="28"/>
              </w:rPr>
              <w:t>е</w:t>
            </w:r>
            <w:r w:rsidRPr="005656FD">
              <w:rPr>
                <w:rFonts w:eastAsia="Calibri"/>
                <w:sz w:val="28"/>
                <w:szCs w:val="28"/>
              </w:rPr>
              <w:t xml:space="preserve"> 10 дней с даты проведения публичных слушаний</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lang w:eastAsia="en-US"/>
              </w:rPr>
            </w:pPr>
            <w:r w:rsidRPr="005656FD">
              <w:rPr>
                <w:rFonts w:eastAsia="Calibri"/>
                <w:sz w:val="28"/>
                <w:szCs w:val="28"/>
                <w:lang w:eastAsia="en-US"/>
              </w:rPr>
              <w:t>Отдел строительства и архитектуры администрации Барабинского района</w:t>
            </w:r>
            <w:r w:rsidR="00967228">
              <w:rPr>
                <w:rFonts w:eastAsia="Calibri"/>
                <w:sz w:val="28"/>
                <w:szCs w:val="28"/>
                <w:lang w:eastAsia="en-US"/>
              </w:rPr>
              <w:t xml:space="preserve"> Новосибирской области</w:t>
            </w:r>
            <w:r w:rsidRPr="005656FD">
              <w:rPr>
                <w:rFonts w:eastAsia="Calibri"/>
                <w:sz w:val="28"/>
                <w:szCs w:val="28"/>
                <w:lang w:eastAsia="en-US"/>
              </w:rPr>
              <w:t>, специалисты администраций сельских поселений</w:t>
            </w:r>
          </w:p>
          <w:p w:rsidR="005656FD" w:rsidRPr="005656FD" w:rsidRDefault="005656FD" w:rsidP="005656FD">
            <w:pPr>
              <w:spacing w:before="17" w:after="17" w:line="301" w:lineRule="atLeast"/>
              <w:rPr>
                <w:rFonts w:eastAsia="Calibri"/>
                <w:sz w:val="28"/>
                <w:szCs w:val="28"/>
                <w:lang w:eastAsia="en-US"/>
              </w:rPr>
            </w:pPr>
          </w:p>
          <w:p w:rsidR="005656FD" w:rsidRPr="005656FD" w:rsidRDefault="005656FD" w:rsidP="005656FD">
            <w:pPr>
              <w:spacing w:before="17" w:after="17" w:line="301" w:lineRule="atLeast"/>
              <w:rPr>
                <w:rFonts w:eastAsia="Calibri"/>
                <w:sz w:val="28"/>
                <w:szCs w:val="28"/>
                <w:lang w:eastAsia="en-US"/>
              </w:rPr>
            </w:pPr>
          </w:p>
          <w:p w:rsidR="005656FD" w:rsidRPr="005656FD" w:rsidRDefault="005656FD" w:rsidP="005656FD">
            <w:pPr>
              <w:spacing w:before="17" w:after="17" w:line="301" w:lineRule="atLeast"/>
              <w:rPr>
                <w:rFonts w:eastAsia="Calibri"/>
                <w:sz w:val="28"/>
                <w:szCs w:val="28"/>
              </w:rPr>
            </w:pP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9.</w:t>
            </w:r>
          </w:p>
        </w:tc>
        <w:tc>
          <w:tcPr>
            <w:tcW w:w="1823" w:type="pct"/>
            <w:shd w:val="clear" w:color="auto" w:fill="FFFFFF"/>
            <w:tcMar>
              <w:top w:w="33" w:type="dxa"/>
              <w:left w:w="33" w:type="dxa"/>
              <w:bottom w:w="33" w:type="dxa"/>
              <w:right w:w="33" w:type="dxa"/>
            </w:tcMar>
          </w:tcPr>
          <w:p w:rsidR="005656FD" w:rsidRPr="005656FD" w:rsidRDefault="005656FD" w:rsidP="00967228">
            <w:pPr>
              <w:spacing w:before="17" w:after="17" w:line="301" w:lineRule="atLeast"/>
              <w:rPr>
                <w:rFonts w:eastAsia="Calibri"/>
                <w:sz w:val="28"/>
                <w:szCs w:val="28"/>
              </w:rPr>
            </w:pPr>
            <w:r w:rsidRPr="005656FD">
              <w:rPr>
                <w:rFonts w:eastAsia="Calibri"/>
                <w:sz w:val="28"/>
                <w:szCs w:val="28"/>
              </w:rPr>
              <w:t xml:space="preserve">Внесение изменений в </w:t>
            </w:r>
            <w:r w:rsidR="00967228">
              <w:rPr>
                <w:rFonts w:eastAsia="Calibri"/>
                <w:sz w:val="28"/>
                <w:szCs w:val="28"/>
              </w:rPr>
              <w:t>П</w:t>
            </w:r>
            <w:r w:rsidRPr="005656FD">
              <w:rPr>
                <w:rFonts w:eastAsia="Calibri"/>
                <w:sz w:val="28"/>
                <w:szCs w:val="28"/>
              </w:rPr>
              <w:t xml:space="preserve">роект  и повторное направление Главе </w:t>
            </w:r>
            <w:r w:rsidRPr="005656FD">
              <w:rPr>
                <w:rFonts w:eastAsia="Calibri"/>
                <w:color w:val="000000"/>
                <w:sz w:val="28"/>
                <w:szCs w:val="28"/>
              </w:rPr>
              <w:t>Барабинского</w:t>
            </w:r>
            <w:r w:rsidRPr="005656FD">
              <w:rPr>
                <w:rFonts w:eastAsia="Calibri"/>
                <w:sz w:val="28"/>
                <w:szCs w:val="28"/>
              </w:rPr>
              <w:t xml:space="preserve"> района</w:t>
            </w:r>
            <w:r w:rsidR="00BF67FB">
              <w:rPr>
                <w:rFonts w:eastAsia="Calibri"/>
                <w:sz w:val="28"/>
                <w:szCs w:val="28"/>
              </w:rPr>
              <w:t xml:space="preserve"> Новосибирской области</w:t>
            </w:r>
            <w:r w:rsidRPr="005656FD">
              <w:rPr>
                <w:rFonts w:eastAsia="Calibri"/>
                <w:sz w:val="28"/>
                <w:szCs w:val="28"/>
              </w:rPr>
              <w:t xml:space="preserve"> (при необходимости по результатам публичных </w:t>
            </w:r>
            <w:r w:rsidRPr="005656FD">
              <w:rPr>
                <w:rFonts w:eastAsia="Calibri"/>
                <w:sz w:val="28"/>
                <w:szCs w:val="28"/>
              </w:rPr>
              <w:lastRenderedPageBreak/>
              <w:t>слушаний)</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lastRenderedPageBreak/>
              <w:t>в течение 10 дней со дня проведения публичных слушаний</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комиссия</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lastRenderedPageBreak/>
              <w:t>10.</w:t>
            </w:r>
          </w:p>
        </w:tc>
        <w:tc>
          <w:tcPr>
            <w:tcW w:w="1823" w:type="pct"/>
            <w:shd w:val="clear" w:color="auto" w:fill="FFFFFF"/>
            <w:tcMar>
              <w:top w:w="33" w:type="dxa"/>
              <w:left w:w="33" w:type="dxa"/>
              <w:bottom w:w="33" w:type="dxa"/>
              <w:right w:w="33" w:type="dxa"/>
            </w:tcMar>
          </w:tcPr>
          <w:p w:rsidR="005656FD" w:rsidRPr="005656FD" w:rsidRDefault="005656FD" w:rsidP="00573175">
            <w:pPr>
              <w:spacing w:before="17" w:after="17" w:line="301" w:lineRule="atLeast"/>
              <w:rPr>
                <w:rFonts w:eastAsia="Calibri"/>
                <w:sz w:val="28"/>
                <w:szCs w:val="28"/>
              </w:rPr>
            </w:pPr>
            <w:r w:rsidRPr="005656FD">
              <w:rPr>
                <w:rFonts w:eastAsia="Calibri"/>
                <w:sz w:val="28"/>
                <w:szCs w:val="28"/>
              </w:rPr>
              <w:t xml:space="preserve">Принятие решения о направлении  </w:t>
            </w:r>
            <w:r w:rsidR="00967228">
              <w:rPr>
                <w:rFonts w:eastAsia="Calibri"/>
                <w:sz w:val="28"/>
                <w:szCs w:val="28"/>
              </w:rPr>
              <w:t>П</w:t>
            </w:r>
            <w:r w:rsidRPr="005656FD">
              <w:rPr>
                <w:rFonts w:eastAsia="Calibri"/>
                <w:sz w:val="28"/>
                <w:szCs w:val="28"/>
              </w:rPr>
              <w:t>роект</w:t>
            </w:r>
            <w:r w:rsidR="006D75A2">
              <w:rPr>
                <w:rFonts w:eastAsia="Calibri"/>
                <w:sz w:val="28"/>
                <w:szCs w:val="28"/>
              </w:rPr>
              <w:t>а</w:t>
            </w:r>
            <w:r w:rsidRPr="005656FD">
              <w:rPr>
                <w:rFonts w:eastAsia="Calibri"/>
                <w:sz w:val="28"/>
                <w:szCs w:val="28"/>
              </w:rPr>
              <w:t xml:space="preserve"> в Совет депутатов </w:t>
            </w:r>
            <w:r w:rsidRPr="005656FD">
              <w:rPr>
                <w:rFonts w:eastAsia="Calibri"/>
                <w:color w:val="000000"/>
                <w:sz w:val="28"/>
                <w:szCs w:val="28"/>
              </w:rPr>
              <w:t>Барабинского</w:t>
            </w:r>
            <w:r w:rsidRPr="005656FD">
              <w:rPr>
                <w:rFonts w:eastAsia="Calibri"/>
                <w:sz w:val="28"/>
                <w:szCs w:val="28"/>
              </w:rPr>
              <w:t xml:space="preserve"> района</w:t>
            </w:r>
            <w:r w:rsidR="00B737C7">
              <w:rPr>
                <w:rFonts w:eastAsia="Calibri"/>
                <w:sz w:val="28"/>
                <w:szCs w:val="28"/>
              </w:rPr>
              <w:t xml:space="preserve"> Новосибирской области</w:t>
            </w:r>
            <w:r w:rsidRPr="005656FD">
              <w:rPr>
                <w:rFonts w:eastAsia="Calibri"/>
                <w:sz w:val="28"/>
                <w:szCs w:val="28"/>
              </w:rPr>
              <w:t xml:space="preserve"> или об отклонении </w:t>
            </w:r>
            <w:r w:rsidR="00967228">
              <w:rPr>
                <w:rFonts w:eastAsia="Calibri"/>
                <w:sz w:val="28"/>
                <w:szCs w:val="28"/>
              </w:rPr>
              <w:t>П</w:t>
            </w:r>
            <w:r w:rsidRPr="005656FD">
              <w:rPr>
                <w:rFonts w:eastAsia="Calibri"/>
                <w:sz w:val="28"/>
                <w:szCs w:val="28"/>
              </w:rPr>
              <w:t>роект</w:t>
            </w:r>
            <w:r w:rsidR="006D75A2">
              <w:rPr>
                <w:rFonts w:eastAsia="Calibri"/>
                <w:sz w:val="28"/>
                <w:szCs w:val="28"/>
              </w:rPr>
              <w:t>а</w:t>
            </w:r>
            <w:r w:rsidRPr="005656FD">
              <w:rPr>
                <w:rFonts w:eastAsia="Calibri"/>
                <w:sz w:val="28"/>
                <w:szCs w:val="28"/>
              </w:rPr>
              <w:t xml:space="preserve"> и о направлении их на доработку с указанием даты повторного представления </w:t>
            </w:r>
            <w:r w:rsidR="00573175">
              <w:rPr>
                <w:rFonts w:eastAsia="Calibri"/>
                <w:sz w:val="28"/>
                <w:szCs w:val="28"/>
              </w:rPr>
              <w:t>П</w:t>
            </w:r>
            <w:r w:rsidRPr="005656FD">
              <w:rPr>
                <w:rFonts w:eastAsia="Calibri"/>
                <w:sz w:val="28"/>
                <w:szCs w:val="28"/>
              </w:rPr>
              <w:t>роект</w:t>
            </w:r>
            <w:r w:rsidR="006D75A2">
              <w:rPr>
                <w:rFonts w:eastAsia="Calibri"/>
                <w:sz w:val="28"/>
                <w:szCs w:val="28"/>
              </w:rPr>
              <w:t>а</w:t>
            </w:r>
            <w:r w:rsidRPr="005656FD">
              <w:rPr>
                <w:rFonts w:eastAsia="Calibri"/>
                <w:sz w:val="28"/>
                <w:szCs w:val="28"/>
              </w:rPr>
              <w:t xml:space="preserve"> </w:t>
            </w:r>
          </w:p>
        </w:tc>
        <w:tc>
          <w:tcPr>
            <w:tcW w:w="1462" w:type="pct"/>
            <w:shd w:val="clear" w:color="auto" w:fill="FFFFFF"/>
            <w:tcMar>
              <w:top w:w="33" w:type="dxa"/>
              <w:left w:w="33" w:type="dxa"/>
              <w:bottom w:w="33" w:type="dxa"/>
              <w:right w:w="33" w:type="dxa"/>
            </w:tcMar>
          </w:tcPr>
          <w:p w:rsidR="005656FD" w:rsidRDefault="005656FD" w:rsidP="00967228">
            <w:pPr>
              <w:spacing w:before="17" w:after="17" w:line="301" w:lineRule="atLeast"/>
              <w:rPr>
                <w:rFonts w:eastAsia="Calibri"/>
                <w:sz w:val="28"/>
                <w:szCs w:val="28"/>
              </w:rPr>
            </w:pPr>
            <w:r w:rsidRPr="005656FD">
              <w:rPr>
                <w:rFonts w:eastAsia="Calibri"/>
                <w:sz w:val="28"/>
                <w:szCs w:val="28"/>
              </w:rPr>
              <w:t xml:space="preserve">в течение 10 дней после представления </w:t>
            </w:r>
            <w:r w:rsidR="00967228">
              <w:rPr>
                <w:rFonts w:eastAsia="Calibri"/>
                <w:sz w:val="28"/>
                <w:szCs w:val="28"/>
              </w:rPr>
              <w:t>П</w:t>
            </w:r>
            <w:r w:rsidRPr="005656FD">
              <w:rPr>
                <w:rFonts w:eastAsia="Calibri"/>
                <w:sz w:val="28"/>
                <w:szCs w:val="28"/>
              </w:rPr>
              <w:t>роект</w:t>
            </w:r>
            <w:r w:rsidR="006D75A2">
              <w:rPr>
                <w:rFonts w:eastAsia="Calibri"/>
                <w:sz w:val="28"/>
                <w:szCs w:val="28"/>
              </w:rPr>
              <w:t>а</w:t>
            </w:r>
            <w:r w:rsidRPr="005656FD">
              <w:rPr>
                <w:rFonts w:eastAsia="Calibri"/>
                <w:sz w:val="28"/>
                <w:szCs w:val="28"/>
              </w:rPr>
              <w:t xml:space="preserve"> </w:t>
            </w:r>
          </w:p>
          <w:p w:rsidR="003F6115" w:rsidRPr="005656FD" w:rsidRDefault="003F6115" w:rsidP="003F6115">
            <w:pPr>
              <w:spacing w:before="17" w:after="17" w:line="301" w:lineRule="atLeast"/>
              <w:rPr>
                <w:rFonts w:eastAsia="Calibri"/>
                <w:sz w:val="28"/>
                <w:szCs w:val="28"/>
              </w:rPr>
            </w:pPr>
            <w:r w:rsidRPr="003F6115">
              <w:rPr>
                <w:rFonts w:eastAsia="Calibri"/>
                <w:sz w:val="28"/>
                <w:szCs w:val="28"/>
              </w:rPr>
              <w:t>(ч.</w:t>
            </w:r>
            <w:r>
              <w:rPr>
                <w:rFonts w:eastAsia="Calibri"/>
                <w:sz w:val="28"/>
                <w:szCs w:val="28"/>
              </w:rPr>
              <w:t>16</w:t>
            </w:r>
            <w:r w:rsidRPr="003F6115">
              <w:rPr>
                <w:rFonts w:eastAsia="Calibri"/>
                <w:sz w:val="28"/>
                <w:szCs w:val="28"/>
              </w:rPr>
              <w:t xml:space="preserve"> ст.31 Градостроительного кодекса Российской Федерации)</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Глава </w:t>
            </w:r>
            <w:r w:rsidRPr="005656FD">
              <w:rPr>
                <w:rFonts w:eastAsia="Calibri"/>
                <w:color w:val="000000"/>
                <w:sz w:val="28"/>
                <w:szCs w:val="28"/>
              </w:rPr>
              <w:t xml:space="preserve">Барабинского </w:t>
            </w:r>
            <w:r w:rsidRPr="005656FD">
              <w:rPr>
                <w:rFonts w:eastAsia="Calibri"/>
                <w:sz w:val="28"/>
                <w:szCs w:val="28"/>
              </w:rPr>
              <w:t>района</w:t>
            </w:r>
            <w:r w:rsidR="00BF67FB">
              <w:rPr>
                <w:rFonts w:eastAsia="Calibri"/>
                <w:sz w:val="28"/>
                <w:szCs w:val="28"/>
              </w:rPr>
              <w:t xml:space="preserve"> Новосибирской области</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11.</w:t>
            </w:r>
          </w:p>
        </w:tc>
        <w:tc>
          <w:tcPr>
            <w:tcW w:w="1823" w:type="pct"/>
            <w:shd w:val="clear" w:color="auto" w:fill="FFFFFF"/>
            <w:tcMar>
              <w:top w:w="33" w:type="dxa"/>
              <w:left w:w="33" w:type="dxa"/>
              <w:bottom w:w="33" w:type="dxa"/>
              <w:right w:w="33" w:type="dxa"/>
            </w:tcMar>
          </w:tcPr>
          <w:p w:rsidR="005656FD" w:rsidRPr="005656FD" w:rsidRDefault="005656FD" w:rsidP="00080D14">
            <w:pPr>
              <w:spacing w:before="17" w:after="17" w:line="301" w:lineRule="atLeast"/>
              <w:rPr>
                <w:rFonts w:eastAsia="Calibri"/>
                <w:sz w:val="28"/>
                <w:szCs w:val="28"/>
              </w:rPr>
            </w:pPr>
            <w:r w:rsidRPr="005656FD">
              <w:rPr>
                <w:rFonts w:eastAsia="Calibri"/>
                <w:sz w:val="28"/>
                <w:szCs w:val="28"/>
              </w:rPr>
              <w:t xml:space="preserve">Рассмотрение и утверждение Советом депутатов </w:t>
            </w:r>
            <w:r w:rsidRPr="005656FD">
              <w:rPr>
                <w:rFonts w:eastAsia="Calibri"/>
                <w:color w:val="000000"/>
                <w:sz w:val="28"/>
                <w:szCs w:val="28"/>
              </w:rPr>
              <w:t>Барабинского</w:t>
            </w:r>
            <w:r w:rsidRPr="005656FD">
              <w:rPr>
                <w:rFonts w:eastAsia="Calibri"/>
                <w:sz w:val="28"/>
                <w:szCs w:val="28"/>
              </w:rPr>
              <w:t xml:space="preserve"> района </w:t>
            </w:r>
            <w:r w:rsidR="00B737C7">
              <w:rPr>
                <w:rFonts w:eastAsia="Calibri"/>
                <w:sz w:val="28"/>
                <w:szCs w:val="28"/>
              </w:rPr>
              <w:t xml:space="preserve">Новосибирской области </w:t>
            </w:r>
            <w:r w:rsidR="00080D14">
              <w:rPr>
                <w:rFonts w:eastAsia="Calibri"/>
                <w:sz w:val="28"/>
                <w:szCs w:val="28"/>
              </w:rPr>
              <w:t>П</w:t>
            </w:r>
            <w:r w:rsidRPr="005656FD">
              <w:rPr>
                <w:rFonts w:eastAsia="Calibri"/>
                <w:sz w:val="28"/>
                <w:szCs w:val="28"/>
              </w:rPr>
              <w:t>роект</w:t>
            </w:r>
            <w:r w:rsidR="00E35A39">
              <w:rPr>
                <w:rFonts w:eastAsia="Calibri"/>
                <w:sz w:val="28"/>
                <w:szCs w:val="28"/>
              </w:rPr>
              <w:t>а</w:t>
            </w:r>
            <w:r w:rsidRPr="005656FD">
              <w:rPr>
                <w:rFonts w:eastAsia="Calibri"/>
                <w:sz w:val="28"/>
                <w:szCs w:val="28"/>
              </w:rPr>
              <w:t xml:space="preserve"> или направление </w:t>
            </w:r>
            <w:r w:rsidR="00080D14">
              <w:rPr>
                <w:rFonts w:eastAsia="Calibri"/>
                <w:sz w:val="28"/>
                <w:szCs w:val="28"/>
              </w:rPr>
              <w:t>П</w:t>
            </w:r>
            <w:r w:rsidRPr="005656FD">
              <w:rPr>
                <w:rFonts w:eastAsia="Calibri"/>
                <w:sz w:val="28"/>
                <w:szCs w:val="28"/>
              </w:rPr>
              <w:t>роект</w:t>
            </w:r>
            <w:r w:rsidR="00E35A39">
              <w:rPr>
                <w:rFonts w:eastAsia="Calibri"/>
                <w:sz w:val="28"/>
                <w:szCs w:val="28"/>
              </w:rPr>
              <w:t>а</w:t>
            </w:r>
            <w:r w:rsidRPr="005656FD">
              <w:rPr>
                <w:rFonts w:eastAsia="Calibri"/>
                <w:sz w:val="28"/>
                <w:szCs w:val="28"/>
              </w:rPr>
              <w:t xml:space="preserve"> Главе </w:t>
            </w:r>
            <w:r w:rsidRPr="005656FD">
              <w:rPr>
                <w:rFonts w:eastAsia="Calibri"/>
                <w:color w:val="000000"/>
                <w:sz w:val="28"/>
                <w:szCs w:val="28"/>
              </w:rPr>
              <w:t>Барабинского</w:t>
            </w:r>
            <w:r w:rsidRPr="005656FD">
              <w:rPr>
                <w:rFonts w:eastAsia="Calibri"/>
                <w:sz w:val="28"/>
                <w:szCs w:val="28"/>
              </w:rPr>
              <w:t xml:space="preserve"> района</w:t>
            </w:r>
            <w:r w:rsidR="00BF67FB">
              <w:rPr>
                <w:rFonts w:eastAsia="Calibri"/>
                <w:sz w:val="28"/>
                <w:szCs w:val="28"/>
              </w:rPr>
              <w:t xml:space="preserve"> Новосибирской области</w:t>
            </w:r>
            <w:r w:rsidRPr="005656FD">
              <w:rPr>
                <w:rFonts w:eastAsia="Calibri"/>
                <w:sz w:val="28"/>
                <w:szCs w:val="28"/>
              </w:rPr>
              <w:t xml:space="preserve"> на доработку (6-этап градостроительного зонирования)</w:t>
            </w:r>
          </w:p>
        </w:tc>
        <w:tc>
          <w:tcPr>
            <w:tcW w:w="1462" w:type="pct"/>
            <w:shd w:val="clear" w:color="auto" w:fill="FFFFFF"/>
            <w:tcMar>
              <w:top w:w="33" w:type="dxa"/>
              <w:left w:w="33" w:type="dxa"/>
              <w:bottom w:w="33" w:type="dxa"/>
              <w:right w:w="33" w:type="dxa"/>
            </w:tcMar>
          </w:tcPr>
          <w:p w:rsidR="005656FD" w:rsidRDefault="005656FD" w:rsidP="00871750">
            <w:pPr>
              <w:spacing w:before="17" w:after="17" w:line="301" w:lineRule="atLeast"/>
              <w:rPr>
                <w:rFonts w:eastAsia="Calibri"/>
                <w:sz w:val="28"/>
                <w:szCs w:val="28"/>
              </w:rPr>
            </w:pPr>
            <w:r w:rsidRPr="005656FD">
              <w:rPr>
                <w:rFonts w:eastAsia="Calibri"/>
                <w:sz w:val="28"/>
                <w:szCs w:val="28"/>
              </w:rPr>
              <w:t xml:space="preserve">на очередной (при необходимости - внеочередной) сессии Совета депутатов </w:t>
            </w:r>
            <w:r w:rsidRPr="005656FD">
              <w:rPr>
                <w:rFonts w:eastAsia="Calibri"/>
                <w:color w:val="000000"/>
                <w:sz w:val="28"/>
                <w:szCs w:val="28"/>
              </w:rPr>
              <w:t>Барабинского</w:t>
            </w:r>
            <w:r w:rsidRPr="005656FD">
              <w:rPr>
                <w:rFonts w:eastAsia="Calibri"/>
                <w:sz w:val="28"/>
                <w:szCs w:val="28"/>
              </w:rPr>
              <w:t xml:space="preserve"> района</w:t>
            </w:r>
          </w:p>
          <w:p w:rsidR="00B737C7" w:rsidRPr="005656FD" w:rsidRDefault="00B737C7" w:rsidP="00871750">
            <w:pPr>
              <w:spacing w:before="17" w:after="17" w:line="301" w:lineRule="atLeast"/>
              <w:rPr>
                <w:rFonts w:eastAsia="Calibri"/>
                <w:sz w:val="28"/>
                <w:szCs w:val="28"/>
              </w:rPr>
            </w:pPr>
            <w:r>
              <w:rPr>
                <w:rFonts w:eastAsia="Calibri"/>
                <w:sz w:val="28"/>
                <w:szCs w:val="28"/>
              </w:rPr>
              <w:t>Новосибирской области</w:t>
            </w:r>
          </w:p>
        </w:tc>
        <w:tc>
          <w:tcPr>
            <w:tcW w:w="1486" w:type="pct"/>
            <w:shd w:val="clear" w:color="auto" w:fill="FFFFFF"/>
            <w:tcMar>
              <w:top w:w="33" w:type="dxa"/>
              <w:left w:w="33" w:type="dxa"/>
              <w:bottom w:w="33" w:type="dxa"/>
              <w:right w:w="33" w:type="dxa"/>
            </w:tcMar>
          </w:tcPr>
          <w:p w:rsidR="005656FD" w:rsidRDefault="005656FD" w:rsidP="005656FD">
            <w:pPr>
              <w:spacing w:before="17" w:after="17" w:line="301" w:lineRule="atLeast"/>
              <w:rPr>
                <w:rFonts w:eastAsia="Calibri"/>
                <w:sz w:val="28"/>
                <w:szCs w:val="28"/>
              </w:rPr>
            </w:pPr>
            <w:r w:rsidRPr="005656FD">
              <w:rPr>
                <w:rFonts w:eastAsia="Calibri"/>
                <w:sz w:val="28"/>
                <w:szCs w:val="28"/>
              </w:rPr>
              <w:t xml:space="preserve">председатель Совета депутатов </w:t>
            </w:r>
            <w:r w:rsidRPr="005656FD">
              <w:rPr>
                <w:rFonts w:eastAsia="Calibri"/>
                <w:color w:val="000000"/>
                <w:sz w:val="28"/>
                <w:szCs w:val="28"/>
              </w:rPr>
              <w:t>Барабинского</w:t>
            </w:r>
            <w:r w:rsidRPr="005656FD">
              <w:rPr>
                <w:rFonts w:eastAsia="Calibri"/>
                <w:sz w:val="28"/>
                <w:szCs w:val="28"/>
              </w:rPr>
              <w:t xml:space="preserve"> района</w:t>
            </w:r>
          </w:p>
          <w:p w:rsidR="00B737C7" w:rsidRPr="005656FD" w:rsidRDefault="00B737C7" w:rsidP="005656FD">
            <w:pPr>
              <w:spacing w:before="17" w:after="17" w:line="301" w:lineRule="atLeast"/>
              <w:rPr>
                <w:rFonts w:eastAsia="Calibri"/>
                <w:sz w:val="28"/>
                <w:szCs w:val="28"/>
              </w:rPr>
            </w:pPr>
            <w:r>
              <w:rPr>
                <w:rFonts w:eastAsia="Calibri"/>
                <w:sz w:val="28"/>
                <w:szCs w:val="28"/>
              </w:rPr>
              <w:t>Новосибирской области</w:t>
            </w:r>
          </w:p>
        </w:tc>
      </w:tr>
      <w:tr w:rsidR="005656FD" w:rsidRPr="005656FD" w:rsidTr="00FD4FF3">
        <w:tc>
          <w:tcPr>
            <w:tcW w:w="229"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jc w:val="center"/>
              <w:rPr>
                <w:rFonts w:eastAsia="Calibri"/>
                <w:sz w:val="28"/>
                <w:szCs w:val="28"/>
              </w:rPr>
            </w:pPr>
            <w:r w:rsidRPr="005656FD">
              <w:rPr>
                <w:rFonts w:eastAsia="Calibri"/>
                <w:sz w:val="28"/>
                <w:szCs w:val="28"/>
              </w:rPr>
              <w:t>12.</w:t>
            </w:r>
          </w:p>
        </w:tc>
        <w:tc>
          <w:tcPr>
            <w:tcW w:w="1823"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 xml:space="preserve">Опубликование в печатном издании «Барабинский вестник» и размещение на официальном сайте администрации </w:t>
            </w:r>
            <w:r w:rsidRPr="005656FD">
              <w:rPr>
                <w:rFonts w:eastAsia="Calibri"/>
                <w:color w:val="000000"/>
                <w:sz w:val="28"/>
                <w:szCs w:val="28"/>
              </w:rPr>
              <w:t xml:space="preserve">Барабинского </w:t>
            </w:r>
            <w:r w:rsidRPr="005656FD">
              <w:rPr>
                <w:rFonts w:eastAsia="Calibri"/>
                <w:sz w:val="28"/>
                <w:szCs w:val="28"/>
              </w:rPr>
              <w:t>района</w:t>
            </w:r>
            <w:r w:rsidR="00BF67FB">
              <w:rPr>
                <w:rFonts w:eastAsia="Calibri"/>
                <w:sz w:val="28"/>
                <w:szCs w:val="28"/>
              </w:rPr>
              <w:t xml:space="preserve"> Новосибирской области</w:t>
            </w:r>
            <w:r w:rsidRPr="005656FD">
              <w:rPr>
                <w:rFonts w:eastAsia="Calibri"/>
                <w:sz w:val="28"/>
                <w:szCs w:val="28"/>
              </w:rPr>
              <w:t xml:space="preserve"> в сети «Интернет», на официальных сайтах сельских поселений утвержденных правил землепользования и застройки</w:t>
            </w:r>
          </w:p>
        </w:tc>
        <w:tc>
          <w:tcPr>
            <w:tcW w:w="1462"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rPr>
              <w:t>после принятия решения об утверждении</w:t>
            </w:r>
          </w:p>
        </w:tc>
        <w:tc>
          <w:tcPr>
            <w:tcW w:w="1486" w:type="pct"/>
            <w:shd w:val="clear" w:color="auto" w:fill="FFFFFF"/>
            <w:tcMar>
              <w:top w:w="33" w:type="dxa"/>
              <w:left w:w="33" w:type="dxa"/>
              <w:bottom w:w="33" w:type="dxa"/>
              <w:right w:w="33" w:type="dxa"/>
            </w:tcMar>
          </w:tcPr>
          <w:p w:rsidR="005656FD" w:rsidRPr="005656FD" w:rsidRDefault="005656FD" w:rsidP="005656FD">
            <w:pPr>
              <w:spacing w:before="17" w:after="17" w:line="301" w:lineRule="atLeast"/>
              <w:rPr>
                <w:rFonts w:eastAsia="Calibri"/>
                <w:sz w:val="28"/>
                <w:szCs w:val="28"/>
              </w:rPr>
            </w:pPr>
            <w:r w:rsidRPr="005656FD">
              <w:rPr>
                <w:rFonts w:eastAsia="Calibri"/>
                <w:sz w:val="28"/>
                <w:szCs w:val="28"/>
                <w:lang w:eastAsia="en-US"/>
              </w:rPr>
              <w:t>Совет депутатов Барабинского района</w:t>
            </w:r>
            <w:r w:rsidR="00B737C7">
              <w:rPr>
                <w:rFonts w:eastAsia="Calibri"/>
                <w:sz w:val="28"/>
                <w:szCs w:val="28"/>
                <w:lang w:eastAsia="en-US"/>
              </w:rPr>
              <w:t xml:space="preserve"> Новосибирской области</w:t>
            </w:r>
            <w:r w:rsidRPr="005656FD">
              <w:rPr>
                <w:rFonts w:eastAsia="Calibri"/>
                <w:sz w:val="28"/>
                <w:szCs w:val="28"/>
                <w:lang w:eastAsia="en-US"/>
              </w:rPr>
              <w:t>, отдел строительства и архитектуры администрации Барабинского района</w:t>
            </w:r>
            <w:r w:rsidR="00BF67FB">
              <w:rPr>
                <w:rFonts w:eastAsia="Calibri"/>
                <w:sz w:val="28"/>
                <w:szCs w:val="28"/>
                <w:lang w:eastAsia="en-US"/>
              </w:rPr>
              <w:t xml:space="preserve"> Новосибирской области</w:t>
            </w:r>
            <w:r w:rsidRPr="005656FD">
              <w:rPr>
                <w:rFonts w:eastAsia="Calibri"/>
                <w:sz w:val="28"/>
                <w:szCs w:val="28"/>
                <w:lang w:eastAsia="en-US"/>
              </w:rPr>
              <w:t>, специалисты администраций сельских поселений</w:t>
            </w:r>
          </w:p>
        </w:tc>
      </w:tr>
    </w:tbl>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Default="005656FD" w:rsidP="005656FD">
      <w:pPr>
        <w:shd w:val="clear" w:color="auto" w:fill="FFFFFF"/>
        <w:jc w:val="right"/>
        <w:rPr>
          <w:rFonts w:eastAsia="Calibri"/>
          <w:color w:val="000000"/>
          <w:sz w:val="28"/>
          <w:szCs w:val="28"/>
        </w:rPr>
      </w:pPr>
    </w:p>
    <w:p w:rsidR="005656FD" w:rsidRPr="00933146" w:rsidRDefault="005656FD" w:rsidP="005656FD">
      <w:pPr>
        <w:shd w:val="clear" w:color="auto" w:fill="FFFFFF"/>
        <w:jc w:val="right"/>
        <w:rPr>
          <w:rFonts w:eastAsia="Calibri"/>
          <w:color w:val="000000"/>
          <w:sz w:val="28"/>
          <w:szCs w:val="28"/>
        </w:rPr>
      </w:pPr>
      <w:r w:rsidRPr="00635AC2">
        <w:rPr>
          <w:rFonts w:eastAsia="Calibri"/>
          <w:color w:val="000000"/>
          <w:sz w:val="28"/>
          <w:szCs w:val="28"/>
        </w:rPr>
        <w:lastRenderedPageBreak/>
        <w:t xml:space="preserve">Приложение № </w:t>
      </w:r>
      <w:r w:rsidR="00486B1A" w:rsidRPr="00635AC2">
        <w:rPr>
          <w:rFonts w:eastAsia="Calibri"/>
          <w:color w:val="000000"/>
          <w:sz w:val="28"/>
          <w:szCs w:val="28"/>
        </w:rPr>
        <w:t>3</w:t>
      </w:r>
      <w:r w:rsidRPr="00635AC2">
        <w:rPr>
          <w:rFonts w:eastAsia="Calibri"/>
          <w:color w:val="000000"/>
          <w:sz w:val="28"/>
          <w:szCs w:val="28"/>
        </w:rPr>
        <w:t> </w:t>
      </w:r>
      <w:r w:rsidRPr="00635AC2">
        <w:rPr>
          <w:rFonts w:eastAsia="Calibri"/>
          <w:color w:val="000000"/>
          <w:sz w:val="28"/>
          <w:szCs w:val="28"/>
        </w:rPr>
        <w:br/>
        <w:t xml:space="preserve">к постановлению </w:t>
      </w:r>
      <w:r w:rsidRPr="00933146">
        <w:rPr>
          <w:rFonts w:eastAsia="Calibri"/>
          <w:color w:val="000000"/>
          <w:sz w:val="28"/>
          <w:szCs w:val="28"/>
        </w:rPr>
        <w:t>администрации</w:t>
      </w:r>
    </w:p>
    <w:p w:rsidR="00BF67FB" w:rsidRPr="00933146" w:rsidRDefault="005656FD" w:rsidP="005656FD">
      <w:pPr>
        <w:shd w:val="clear" w:color="auto" w:fill="FFFFFF"/>
        <w:jc w:val="right"/>
        <w:rPr>
          <w:rFonts w:eastAsia="Calibri"/>
          <w:color w:val="000000"/>
          <w:sz w:val="28"/>
          <w:szCs w:val="28"/>
        </w:rPr>
      </w:pPr>
      <w:r w:rsidRPr="00933146">
        <w:rPr>
          <w:rFonts w:eastAsia="Calibri"/>
          <w:color w:val="000000"/>
          <w:sz w:val="28"/>
          <w:szCs w:val="28"/>
        </w:rPr>
        <w:t>Барабинского района</w:t>
      </w:r>
      <w:r w:rsidR="00BF67FB" w:rsidRPr="00933146">
        <w:rPr>
          <w:rFonts w:eastAsia="Calibri"/>
          <w:color w:val="000000"/>
          <w:sz w:val="28"/>
          <w:szCs w:val="28"/>
        </w:rPr>
        <w:t xml:space="preserve"> </w:t>
      </w:r>
    </w:p>
    <w:p w:rsidR="005656FD" w:rsidRPr="00B66483" w:rsidRDefault="00BF67FB" w:rsidP="005656FD">
      <w:pPr>
        <w:shd w:val="clear" w:color="auto" w:fill="FFFFFF"/>
        <w:jc w:val="right"/>
        <w:rPr>
          <w:rFonts w:eastAsia="Calibri"/>
          <w:color w:val="000000"/>
          <w:sz w:val="28"/>
          <w:szCs w:val="28"/>
        </w:rPr>
      </w:pPr>
      <w:r w:rsidRPr="00B66483">
        <w:rPr>
          <w:rFonts w:eastAsia="Calibri"/>
          <w:color w:val="000000"/>
          <w:sz w:val="28"/>
          <w:szCs w:val="28"/>
        </w:rPr>
        <w:t>Новосибирской области</w:t>
      </w:r>
    </w:p>
    <w:p w:rsidR="005656FD" w:rsidRPr="00B66483" w:rsidRDefault="005656FD" w:rsidP="005656FD">
      <w:pPr>
        <w:shd w:val="clear" w:color="auto" w:fill="FFFFFF"/>
        <w:jc w:val="right"/>
        <w:rPr>
          <w:rFonts w:eastAsia="Calibri"/>
          <w:sz w:val="28"/>
          <w:szCs w:val="28"/>
        </w:rPr>
      </w:pPr>
      <w:r w:rsidRPr="00B66483">
        <w:rPr>
          <w:rFonts w:eastAsia="Calibri"/>
          <w:sz w:val="28"/>
          <w:szCs w:val="28"/>
        </w:rPr>
        <w:t xml:space="preserve">№ </w:t>
      </w:r>
      <w:r w:rsidR="00DE5C0C">
        <w:rPr>
          <w:rFonts w:eastAsia="Calibri"/>
          <w:sz w:val="28"/>
          <w:szCs w:val="28"/>
          <w:u w:val="single"/>
        </w:rPr>
        <w:t xml:space="preserve">1241 </w:t>
      </w:r>
      <w:r w:rsidRPr="00B66483">
        <w:rPr>
          <w:rFonts w:eastAsia="Calibri"/>
          <w:sz w:val="28"/>
          <w:szCs w:val="28"/>
        </w:rPr>
        <w:t xml:space="preserve">от </w:t>
      </w:r>
      <w:r w:rsidR="00DE5C0C" w:rsidRPr="00DE5C0C">
        <w:rPr>
          <w:rFonts w:eastAsia="Calibri"/>
          <w:sz w:val="28"/>
          <w:szCs w:val="28"/>
          <w:u w:val="single"/>
        </w:rPr>
        <w:t>31.10.2019</w:t>
      </w:r>
    </w:p>
    <w:p w:rsidR="00477424" w:rsidRPr="00B66483" w:rsidRDefault="00477424" w:rsidP="005656FD">
      <w:pPr>
        <w:shd w:val="clear" w:color="auto" w:fill="FFFFFF"/>
        <w:jc w:val="right"/>
        <w:rPr>
          <w:rFonts w:eastAsia="Calibri"/>
          <w:sz w:val="28"/>
          <w:szCs w:val="28"/>
        </w:rPr>
      </w:pPr>
    </w:p>
    <w:p w:rsidR="00933146" w:rsidRDefault="00564367" w:rsidP="00B66483">
      <w:pPr>
        <w:tabs>
          <w:tab w:val="left" w:pos="567"/>
        </w:tabs>
        <w:ind w:firstLine="567"/>
        <w:rPr>
          <w:sz w:val="28"/>
          <w:szCs w:val="28"/>
        </w:rPr>
      </w:pPr>
      <w:r w:rsidRPr="00B66483">
        <w:rPr>
          <w:sz w:val="28"/>
          <w:szCs w:val="28"/>
        </w:rPr>
        <w:t>Сообщение о принятии решения о подготовке проекта  решения Совета депутатов Барабинского района</w:t>
      </w:r>
      <w:r w:rsidR="000A4185">
        <w:rPr>
          <w:sz w:val="28"/>
          <w:szCs w:val="28"/>
        </w:rPr>
        <w:t xml:space="preserve"> Новосибирской области</w:t>
      </w:r>
      <w:r w:rsidRPr="00B66483">
        <w:rPr>
          <w:sz w:val="28"/>
          <w:szCs w:val="28"/>
        </w:rPr>
        <w:t xml:space="preserve"> о внесении изменений в правила землепользования и застройки Межозерного, Новониколаевского, Шубинского, Щербаковского сельских советов Барабинского района Новосибирской области </w:t>
      </w:r>
    </w:p>
    <w:p w:rsidR="00564367" w:rsidRDefault="00564367" w:rsidP="00564367">
      <w:pPr>
        <w:tabs>
          <w:tab w:val="left" w:pos="567"/>
        </w:tabs>
        <w:ind w:firstLine="567"/>
        <w:jc w:val="both"/>
        <w:rPr>
          <w:sz w:val="28"/>
          <w:szCs w:val="28"/>
        </w:rPr>
      </w:pPr>
    </w:p>
    <w:p w:rsidR="00564367" w:rsidRDefault="00564367" w:rsidP="00564367">
      <w:pPr>
        <w:tabs>
          <w:tab w:val="left" w:pos="567"/>
        </w:tabs>
        <w:ind w:firstLine="567"/>
        <w:jc w:val="both"/>
        <w:rPr>
          <w:sz w:val="28"/>
          <w:szCs w:val="28"/>
        </w:rPr>
      </w:pPr>
      <w:r w:rsidRPr="00564367">
        <w:rPr>
          <w:sz w:val="28"/>
          <w:szCs w:val="28"/>
        </w:rPr>
        <w:t>В соответствии с частью 8 статьи 31 Градостроительного кодекса Российской</w:t>
      </w:r>
      <w:r>
        <w:rPr>
          <w:sz w:val="28"/>
          <w:szCs w:val="28"/>
        </w:rPr>
        <w:t xml:space="preserve"> </w:t>
      </w:r>
      <w:r w:rsidRPr="00564367">
        <w:rPr>
          <w:sz w:val="28"/>
          <w:szCs w:val="28"/>
        </w:rPr>
        <w:t xml:space="preserve">Федерации, администрация </w:t>
      </w:r>
      <w:r>
        <w:rPr>
          <w:sz w:val="28"/>
          <w:szCs w:val="28"/>
        </w:rPr>
        <w:t>Барабинского района</w:t>
      </w:r>
      <w:r w:rsidRPr="00564367">
        <w:rPr>
          <w:sz w:val="28"/>
          <w:szCs w:val="28"/>
        </w:rPr>
        <w:t xml:space="preserve"> </w:t>
      </w:r>
      <w:r>
        <w:rPr>
          <w:sz w:val="28"/>
          <w:szCs w:val="28"/>
        </w:rPr>
        <w:t xml:space="preserve">Новосибирской области </w:t>
      </w:r>
      <w:r w:rsidRPr="00564367">
        <w:rPr>
          <w:sz w:val="28"/>
          <w:szCs w:val="28"/>
        </w:rPr>
        <w:t>сообщает о принятии решения о</w:t>
      </w:r>
      <w:r>
        <w:rPr>
          <w:sz w:val="28"/>
          <w:szCs w:val="28"/>
        </w:rPr>
        <w:t xml:space="preserve"> </w:t>
      </w:r>
      <w:r w:rsidRPr="00564367">
        <w:rPr>
          <w:sz w:val="28"/>
          <w:szCs w:val="28"/>
        </w:rPr>
        <w:t xml:space="preserve">подготовке проекта  решения Совета депутатов Барабинского района </w:t>
      </w:r>
      <w:r w:rsidR="000A4185">
        <w:rPr>
          <w:sz w:val="28"/>
          <w:szCs w:val="28"/>
        </w:rPr>
        <w:t xml:space="preserve">Новосибирской области </w:t>
      </w:r>
      <w:r w:rsidRPr="00564367">
        <w:rPr>
          <w:sz w:val="28"/>
          <w:szCs w:val="28"/>
        </w:rPr>
        <w:t>о внесении изменений в правила землепользования и застройки Межозерного, Новониколаевского, Шубинского, Щербаковского сельских советов Барабинского района Новосибирской области</w:t>
      </w:r>
      <w:r>
        <w:rPr>
          <w:sz w:val="28"/>
          <w:szCs w:val="28"/>
        </w:rPr>
        <w:t>.</w:t>
      </w:r>
    </w:p>
    <w:p w:rsidR="00477424" w:rsidRPr="00635AC2" w:rsidRDefault="00477424" w:rsidP="009C7274">
      <w:pPr>
        <w:shd w:val="clear" w:color="auto" w:fill="FFFFFF"/>
        <w:tabs>
          <w:tab w:val="left" w:pos="567"/>
        </w:tabs>
        <w:spacing w:line="290" w:lineRule="atLeast"/>
        <w:ind w:firstLine="567"/>
        <w:jc w:val="both"/>
        <w:rPr>
          <w:rStyle w:val="blk"/>
          <w:color w:val="333333"/>
          <w:sz w:val="28"/>
          <w:szCs w:val="28"/>
        </w:rPr>
      </w:pPr>
    </w:p>
    <w:p w:rsidR="00477424" w:rsidRDefault="00477424" w:rsidP="009C7274">
      <w:pPr>
        <w:shd w:val="clear" w:color="auto" w:fill="FFFFFF"/>
        <w:tabs>
          <w:tab w:val="left" w:pos="567"/>
        </w:tabs>
        <w:spacing w:line="290" w:lineRule="atLeast"/>
        <w:ind w:firstLine="567"/>
        <w:jc w:val="both"/>
        <w:rPr>
          <w:rStyle w:val="blk"/>
          <w:color w:val="333333"/>
          <w:sz w:val="28"/>
          <w:szCs w:val="28"/>
        </w:rPr>
      </w:pPr>
      <w:r w:rsidRPr="00635AC2">
        <w:rPr>
          <w:rStyle w:val="blk"/>
          <w:color w:val="333333"/>
          <w:sz w:val="28"/>
          <w:szCs w:val="28"/>
        </w:rPr>
        <w:t xml:space="preserve">1) состав и порядок деятельности комиссии (В соответствии с </w:t>
      </w:r>
      <w:r w:rsidR="00BF7D4A">
        <w:rPr>
          <w:rStyle w:val="blk"/>
          <w:color w:val="333333"/>
          <w:sz w:val="28"/>
          <w:szCs w:val="28"/>
        </w:rPr>
        <w:t>П</w:t>
      </w:r>
      <w:r w:rsidRPr="00635AC2">
        <w:rPr>
          <w:rStyle w:val="blk"/>
          <w:color w:val="333333"/>
          <w:sz w:val="28"/>
          <w:szCs w:val="28"/>
        </w:rPr>
        <w:t>остановлени</w:t>
      </w:r>
      <w:r w:rsidR="00BF7D4A">
        <w:rPr>
          <w:rStyle w:val="blk"/>
          <w:color w:val="333333"/>
          <w:sz w:val="28"/>
          <w:szCs w:val="28"/>
        </w:rPr>
        <w:t>ем</w:t>
      </w:r>
      <w:r w:rsidRPr="00635AC2">
        <w:rPr>
          <w:rStyle w:val="blk"/>
          <w:color w:val="333333"/>
          <w:sz w:val="28"/>
          <w:szCs w:val="28"/>
        </w:rPr>
        <w:t xml:space="preserve"> администрации Барабинского района от 01.11.2016 №1158, с изм. от 29.03.2017 №298, от 10.04.2017 №325)</w:t>
      </w:r>
    </w:p>
    <w:p w:rsidR="00564367" w:rsidRDefault="00564367" w:rsidP="009C7274">
      <w:pPr>
        <w:shd w:val="clear" w:color="auto" w:fill="FFFFFF"/>
        <w:tabs>
          <w:tab w:val="left" w:pos="567"/>
        </w:tabs>
        <w:spacing w:line="290" w:lineRule="atLeast"/>
        <w:ind w:firstLine="567"/>
        <w:jc w:val="both"/>
        <w:rPr>
          <w:color w:val="333333"/>
          <w:sz w:val="28"/>
          <w:szCs w:val="28"/>
        </w:rPr>
      </w:pPr>
    </w:p>
    <w:p w:rsidR="008C1870" w:rsidRDefault="008C1870" w:rsidP="009C7274">
      <w:pPr>
        <w:shd w:val="clear" w:color="auto" w:fill="FFFFFF"/>
        <w:tabs>
          <w:tab w:val="left" w:pos="567"/>
        </w:tabs>
        <w:spacing w:line="290" w:lineRule="atLeast"/>
        <w:ind w:firstLine="567"/>
        <w:jc w:val="both"/>
        <w:rPr>
          <w:color w:val="333333"/>
          <w:sz w:val="28"/>
          <w:szCs w:val="28"/>
        </w:rPr>
      </w:pPr>
    </w:p>
    <w:p w:rsidR="008C1870" w:rsidRPr="000F0527" w:rsidRDefault="008C1870" w:rsidP="008C1870">
      <w:pPr>
        <w:jc w:val="center"/>
        <w:rPr>
          <w:b/>
          <w:sz w:val="28"/>
          <w:szCs w:val="28"/>
        </w:rPr>
      </w:pPr>
      <w:r w:rsidRPr="000F0527">
        <w:rPr>
          <w:b/>
          <w:sz w:val="28"/>
          <w:szCs w:val="28"/>
        </w:rPr>
        <w:t>Состав комиссии</w:t>
      </w:r>
      <w:r w:rsidR="00756A1A" w:rsidRPr="00756A1A">
        <w:t xml:space="preserve"> </w:t>
      </w:r>
      <w:r w:rsidR="00756A1A" w:rsidRPr="00756A1A">
        <w:rPr>
          <w:b/>
          <w:sz w:val="28"/>
          <w:szCs w:val="28"/>
        </w:rPr>
        <w:t>по подготовке проекта правил землепользования и застройки</w:t>
      </w:r>
      <w:r w:rsidR="004B193B">
        <w:rPr>
          <w:b/>
          <w:sz w:val="28"/>
          <w:szCs w:val="28"/>
        </w:rPr>
        <w:t xml:space="preserve"> (далее – комиссия)</w:t>
      </w:r>
    </w:p>
    <w:p w:rsidR="008C1870" w:rsidRPr="002E2F49" w:rsidRDefault="008C1870" w:rsidP="008C1870">
      <w:pPr>
        <w:jc w:val="center"/>
      </w:pPr>
    </w:p>
    <w:tbl>
      <w:tblPr>
        <w:tblW w:w="9900" w:type="dxa"/>
        <w:tblLook w:val="0000" w:firstRow="0" w:lastRow="0" w:firstColumn="0" w:lastColumn="0" w:noHBand="0" w:noVBand="0"/>
      </w:tblPr>
      <w:tblGrid>
        <w:gridCol w:w="2448"/>
        <w:gridCol w:w="360"/>
        <w:gridCol w:w="7092"/>
      </w:tblGrid>
      <w:tr w:rsidR="008C1870" w:rsidRPr="00627C2D" w:rsidTr="00EE6F4C">
        <w:trPr>
          <w:cantSplit/>
          <w:trHeight w:val="549"/>
        </w:trPr>
        <w:tc>
          <w:tcPr>
            <w:tcW w:w="9900" w:type="dxa"/>
            <w:gridSpan w:val="3"/>
          </w:tcPr>
          <w:p w:rsidR="008C1870" w:rsidRPr="00627C2D" w:rsidRDefault="008C1870" w:rsidP="003D207C">
            <w:pPr>
              <w:pStyle w:val="a6"/>
              <w:tabs>
                <w:tab w:val="num" w:pos="34"/>
              </w:tabs>
              <w:ind w:left="34"/>
            </w:pPr>
            <w:r w:rsidRPr="00627C2D">
              <w:t>Председатель комиссии:</w:t>
            </w:r>
          </w:p>
        </w:tc>
      </w:tr>
      <w:tr w:rsidR="008C1870" w:rsidRPr="00627C2D" w:rsidTr="00EE6F4C">
        <w:trPr>
          <w:cantSplit/>
        </w:trPr>
        <w:tc>
          <w:tcPr>
            <w:tcW w:w="2448" w:type="dxa"/>
          </w:tcPr>
          <w:p w:rsidR="008C1870" w:rsidRPr="00627C2D" w:rsidRDefault="008C1870" w:rsidP="003D207C">
            <w:pPr>
              <w:pStyle w:val="a6"/>
              <w:jc w:val="both"/>
            </w:pPr>
            <w:proofErr w:type="spellStart"/>
            <w:r>
              <w:t>Паренко</w:t>
            </w:r>
            <w:proofErr w:type="spellEnd"/>
            <w:r>
              <w:t xml:space="preserve"> А.В.</w:t>
            </w:r>
          </w:p>
        </w:tc>
        <w:tc>
          <w:tcPr>
            <w:tcW w:w="360" w:type="dxa"/>
          </w:tcPr>
          <w:p w:rsidR="008C1870" w:rsidRPr="00627C2D" w:rsidRDefault="008C1870" w:rsidP="003D207C">
            <w:pPr>
              <w:pStyle w:val="a6"/>
              <w:jc w:val="both"/>
            </w:pPr>
            <w:r w:rsidRPr="00627C2D">
              <w:t xml:space="preserve"> </w:t>
            </w:r>
            <w:r>
              <w:t xml:space="preserve">    </w:t>
            </w:r>
          </w:p>
        </w:tc>
        <w:tc>
          <w:tcPr>
            <w:tcW w:w="7092" w:type="dxa"/>
          </w:tcPr>
          <w:p w:rsidR="008C1870" w:rsidRPr="00627C2D" w:rsidRDefault="008C1870" w:rsidP="003D207C">
            <w:pPr>
              <w:pStyle w:val="a6"/>
            </w:pPr>
            <w:r>
              <w:t>Заместитель Главы администрации Барабинского района</w:t>
            </w:r>
            <w:r w:rsidR="00444083">
              <w:t xml:space="preserve"> Новосибирской области</w:t>
            </w:r>
          </w:p>
        </w:tc>
      </w:tr>
      <w:tr w:rsidR="008C1870" w:rsidRPr="00627C2D" w:rsidTr="00EE6F4C">
        <w:trPr>
          <w:cantSplit/>
        </w:trPr>
        <w:tc>
          <w:tcPr>
            <w:tcW w:w="9900" w:type="dxa"/>
            <w:gridSpan w:val="3"/>
          </w:tcPr>
          <w:p w:rsidR="008C1870" w:rsidRDefault="008C1870" w:rsidP="003D207C">
            <w:pPr>
              <w:pStyle w:val="a6"/>
            </w:pPr>
            <w:r>
              <w:t>Заместитель председателя комиссии:</w:t>
            </w:r>
          </w:p>
        </w:tc>
      </w:tr>
      <w:tr w:rsidR="008C1870" w:rsidRPr="00627C2D" w:rsidTr="00EE6F4C">
        <w:trPr>
          <w:cantSplit/>
        </w:trPr>
        <w:tc>
          <w:tcPr>
            <w:tcW w:w="2448" w:type="dxa"/>
          </w:tcPr>
          <w:p w:rsidR="008C1870" w:rsidRDefault="00B14A85" w:rsidP="003D207C">
            <w:pPr>
              <w:pStyle w:val="a6"/>
              <w:jc w:val="both"/>
            </w:pPr>
            <w:proofErr w:type="spellStart"/>
            <w:r>
              <w:t>Баюрова</w:t>
            </w:r>
            <w:proofErr w:type="spellEnd"/>
            <w:r>
              <w:t xml:space="preserve"> М.А.</w:t>
            </w:r>
            <w:r w:rsidR="008C1870">
              <w:t xml:space="preserve"> С.М.</w:t>
            </w:r>
          </w:p>
        </w:tc>
        <w:tc>
          <w:tcPr>
            <w:tcW w:w="360" w:type="dxa"/>
          </w:tcPr>
          <w:p w:rsidR="008C1870" w:rsidRPr="00627C2D" w:rsidRDefault="008C1870" w:rsidP="003D207C">
            <w:pPr>
              <w:pStyle w:val="a6"/>
              <w:jc w:val="both"/>
            </w:pPr>
          </w:p>
        </w:tc>
        <w:tc>
          <w:tcPr>
            <w:tcW w:w="7092" w:type="dxa"/>
          </w:tcPr>
          <w:p w:rsidR="008C1870" w:rsidRDefault="008C1870" w:rsidP="003D207C">
            <w:pPr>
              <w:pStyle w:val="a6"/>
            </w:pPr>
            <w:r>
              <w:t>Начальник отдела строительства и архитектуры администрации Барабинского района</w:t>
            </w:r>
            <w:r w:rsidR="00444083">
              <w:t xml:space="preserve"> Новосибирской области</w:t>
            </w:r>
          </w:p>
        </w:tc>
      </w:tr>
      <w:tr w:rsidR="008C1870" w:rsidRPr="00627C2D" w:rsidTr="00EE6F4C">
        <w:trPr>
          <w:cantSplit/>
        </w:trPr>
        <w:tc>
          <w:tcPr>
            <w:tcW w:w="9900" w:type="dxa"/>
            <w:gridSpan w:val="3"/>
          </w:tcPr>
          <w:p w:rsidR="008C1870" w:rsidRDefault="008C1870" w:rsidP="003D207C">
            <w:pPr>
              <w:pStyle w:val="a6"/>
            </w:pPr>
            <w:r w:rsidRPr="00BA77DB">
              <w:t>Секретарь комиссии</w:t>
            </w:r>
            <w:r>
              <w:t>:</w:t>
            </w:r>
          </w:p>
        </w:tc>
      </w:tr>
      <w:tr w:rsidR="008C1870" w:rsidRPr="00627C2D" w:rsidTr="00EE6F4C">
        <w:trPr>
          <w:cantSplit/>
        </w:trPr>
        <w:tc>
          <w:tcPr>
            <w:tcW w:w="2448" w:type="dxa"/>
          </w:tcPr>
          <w:p w:rsidR="008C1870" w:rsidRDefault="008C1870" w:rsidP="003D207C">
            <w:pPr>
              <w:pStyle w:val="a6"/>
              <w:jc w:val="both"/>
            </w:pPr>
            <w:r>
              <w:t>Леонова А.А.</w:t>
            </w:r>
          </w:p>
        </w:tc>
        <w:tc>
          <w:tcPr>
            <w:tcW w:w="360" w:type="dxa"/>
          </w:tcPr>
          <w:p w:rsidR="008C1870" w:rsidRPr="00627C2D" w:rsidRDefault="008C1870" w:rsidP="003D207C">
            <w:pPr>
              <w:pStyle w:val="a6"/>
              <w:jc w:val="both"/>
            </w:pPr>
          </w:p>
        </w:tc>
        <w:tc>
          <w:tcPr>
            <w:tcW w:w="7092" w:type="dxa"/>
          </w:tcPr>
          <w:p w:rsidR="008C1870" w:rsidRDefault="008C1870" w:rsidP="003D207C">
            <w:pPr>
              <w:pStyle w:val="a6"/>
            </w:pPr>
            <w:r>
              <w:t>Главный специалист отдела строительства и архитектуры администрации Барабинского района</w:t>
            </w:r>
            <w:r w:rsidR="00444083">
              <w:t xml:space="preserve"> Новосибирской области</w:t>
            </w:r>
          </w:p>
        </w:tc>
      </w:tr>
      <w:tr w:rsidR="008C1870" w:rsidRPr="00627C2D" w:rsidTr="00EE6F4C">
        <w:trPr>
          <w:cantSplit/>
        </w:trPr>
        <w:tc>
          <w:tcPr>
            <w:tcW w:w="9900" w:type="dxa"/>
            <w:gridSpan w:val="3"/>
          </w:tcPr>
          <w:p w:rsidR="008C1870" w:rsidRPr="00627C2D" w:rsidRDefault="008C1870" w:rsidP="003D207C">
            <w:pPr>
              <w:pStyle w:val="a6"/>
              <w:tabs>
                <w:tab w:val="num" w:pos="34"/>
              </w:tabs>
            </w:pPr>
            <w:r>
              <w:t>Члены комиссии:</w:t>
            </w:r>
          </w:p>
          <w:p w:rsidR="008C1870" w:rsidRPr="00627C2D" w:rsidRDefault="008C1870" w:rsidP="003D207C">
            <w:pPr>
              <w:pStyle w:val="a6"/>
              <w:tabs>
                <w:tab w:val="num" w:pos="34"/>
              </w:tabs>
            </w:pPr>
          </w:p>
        </w:tc>
      </w:tr>
      <w:tr w:rsidR="008C1870" w:rsidRPr="00627C2D" w:rsidTr="00EE6F4C">
        <w:trPr>
          <w:cantSplit/>
          <w:trHeight w:val="526"/>
        </w:trPr>
        <w:tc>
          <w:tcPr>
            <w:tcW w:w="2448" w:type="dxa"/>
          </w:tcPr>
          <w:p w:rsidR="008C1870" w:rsidRPr="00627C2D" w:rsidRDefault="008C1870" w:rsidP="003D207C">
            <w:pPr>
              <w:pStyle w:val="a6"/>
            </w:pPr>
            <w:proofErr w:type="spellStart"/>
            <w:r>
              <w:t>Роор</w:t>
            </w:r>
            <w:proofErr w:type="spellEnd"/>
            <w:r>
              <w:t xml:space="preserve"> Н.Н.</w:t>
            </w:r>
          </w:p>
        </w:tc>
        <w:tc>
          <w:tcPr>
            <w:tcW w:w="360" w:type="dxa"/>
          </w:tcPr>
          <w:p w:rsidR="008C1870" w:rsidRPr="00627C2D" w:rsidRDefault="008C1870" w:rsidP="003D207C">
            <w:pPr>
              <w:pStyle w:val="a6"/>
              <w:jc w:val="both"/>
            </w:pPr>
            <w:r w:rsidRPr="00627C2D">
              <w:t xml:space="preserve"> </w:t>
            </w:r>
          </w:p>
        </w:tc>
        <w:tc>
          <w:tcPr>
            <w:tcW w:w="7092" w:type="dxa"/>
          </w:tcPr>
          <w:p w:rsidR="008C1870" w:rsidRPr="00627C2D" w:rsidRDefault="008C1870" w:rsidP="003D207C">
            <w:pPr>
              <w:pStyle w:val="a6"/>
            </w:pPr>
            <w:r>
              <w:t xml:space="preserve">Председатель Совета депутатов </w:t>
            </w:r>
            <w:r w:rsidRPr="00627C2D">
              <w:t>Барабинского района</w:t>
            </w:r>
            <w:r w:rsidR="00B737C7">
              <w:t xml:space="preserve"> Новосибирской области</w:t>
            </w:r>
            <w:r w:rsidRPr="00627C2D">
              <w:t xml:space="preserve">      </w:t>
            </w:r>
          </w:p>
        </w:tc>
      </w:tr>
      <w:tr w:rsidR="008C1870" w:rsidRPr="00627C2D" w:rsidTr="00EE6F4C">
        <w:trPr>
          <w:cantSplit/>
          <w:trHeight w:val="526"/>
        </w:trPr>
        <w:tc>
          <w:tcPr>
            <w:tcW w:w="2448" w:type="dxa"/>
          </w:tcPr>
          <w:p w:rsidR="004E28EE" w:rsidRDefault="004E28EE" w:rsidP="003D207C">
            <w:pPr>
              <w:pStyle w:val="a6"/>
            </w:pPr>
            <w:proofErr w:type="spellStart"/>
            <w:r w:rsidRPr="00594515">
              <w:lastRenderedPageBreak/>
              <w:t>Цейнар</w:t>
            </w:r>
            <w:proofErr w:type="spellEnd"/>
            <w:r w:rsidRPr="00594515">
              <w:t xml:space="preserve"> </w:t>
            </w:r>
            <w:r>
              <w:t>С.В</w:t>
            </w:r>
            <w:r w:rsidRPr="00BA77DB">
              <w:t xml:space="preserve"> </w:t>
            </w:r>
          </w:p>
          <w:p w:rsidR="004E28EE" w:rsidRDefault="004E28EE" w:rsidP="004E28EE">
            <w:pPr>
              <w:pStyle w:val="a6"/>
            </w:pPr>
          </w:p>
          <w:p w:rsidR="004E28EE" w:rsidRDefault="004E28EE" w:rsidP="004E28EE">
            <w:pPr>
              <w:pStyle w:val="a6"/>
            </w:pPr>
            <w:r>
              <w:t>Халин А.Г.</w:t>
            </w:r>
            <w:r w:rsidRPr="00594515">
              <w:t xml:space="preserve"> </w:t>
            </w:r>
          </w:p>
          <w:p w:rsidR="004E28EE" w:rsidRDefault="004E28EE" w:rsidP="003D207C">
            <w:pPr>
              <w:pStyle w:val="a6"/>
            </w:pPr>
          </w:p>
          <w:p w:rsidR="004E28EE" w:rsidRDefault="004E28EE" w:rsidP="003D207C">
            <w:pPr>
              <w:pStyle w:val="a6"/>
            </w:pPr>
          </w:p>
          <w:p w:rsidR="008C1870" w:rsidRPr="00BA77DB" w:rsidRDefault="008C1870" w:rsidP="003D207C">
            <w:pPr>
              <w:pStyle w:val="a6"/>
            </w:pPr>
            <w:proofErr w:type="spellStart"/>
            <w:r w:rsidRPr="00BA77DB">
              <w:t>Радишевский</w:t>
            </w:r>
            <w:proofErr w:type="spellEnd"/>
            <w:r w:rsidRPr="00BA77DB">
              <w:t xml:space="preserve"> В.В.</w:t>
            </w:r>
          </w:p>
          <w:p w:rsidR="008C1870" w:rsidRPr="00BA6DC0" w:rsidRDefault="008C1870" w:rsidP="003D207C">
            <w:pPr>
              <w:rPr>
                <w:sz w:val="28"/>
                <w:szCs w:val="28"/>
                <w:highlight w:val="green"/>
              </w:rPr>
            </w:pPr>
          </w:p>
        </w:tc>
        <w:tc>
          <w:tcPr>
            <w:tcW w:w="360" w:type="dxa"/>
          </w:tcPr>
          <w:p w:rsidR="008C1870" w:rsidRPr="000A336E" w:rsidRDefault="008C1870" w:rsidP="003D207C">
            <w:pPr>
              <w:pStyle w:val="a6"/>
              <w:jc w:val="both"/>
              <w:rPr>
                <w:highlight w:val="green"/>
              </w:rPr>
            </w:pPr>
            <w:r w:rsidRPr="000A336E">
              <w:rPr>
                <w:highlight w:val="green"/>
              </w:rPr>
              <w:t xml:space="preserve">     </w:t>
            </w:r>
          </w:p>
        </w:tc>
        <w:tc>
          <w:tcPr>
            <w:tcW w:w="7092" w:type="dxa"/>
          </w:tcPr>
          <w:p w:rsidR="004E28EE" w:rsidRDefault="004E28EE" w:rsidP="004E28EE">
            <w:pPr>
              <w:tabs>
                <w:tab w:val="left" w:pos="3360"/>
              </w:tabs>
              <w:jc w:val="both"/>
              <w:rPr>
                <w:sz w:val="28"/>
              </w:rPr>
            </w:pPr>
            <w:r>
              <w:rPr>
                <w:sz w:val="28"/>
              </w:rPr>
              <w:t>З</w:t>
            </w:r>
            <w:r w:rsidRPr="00594515">
              <w:rPr>
                <w:sz w:val="28"/>
              </w:rPr>
              <w:t>аместител</w:t>
            </w:r>
            <w:r>
              <w:rPr>
                <w:sz w:val="28"/>
              </w:rPr>
              <w:t>ь</w:t>
            </w:r>
            <w:r w:rsidRPr="00594515">
              <w:rPr>
                <w:sz w:val="28"/>
              </w:rPr>
              <w:t xml:space="preserve"> Главы администрации Барабинского района</w:t>
            </w:r>
            <w:r w:rsidR="00D40C19">
              <w:rPr>
                <w:sz w:val="28"/>
              </w:rPr>
              <w:t xml:space="preserve"> Новосибирской области</w:t>
            </w:r>
          </w:p>
          <w:p w:rsidR="004E28EE" w:rsidRDefault="004E28EE" w:rsidP="003D207C">
            <w:pPr>
              <w:tabs>
                <w:tab w:val="left" w:pos="3360"/>
              </w:tabs>
              <w:rPr>
                <w:iCs/>
                <w:sz w:val="28"/>
                <w:szCs w:val="28"/>
              </w:rPr>
            </w:pPr>
          </w:p>
          <w:p w:rsidR="004E28EE" w:rsidRDefault="00D40C19" w:rsidP="004E28EE">
            <w:pPr>
              <w:widowControl w:val="0"/>
              <w:autoSpaceDE w:val="0"/>
              <w:autoSpaceDN w:val="0"/>
              <w:adjustRightInd w:val="0"/>
              <w:jc w:val="both"/>
              <w:rPr>
                <w:rFonts w:cs="Calibri"/>
                <w:sz w:val="28"/>
                <w:szCs w:val="28"/>
              </w:rPr>
            </w:pPr>
            <w:r>
              <w:rPr>
                <w:rFonts w:cs="Calibri"/>
                <w:sz w:val="28"/>
                <w:szCs w:val="28"/>
              </w:rPr>
              <w:t>З</w:t>
            </w:r>
            <w:r w:rsidR="004E28EE" w:rsidRPr="00F606AF">
              <w:rPr>
                <w:rFonts w:cs="Calibri"/>
                <w:sz w:val="28"/>
                <w:szCs w:val="28"/>
              </w:rPr>
              <w:t>аместител</w:t>
            </w:r>
            <w:r w:rsidR="004E28EE">
              <w:rPr>
                <w:rFonts w:cs="Calibri"/>
                <w:sz w:val="28"/>
                <w:szCs w:val="28"/>
              </w:rPr>
              <w:t>ь</w:t>
            </w:r>
            <w:r w:rsidR="004E28EE" w:rsidRPr="00F606AF">
              <w:rPr>
                <w:rFonts w:cs="Calibri"/>
                <w:sz w:val="28"/>
                <w:szCs w:val="28"/>
              </w:rPr>
              <w:t xml:space="preserve"> Главы администрации Барабинского района</w:t>
            </w:r>
            <w:r>
              <w:rPr>
                <w:rFonts w:cs="Calibri"/>
                <w:sz w:val="28"/>
                <w:szCs w:val="28"/>
              </w:rPr>
              <w:t xml:space="preserve"> Новосибирской области</w:t>
            </w:r>
            <w:r w:rsidR="004E28EE" w:rsidRPr="00F606AF">
              <w:rPr>
                <w:rFonts w:cs="Calibri"/>
                <w:sz w:val="28"/>
                <w:szCs w:val="28"/>
              </w:rPr>
              <w:t>, начальник управления сельского хозяйства;</w:t>
            </w:r>
          </w:p>
          <w:p w:rsidR="004E28EE" w:rsidRDefault="004E28EE" w:rsidP="003D207C">
            <w:pPr>
              <w:tabs>
                <w:tab w:val="left" w:pos="3360"/>
              </w:tabs>
              <w:rPr>
                <w:iCs/>
                <w:sz w:val="28"/>
                <w:szCs w:val="28"/>
              </w:rPr>
            </w:pPr>
          </w:p>
          <w:p w:rsidR="008C1870" w:rsidRDefault="008C1870" w:rsidP="003D207C">
            <w:pPr>
              <w:tabs>
                <w:tab w:val="left" w:pos="3360"/>
              </w:tabs>
              <w:rPr>
                <w:iCs/>
                <w:sz w:val="28"/>
                <w:szCs w:val="28"/>
              </w:rPr>
            </w:pPr>
            <w:r w:rsidRPr="00BA77DB">
              <w:rPr>
                <w:iCs/>
                <w:sz w:val="28"/>
                <w:szCs w:val="28"/>
              </w:rPr>
              <w:t xml:space="preserve">Начальник отдела </w:t>
            </w:r>
            <w:r>
              <w:rPr>
                <w:iCs/>
                <w:sz w:val="28"/>
                <w:szCs w:val="28"/>
              </w:rPr>
              <w:t>имущества и земельных отношений</w:t>
            </w:r>
            <w:r w:rsidRPr="00BA77DB">
              <w:rPr>
                <w:iCs/>
                <w:sz w:val="28"/>
                <w:szCs w:val="28"/>
              </w:rPr>
              <w:t xml:space="preserve"> адми</w:t>
            </w:r>
            <w:r>
              <w:rPr>
                <w:iCs/>
                <w:sz w:val="28"/>
                <w:szCs w:val="28"/>
              </w:rPr>
              <w:t>нистрации   Барабинского района</w:t>
            </w:r>
            <w:r w:rsidR="00D40C19">
              <w:rPr>
                <w:iCs/>
                <w:sz w:val="28"/>
                <w:szCs w:val="28"/>
              </w:rPr>
              <w:t xml:space="preserve"> Новосибирской области</w:t>
            </w:r>
          </w:p>
          <w:p w:rsidR="008C1870" w:rsidRPr="000A336E" w:rsidRDefault="008C1870" w:rsidP="003D207C">
            <w:pPr>
              <w:tabs>
                <w:tab w:val="left" w:pos="3360"/>
              </w:tabs>
              <w:jc w:val="both"/>
              <w:rPr>
                <w:highlight w:val="green"/>
              </w:rPr>
            </w:pPr>
          </w:p>
        </w:tc>
      </w:tr>
      <w:tr w:rsidR="008C1870" w:rsidRPr="00627C2D" w:rsidTr="00EE6F4C">
        <w:trPr>
          <w:cantSplit/>
          <w:trHeight w:val="526"/>
        </w:trPr>
        <w:tc>
          <w:tcPr>
            <w:tcW w:w="2448" w:type="dxa"/>
          </w:tcPr>
          <w:p w:rsidR="00837C01" w:rsidRDefault="008C1870" w:rsidP="003D207C">
            <w:pPr>
              <w:pStyle w:val="a6"/>
            </w:pPr>
            <w:r w:rsidRPr="00BA6DC0">
              <w:t>Захарова Ю.Н.</w:t>
            </w:r>
            <w:r w:rsidR="00837C01">
              <w:t xml:space="preserve"> </w:t>
            </w:r>
          </w:p>
          <w:p w:rsidR="00837C01" w:rsidRDefault="00837C01" w:rsidP="003D207C">
            <w:pPr>
              <w:pStyle w:val="a6"/>
            </w:pPr>
          </w:p>
          <w:p w:rsidR="00D40C19" w:rsidRDefault="00D40C19" w:rsidP="003D207C">
            <w:pPr>
              <w:pStyle w:val="a6"/>
            </w:pPr>
          </w:p>
          <w:p w:rsidR="008C1870" w:rsidRPr="00BA77DB" w:rsidRDefault="00837C01" w:rsidP="003D207C">
            <w:pPr>
              <w:pStyle w:val="a6"/>
            </w:pPr>
            <w:proofErr w:type="spellStart"/>
            <w:r>
              <w:t>Мышова</w:t>
            </w:r>
            <w:proofErr w:type="spellEnd"/>
            <w:r>
              <w:t xml:space="preserve"> С.А.</w:t>
            </w:r>
          </w:p>
        </w:tc>
        <w:tc>
          <w:tcPr>
            <w:tcW w:w="360" w:type="dxa"/>
          </w:tcPr>
          <w:p w:rsidR="008C1870" w:rsidRPr="000A336E" w:rsidRDefault="008C1870" w:rsidP="003D207C">
            <w:pPr>
              <w:pStyle w:val="a6"/>
              <w:jc w:val="both"/>
              <w:rPr>
                <w:highlight w:val="green"/>
              </w:rPr>
            </w:pPr>
          </w:p>
        </w:tc>
        <w:tc>
          <w:tcPr>
            <w:tcW w:w="7092" w:type="dxa"/>
          </w:tcPr>
          <w:p w:rsidR="00837C01" w:rsidRDefault="0098727B" w:rsidP="003D207C">
            <w:pPr>
              <w:tabs>
                <w:tab w:val="left" w:pos="3360"/>
              </w:tabs>
              <w:jc w:val="both"/>
              <w:rPr>
                <w:iCs/>
                <w:sz w:val="28"/>
                <w:szCs w:val="28"/>
              </w:rPr>
            </w:pPr>
            <w:r>
              <w:rPr>
                <w:iCs/>
                <w:sz w:val="28"/>
                <w:szCs w:val="28"/>
              </w:rPr>
              <w:t>Ведущий</w:t>
            </w:r>
            <w:r w:rsidR="008C1870">
              <w:rPr>
                <w:iCs/>
                <w:sz w:val="28"/>
                <w:szCs w:val="28"/>
              </w:rPr>
              <w:t xml:space="preserve"> специалист отдела имущества и земельных отношений</w:t>
            </w:r>
            <w:r w:rsidR="00D40C19">
              <w:rPr>
                <w:iCs/>
                <w:sz w:val="28"/>
                <w:szCs w:val="28"/>
              </w:rPr>
              <w:t xml:space="preserve"> </w:t>
            </w:r>
            <w:r w:rsidR="00D40C19" w:rsidRPr="00D40C19">
              <w:rPr>
                <w:iCs/>
                <w:sz w:val="28"/>
                <w:szCs w:val="28"/>
              </w:rPr>
              <w:t>администрации   Барабинского района Новосибирской области</w:t>
            </w:r>
          </w:p>
          <w:p w:rsidR="00D40C19" w:rsidRDefault="00D40C19" w:rsidP="003D207C">
            <w:pPr>
              <w:tabs>
                <w:tab w:val="left" w:pos="3360"/>
              </w:tabs>
              <w:jc w:val="both"/>
              <w:rPr>
                <w:iCs/>
                <w:sz w:val="28"/>
                <w:szCs w:val="28"/>
              </w:rPr>
            </w:pPr>
          </w:p>
          <w:p w:rsidR="0098727B" w:rsidRDefault="00837C01" w:rsidP="0098727B">
            <w:pPr>
              <w:tabs>
                <w:tab w:val="left" w:pos="3360"/>
              </w:tabs>
              <w:jc w:val="both"/>
              <w:rPr>
                <w:iCs/>
                <w:sz w:val="28"/>
                <w:szCs w:val="28"/>
              </w:rPr>
            </w:pPr>
            <w:r w:rsidRPr="004E28EE">
              <w:rPr>
                <w:rFonts w:cs="Calibri"/>
                <w:sz w:val="28"/>
                <w:szCs w:val="28"/>
              </w:rPr>
              <w:t xml:space="preserve">начальник </w:t>
            </w:r>
            <w:r w:rsidR="0098727B">
              <w:rPr>
                <w:rFonts w:cs="Calibri"/>
                <w:sz w:val="28"/>
                <w:szCs w:val="28"/>
              </w:rPr>
              <w:t xml:space="preserve">отдела экономики </w:t>
            </w:r>
            <w:r w:rsidR="0098727B" w:rsidRPr="00D40C19">
              <w:rPr>
                <w:iCs/>
                <w:sz w:val="28"/>
                <w:szCs w:val="28"/>
              </w:rPr>
              <w:t>администрации   Барабинского района Новосибирской области</w:t>
            </w:r>
          </w:p>
          <w:p w:rsidR="00837C01" w:rsidRPr="002A245F" w:rsidRDefault="00837C01" w:rsidP="003D207C">
            <w:pPr>
              <w:tabs>
                <w:tab w:val="left" w:pos="3360"/>
              </w:tabs>
              <w:jc w:val="both"/>
              <w:rPr>
                <w:iCs/>
                <w:sz w:val="28"/>
                <w:szCs w:val="28"/>
              </w:rPr>
            </w:pPr>
          </w:p>
          <w:p w:rsidR="008C1870" w:rsidRPr="00BA77DB" w:rsidRDefault="008C1870" w:rsidP="003D207C">
            <w:pPr>
              <w:tabs>
                <w:tab w:val="left" w:pos="3360"/>
              </w:tabs>
              <w:rPr>
                <w:iCs/>
                <w:sz w:val="28"/>
                <w:szCs w:val="28"/>
              </w:rPr>
            </w:pPr>
          </w:p>
        </w:tc>
      </w:tr>
      <w:tr w:rsidR="008C1870" w:rsidRPr="00627C2D" w:rsidTr="00EE6F4C">
        <w:trPr>
          <w:cantSplit/>
          <w:trHeight w:val="526"/>
        </w:trPr>
        <w:tc>
          <w:tcPr>
            <w:tcW w:w="2448" w:type="dxa"/>
          </w:tcPr>
          <w:p w:rsidR="004E28EE" w:rsidRPr="00BA77DB" w:rsidRDefault="008C1870" w:rsidP="00EE6F4C">
            <w:pPr>
              <w:pStyle w:val="a6"/>
            </w:pPr>
            <w:r w:rsidRPr="002A245F">
              <w:t>Ивашина</w:t>
            </w:r>
            <w:r>
              <w:t xml:space="preserve"> И.Е.</w:t>
            </w:r>
          </w:p>
        </w:tc>
        <w:tc>
          <w:tcPr>
            <w:tcW w:w="360" w:type="dxa"/>
          </w:tcPr>
          <w:p w:rsidR="008C1870" w:rsidRPr="000A336E" w:rsidRDefault="008C1870" w:rsidP="003D207C">
            <w:pPr>
              <w:pStyle w:val="a6"/>
              <w:jc w:val="both"/>
              <w:rPr>
                <w:highlight w:val="green"/>
              </w:rPr>
            </w:pPr>
          </w:p>
        </w:tc>
        <w:tc>
          <w:tcPr>
            <w:tcW w:w="7092" w:type="dxa"/>
          </w:tcPr>
          <w:p w:rsidR="008C1870" w:rsidRDefault="008C1870" w:rsidP="003D207C">
            <w:pPr>
              <w:tabs>
                <w:tab w:val="left" w:pos="3360"/>
              </w:tabs>
              <w:jc w:val="both"/>
              <w:rPr>
                <w:iCs/>
                <w:sz w:val="28"/>
                <w:szCs w:val="28"/>
              </w:rPr>
            </w:pPr>
            <w:r w:rsidRPr="002A245F">
              <w:rPr>
                <w:iCs/>
                <w:sz w:val="28"/>
                <w:szCs w:val="28"/>
              </w:rPr>
              <w:t xml:space="preserve">Начальник отдела </w:t>
            </w:r>
            <w:proofErr w:type="gramStart"/>
            <w:r w:rsidRPr="002A245F">
              <w:rPr>
                <w:iCs/>
                <w:sz w:val="28"/>
                <w:szCs w:val="28"/>
              </w:rPr>
              <w:t>контроля</w:t>
            </w:r>
            <w:r>
              <w:rPr>
                <w:iCs/>
                <w:sz w:val="28"/>
                <w:szCs w:val="28"/>
              </w:rPr>
              <w:t xml:space="preserve"> за</w:t>
            </w:r>
            <w:proofErr w:type="gramEnd"/>
            <w:r>
              <w:rPr>
                <w:iCs/>
                <w:sz w:val="28"/>
                <w:szCs w:val="28"/>
              </w:rPr>
              <w:t xml:space="preserve"> градостроительной деятельностью управления архитектуры и строительства министерства строительства Новосибирской области </w:t>
            </w:r>
          </w:p>
          <w:p w:rsidR="008C1870" w:rsidRPr="00BA77DB" w:rsidRDefault="008C1870" w:rsidP="00EE6F4C">
            <w:pPr>
              <w:tabs>
                <w:tab w:val="left" w:pos="3360"/>
              </w:tabs>
              <w:jc w:val="both"/>
              <w:rPr>
                <w:iCs/>
                <w:sz w:val="28"/>
                <w:szCs w:val="28"/>
              </w:rPr>
            </w:pPr>
            <w:r>
              <w:rPr>
                <w:iCs/>
                <w:sz w:val="28"/>
                <w:szCs w:val="28"/>
              </w:rPr>
              <w:t>( по согласованию)</w:t>
            </w:r>
          </w:p>
        </w:tc>
      </w:tr>
    </w:tbl>
    <w:p w:rsidR="00CC2A6D" w:rsidRDefault="008C1870" w:rsidP="00354C16">
      <w:pPr>
        <w:jc w:val="both"/>
        <w:rPr>
          <w:sz w:val="28"/>
          <w:szCs w:val="28"/>
        </w:rPr>
      </w:pPr>
      <w:r w:rsidRPr="00627C2D">
        <w:rPr>
          <w:sz w:val="28"/>
          <w:szCs w:val="28"/>
        </w:rPr>
        <w:t xml:space="preserve"> </w:t>
      </w:r>
      <w:bookmarkStart w:id="0" w:name="dst100497"/>
      <w:bookmarkEnd w:id="0"/>
    </w:p>
    <w:p w:rsidR="00BF7D4A" w:rsidRPr="00BF7D4A" w:rsidRDefault="00BF7D4A" w:rsidP="00BF7D4A">
      <w:pPr>
        <w:jc w:val="center"/>
        <w:rPr>
          <w:rStyle w:val="blk"/>
          <w:b/>
          <w:color w:val="FF0000"/>
          <w:sz w:val="28"/>
          <w:szCs w:val="28"/>
        </w:rPr>
      </w:pPr>
      <w:r w:rsidRPr="00BF7D4A">
        <w:rPr>
          <w:b/>
          <w:sz w:val="28"/>
          <w:szCs w:val="28"/>
        </w:rPr>
        <w:t>Порядок деятельности комиссии</w:t>
      </w:r>
    </w:p>
    <w:p w:rsidR="00477424" w:rsidRPr="00635AC2" w:rsidRDefault="00477424" w:rsidP="005656FD">
      <w:pPr>
        <w:shd w:val="clear" w:color="auto" w:fill="FFFFFF"/>
        <w:jc w:val="right"/>
        <w:rPr>
          <w:rFonts w:eastAsia="Calibri"/>
          <w:sz w:val="28"/>
          <w:szCs w:val="28"/>
        </w:rPr>
      </w:pPr>
    </w:p>
    <w:p w:rsidR="00BF7D4A" w:rsidRPr="00FB79B7" w:rsidRDefault="00BF7D4A" w:rsidP="00BF7D4A">
      <w:pPr>
        <w:widowControl w:val="0"/>
        <w:autoSpaceDE w:val="0"/>
        <w:autoSpaceDN w:val="0"/>
        <w:adjustRightInd w:val="0"/>
        <w:jc w:val="center"/>
        <w:outlineLvl w:val="1"/>
        <w:rPr>
          <w:rFonts w:cs="Calibri"/>
          <w:sz w:val="28"/>
          <w:szCs w:val="28"/>
        </w:rPr>
      </w:pPr>
      <w:r w:rsidRPr="00FB79B7">
        <w:rPr>
          <w:rFonts w:cs="Calibri"/>
          <w:sz w:val="28"/>
          <w:szCs w:val="28"/>
        </w:rPr>
        <w:t>1. Общие положения</w:t>
      </w:r>
    </w:p>
    <w:p w:rsidR="00BF7D4A" w:rsidRPr="00FB79B7" w:rsidRDefault="00BF7D4A" w:rsidP="00BF7D4A">
      <w:pPr>
        <w:widowControl w:val="0"/>
        <w:autoSpaceDE w:val="0"/>
        <w:autoSpaceDN w:val="0"/>
        <w:adjustRightInd w:val="0"/>
        <w:ind w:firstLine="540"/>
        <w:jc w:val="both"/>
        <w:rPr>
          <w:rFonts w:cs="Calibri"/>
          <w:sz w:val="28"/>
          <w:szCs w:val="28"/>
        </w:rPr>
      </w:pP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1.1. Настоящее Положение определяет задачи, </w:t>
      </w:r>
      <w:proofErr w:type="gramStart"/>
      <w:r w:rsidRPr="00FB79B7">
        <w:rPr>
          <w:rFonts w:cs="Calibri"/>
          <w:sz w:val="28"/>
          <w:szCs w:val="28"/>
        </w:rPr>
        <w:t>функции</w:t>
      </w:r>
      <w:proofErr w:type="gramEnd"/>
      <w:r w:rsidRPr="00FB79B7">
        <w:rPr>
          <w:rFonts w:cs="Calibri"/>
          <w:sz w:val="28"/>
          <w:szCs w:val="28"/>
        </w:rPr>
        <w:t xml:space="preserve"> и порядок деятельности комиссии по подготовке проекта правил землепользования и застро</w:t>
      </w:r>
      <w:r w:rsidR="004B193B">
        <w:rPr>
          <w:rFonts w:cs="Calibri"/>
          <w:sz w:val="28"/>
          <w:szCs w:val="28"/>
        </w:rPr>
        <w:t>йки.</w:t>
      </w:r>
    </w:p>
    <w:p w:rsidR="00BF7D4A" w:rsidRPr="00FE5849"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1.2. </w:t>
      </w:r>
      <w:proofErr w:type="gramStart"/>
      <w:r w:rsidRPr="00FB79B7">
        <w:rPr>
          <w:rFonts w:cs="Calibri"/>
          <w:sz w:val="28"/>
          <w:szCs w:val="28"/>
        </w:rPr>
        <w:t xml:space="preserve">Комиссия является постоянно действующим органом администрации </w:t>
      </w:r>
      <w:r>
        <w:rPr>
          <w:rFonts w:cs="Calibri"/>
          <w:sz w:val="28"/>
          <w:szCs w:val="28"/>
        </w:rPr>
        <w:t>Барабинского района</w:t>
      </w:r>
      <w:r w:rsidR="004B193B">
        <w:rPr>
          <w:rFonts w:cs="Calibri"/>
          <w:sz w:val="28"/>
          <w:szCs w:val="28"/>
        </w:rPr>
        <w:t xml:space="preserve"> Новосибирской области</w:t>
      </w:r>
      <w:r w:rsidRPr="00FB79B7">
        <w:rPr>
          <w:rFonts w:cs="Calibri"/>
          <w:sz w:val="28"/>
          <w:szCs w:val="28"/>
        </w:rPr>
        <w:t xml:space="preserve"> по организации подготовки проекта правил землепользования и застройки (далее по тексту - Правила), решению вопросов, связанных с разработкой, утверждением Правил и внесением в них изменений, предоставлением разрешений на условно разрешенный вид использования земельного участка или объекта капитального строительства, и предоставления разрешений на отклонение от предельных параметров разрешенного строительства, реконструкции объектов капитального</w:t>
      </w:r>
      <w:proofErr w:type="gramEnd"/>
      <w:r w:rsidRPr="00FB79B7">
        <w:rPr>
          <w:rFonts w:cs="Calibri"/>
          <w:sz w:val="28"/>
          <w:szCs w:val="28"/>
        </w:rPr>
        <w:t xml:space="preserve"> строительства.</w:t>
      </w:r>
    </w:p>
    <w:p w:rsidR="00BF7D4A" w:rsidRPr="00FB79B7" w:rsidRDefault="00BF7D4A" w:rsidP="00BF7D4A">
      <w:pPr>
        <w:widowControl w:val="0"/>
        <w:autoSpaceDE w:val="0"/>
        <w:autoSpaceDN w:val="0"/>
        <w:adjustRightInd w:val="0"/>
        <w:ind w:firstLine="540"/>
        <w:jc w:val="both"/>
        <w:rPr>
          <w:rFonts w:cs="Calibri"/>
          <w:sz w:val="28"/>
          <w:szCs w:val="28"/>
        </w:rPr>
      </w:pPr>
      <w:r w:rsidRPr="00FE5849">
        <w:rPr>
          <w:rFonts w:cs="Calibri"/>
          <w:sz w:val="28"/>
          <w:szCs w:val="28"/>
        </w:rPr>
        <w:t xml:space="preserve">1.3. В своей деятельности комиссия руководствуется </w:t>
      </w:r>
      <w:hyperlink r:id="rId8" w:history="1">
        <w:r w:rsidRPr="00FE5849">
          <w:rPr>
            <w:rFonts w:cs="Calibri"/>
            <w:sz w:val="28"/>
            <w:szCs w:val="28"/>
          </w:rPr>
          <w:t>Конституцией</w:t>
        </w:r>
      </w:hyperlink>
      <w:r w:rsidRPr="00FB79B7">
        <w:rPr>
          <w:rFonts w:cs="Calibri"/>
          <w:sz w:val="28"/>
          <w:szCs w:val="28"/>
        </w:rPr>
        <w:t xml:space="preserve"> Российской Федерации, законами и иными правовыми актами Российской Федерации и Новосибирской области, муниципальными правовыми актами.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1.4. Состав комиссии утверждается постановлением администрации </w:t>
      </w:r>
      <w:r>
        <w:rPr>
          <w:rFonts w:cs="Calibri"/>
          <w:sz w:val="28"/>
          <w:szCs w:val="28"/>
        </w:rPr>
        <w:t>Барабинского района</w:t>
      </w:r>
      <w:r w:rsidR="00582805">
        <w:rPr>
          <w:rFonts w:cs="Calibri"/>
          <w:sz w:val="28"/>
          <w:szCs w:val="28"/>
        </w:rPr>
        <w:t xml:space="preserve"> </w:t>
      </w:r>
      <w:r w:rsidR="00C5410D">
        <w:rPr>
          <w:rFonts w:cs="Calibri"/>
          <w:sz w:val="28"/>
          <w:szCs w:val="28"/>
        </w:rPr>
        <w:t>Н</w:t>
      </w:r>
      <w:r w:rsidR="00582805">
        <w:rPr>
          <w:rFonts w:cs="Calibri"/>
          <w:sz w:val="28"/>
          <w:szCs w:val="28"/>
        </w:rPr>
        <w:t>овосибирской области</w:t>
      </w:r>
      <w:r w:rsidRPr="00FB79B7">
        <w:rPr>
          <w:rFonts w:cs="Calibri"/>
          <w:sz w:val="28"/>
          <w:szCs w:val="28"/>
        </w:rPr>
        <w:t xml:space="preserve">. В состав комиссии могут быть включены депутаты Совета депутатов </w:t>
      </w:r>
      <w:r>
        <w:rPr>
          <w:rFonts w:cs="Calibri"/>
          <w:sz w:val="28"/>
          <w:szCs w:val="28"/>
        </w:rPr>
        <w:t>Барабинского района</w:t>
      </w:r>
      <w:r w:rsidR="00931179">
        <w:rPr>
          <w:rFonts w:cs="Calibri"/>
          <w:sz w:val="28"/>
          <w:szCs w:val="28"/>
        </w:rPr>
        <w:t xml:space="preserve"> Новосибирской </w:t>
      </w:r>
      <w:proofErr w:type="spellStart"/>
      <w:r w:rsidR="00931179">
        <w:rPr>
          <w:rFonts w:cs="Calibri"/>
          <w:sz w:val="28"/>
          <w:szCs w:val="28"/>
        </w:rPr>
        <w:t>оласти</w:t>
      </w:r>
      <w:proofErr w:type="spellEnd"/>
      <w:r w:rsidRPr="00FB79B7">
        <w:rPr>
          <w:rFonts w:cs="Calibri"/>
          <w:sz w:val="28"/>
          <w:szCs w:val="28"/>
        </w:rPr>
        <w:t xml:space="preserve"> и представители структур</w:t>
      </w:r>
      <w:r>
        <w:rPr>
          <w:rFonts w:cs="Calibri"/>
          <w:sz w:val="28"/>
          <w:szCs w:val="28"/>
        </w:rPr>
        <w:t xml:space="preserve">ных подразделений администрации, а также  представитель отдела </w:t>
      </w:r>
      <w:proofErr w:type="gramStart"/>
      <w:r>
        <w:rPr>
          <w:rFonts w:cs="Calibri"/>
          <w:sz w:val="28"/>
          <w:szCs w:val="28"/>
        </w:rPr>
        <w:t>контроля за</w:t>
      </w:r>
      <w:proofErr w:type="gramEnd"/>
      <w:r>
        <w:rPr>
          <w:rFonts w:cs="Calibri"/>
          <w:sz w:val="28"/>
          <w:szCs w:val="28"/>
        </w:rPr>
        <w:t xml:space="preserve"> градостроительной деятельностью </w:t>
      </w:r>
      <w:r>
        <w:rPr>
          <w:rFonts w:cs="Calibri"/>
          <w:sz w:val="28"/>
          <w:szCs w:val="28"/>
        </w:rPr>
        <w:lastRenderedPageBreak/>
        <w:t>управления архитектуры и строительства министерства строительства Новосибирской области.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1.5. В состав комиссии входят: председатель комиссии, заместитель председателя комиссии, секретарь комиссии, члены комиссии.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1.6. Председателем комиссии является заместитель </w:t>
      </w:r>
      <w:r>
        <w:rPr>
          <w:rFonts w:cs="Calibri"/>
          <w:sz w:val="28"/>
          <w:szCs w:val="28"/>
        </w:rPr>
        <w:t>Г</w:t>
      </w:r>
      <w:r w:rsidRPr="00FB79B7">
        <w:rPr>
          <w:rFonts w:cs="Calibri"/>
          <w:sz w:val="28"/>
          <w:szCs w:val="28"/>
        </w:rPr>
        <w:t xml:space="preserve">лавы администрации </w:t>
      </w:r>
      <w:r>
        <w:rPr>
          <w:rFonts w:cs="Calibri"/>
          <w:sz w:val="28"/>
          <w:szCs w:val="28"/>
        </w:rPr>
        <w:t>Барабинского района</w:t>
      </w:r>
      <w:r w:rsidR="00582805">
        <w:rPr>
          <w:rFonts w:cs="Calibri"/>
          <w:sz w:val="28"/>
          <w:szCs w:val="28"/>
        </w:rPr>
        <w:t xml:space="preserve"> Новосибирской области</w:t>
      </w:r>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1.7. Заместителем председателя комиссии является начальник </w:t>
      </w:r>
      <w:r>
        <w:rPr>
          <w:rFonts w:cs="Calibri"/>
          <w:sz w:val="28"/>
          <w:szCs w:val="28"/>
        </w:rPr>
        <w:t>отдела строительства и архитектуры администрации Барабинского района</w:t>
      </w:r>
      <w:r w:rsidR="00C4797C">
        <w:rPr>
          <w:rFonts w:cs="Calibri"/>
          <w:sz w:val="28"/>
          <w:szCs w:val="28"/>
        </w:rPr>
        <w:t xml:space="preserve"> </w:t>
      </w:r>
      <w:r w:rsidR="00931179">
        <w:rPr>
          <w:rFonts w:cs="Calibri"/>
          <w:sz w:val="28"/>
          <w:szCs w:val="28"/>
        </w:rPr>
        <w:t>Н</w:t>
      </w:r>
      <w:r w:rsidR="00C4797C">
        <w:rPr>
          <w:rFonts w:cs="Calibri"/>
          <w:sz w:val="28"/>
          <w:szCs w:val="28"/>
        </w:rPr>
        <w:t>овосибирской области</w:t>
      </w:r>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1.8. </w:t>
      </w:r>
      <w:r>
        <w:rPr>
          <w:rFonts w:cs="Calibri"/>
          <w:sz w:val="28"/>
          <w:szCs w:val="28"/>
        </w:rPr>
        <w:t xml:space="preserve"> </w:t>
      </w:r>
      <w:r w:rsidRPr="00FB79B7">
        <w:rPr>
          <w:rFonts w:cs="Calibri"/>
          <w:sz w:val="28"/>
          <w:szCs w:val="28"/>
        </w:rPr>
        <w:t xml:space="preserve">Секретарем комиссии является специалист </w:t>
      </w:r>
      <w:r>
        <w:rPr>
          <w:rFonts w:cs="Calibri"/>
          <w:sz w:val="28"/>
          <w:szCs w:val="28"/>
        </w:rPr>
        <w:t xml:space="preserve">отдела </w:t>
      </w:r>
      <w:r w:rsidRPr="00FB79B7">
        <w:rPr>
          <w:rFonts w:cs="Calibri"/>
          <w:sz w:val="28"/>
          <w:szCs w:val="28"/>
        </w:rPr>
        <w:t xml:space="preserve">строительства и архитектуры администрации </w:t>
      </w:r>
      <w:r>
        <w:rPr>
          <w:rFonts w:cs="Calibri"/>
          <w:sz w:val="28"/>
          <w:szCs w:val="28"/>
        </w:rPr>
        <w:t>Барабинского района</w:t>
      </w:r>
      <w:r w:rsidR="00C4797C">
        <w:rPr>
          <w:rFonts w:cs="Calibri"/>
          <w:sz w:val="28"/>
          <w:szCs w:val="28"/>
        </w:rPr>
        <w:t xml:space="preserve"> Новосибирской области</w:t>
      </w:r>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1.9. </w:t>
      </w:r>
      <w:r>
        <w:rPr>
          <w:rFonts w:cs="Calibri"/>
          <w:sz w:val="28"/>
          <w:szCs w:val="28"/>
        </w:rPr>
        <w:t xml:space="preserve"> </w:t>
      </w:r>
      <w:r w:rsidRPr="00FB79B7">
        <w:rPr>
          <w:rFonts w:cs="Calibri"/>
          <w:sz w:val="28"/>
          <w:szCs w:val="28"/>
        </w:rPr>
        <w:t>Решения комиссии носят рекомендательный характер.</w:t>
      </w:r>
    </w:p>
    <w:p w:rsidR="00BF7D4A" w:rsidRPr="00FB79B7" w:rsidRDefault="00BF7D4A" w:rsidP="00BF7D4A">
      <w:pPr>
        <w:widowControl w:val="0"/>
        <w:autoSpaceDE w:val="0"/>
        <w:autoSpaceDN w:val="0"/>
        <w:adjustRightInd w:val="0"/>
        <w:ind w:firstLine="540"/>
        <w:jc w:val="both"/>
        <w:rPr>
          <w:rFonts w:cs="Calibri"/>
          <w:sz w:val="28"/>
          <w:szCs w:val="28"/>
        </w:rPr>
      </w:pPr>
    </w:p>
    <w:p w:rsidR="00BF7D4A" w:rsidRPr="00FB79B7" w:rsidRDefault="00BF7D4A" w:rsidP="00BF7D4A">
      <w:pPr>
        <w:widowControl w:val="0"/>
        <w:autoSpaceDE w:val="0"/>
        <w:autoSpaceDN w:val="0"/>
        <w:adjustRightInd w:val="0"/>
        <w:jc w:val="center"/>
        <w:outlineLvl w:val="1"/>
        <w:rPr>
          <w:rFonts w:cs="Calibri"/>
          <w:sz w:val="28"/>
          <w:szCs w:val="28"/>
        </w:rPr>
      </w:pPr>
      <w:bookmarkStart w:id="1" w:name="Par44"/>
      <w:bookmarkEnd w:id="1"/>
      <w:r w:rsidRPr="00FB79B7">
        <w:rPr>
          <w:rFonts w:cs="Calibri"/>
          <w:sz w:val="28"/>
          <w:szCs w:val="28"/>
        </w:rPr>
        <w:t>2. Задачи и функции комиссии</w:t>
      </w:r>
    </w:p>
    <w:p w:rsidR="00BF7D4A" w:rsidRPr="00FB79B7" w:rsidRDefault="00BF7D4A" w:rsidP="00BF7D4A">
      <w:pPr>
        <w:widowControl w:val="0"/>
        <w:autoSpaceDE w:val="0"/>
        <w:autoSpaceDN w:val="0"/>
        <w:adjustRightInd w:val="0"/>
        <w:ind w:firstLine="540"/>
        <w:jc w:val="both"/>
        <w:rPr>
          <w:rFonts w:cs="Calibri"/>
          <w:sz w:val="28"/>
          <w:szCs w:val="28"/>
        </w:rPr>
      </w:pP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2.1. Подготовка проекта Правил, проекта внесения изменений в Правила, осуществление доработки проекта Правил.</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2.2. Прием предложений заинтересованных лиц о подготовке проекта Правил, об изменении границ территориальных зон, градостроительных регламентов. Прием заявлений о предоставлении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об изменении разрешенного использования земельных участков и объектов капитального строительства на другой вид такого использования.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Прием предложений заинтересованных осуществляется администрацией </w:t>
      </w:r>
      <w:r>
        <w:rPr>
          <w:rFonts w:cs="Calibri"/>
          <w:sz w:val="28"/>
          <w:szCs w:val="28"/>
        </w:rPr>
        <w:t>Барабинского района</w:t>
      </w:r>
      <w:r w:rsidR="00C4797C">
        <w:rPr>
          <w:rFonts w:cs="Calibri"/>
          <w:sz w:val="28"/>
          <w:szCs w:val="28"/>
        </w:rPr>
        <w:t xml:space="preserve"> </w:t>
      </w:r>
      <w:r w:rsidR="00C5410D">
        <w:rPr>
          <w:rFonts w:cs="Calibri"/>
          <w:sz w:val="28"/>
          <w:szCs w:val="28"/>
        </w:rPr>
        <w:t>Новосибирской</w:t>
      </w:r>
      <w:r w:rsidR="00C4797C">
        <w:rPr>
          <w:rFonts w:cs="Calibri"/>
          <w:sz w:val="28"/>
          <w:szCs w:val="28"/>
        </w:rPr>
        <w:t xml:space="preserve"> области</w:t>
      </w:r>
      <w:r w:rsidRPr="00FB79B7">
        <w:rPr>
          <w:rFonts w:cs="Calibri"/>
          <w:sz w:val="28"/>
          <w:szCs w:val="28"/>
        </w:rPr>
        <w:t xml:space="preserve"> через </w:t>
      </w:r>
      <w:r>
        <w:rPr>
          <w:rFonts w:cs="Calibri"/>
          <w:sz w:val="28"/>
          <w:szCs w:val="28"/>
        </w:rPr>
        <w:t>отдел</w:t>
      </w:r>
      <w:r w:rsidRPr="00FB79B7">
        <w:rPr>
          <w:rFonts w:cs="Calibri"/>
          <w:sz w:val="28"/>
          <w:szCs w:val="28"/>
        </w:rPr>
        <w:t xml:space="preserve"> строите</w:t>
      </w:r>
      <w:r>
        <w:rPr>
          <w:rFonts w:cs="Calibri"/>
          <w:sz w:val="28"/>
          <w:szCs w:val="28"/>
        </w:rPr>
        <w:t>льства и архитектуры. Адрес: 632334</w:t>
      </w:r>
      <w:r w:rsidRPr="00FB79B7">
        <w:rPr>
          <w:rFonts w:cs="Calibri"/>
          <w:sz w:val="28"/>
          <w:szCs w:val="28"/>
        </w:rPr>
        <w:t xml:space="preserve">, Новосибирская область, город </w:t>
      </w:r>
      <w:r>
        <w:rPr>
          <w:rFonts w:cs="Calibri"/>
          <w:sz w:val="28"/>
          <w:szCs w:val="28"/>
        </w:rPr>
        <w:t>Барабинск</w:t>
      </w:r>
      <w:r w:rsidRPr="00FB79B7">
        <w:rPr>
          <w:rFonts w:cs="Calibri"/>
          <w:sz w:val="28"/>
          <w:szCs w:val="28"/>
        </w:rPr>
        <w:t xml:space="preserve">, улица </w:t>
      </w:r>
      <w:r>
        <w:rPr>
          <w:rFonts w:cs="Calibri"/>
          <w:sz w:val="28"/>
          <w:szCs w:val="28"/>
        </w:rPr>
        <w:t>Островского</w:t>
      </w:r>
      <w:r w:rsidRPr="00FB79B7">
        <w:rPr>
          <w:rFonts w:cs="Calibri"/>
          <w:sz w:val="28"/>
          <w:szCs w:val="28"/>
        </w:rPr>
        <w:t xml:space="preserve">, </w:t>
      </w:r>
      <w:r>
        <w:rPr>
          <w:rFonts w:cs="Calibri"/>
          <w:sz w:val="28"/>
          <w:szCs w:val="28"/>
        </w:rPr>
        <w:t>8</w:t>
      </w:r>
      <w:r w:rsidRPr="00FB79B7">
        <w:rPr>
          <w:rFonts w:cs="Calibri"/>
          <w:sz w:val="28"/>
          <w:szCs w:val="28"/>
        </w:rPr>
        <w:t xml:space="preserve"> (администрация </w:t>
      </w:r>
      <w:r>
        <w:rPr>
          <w:rFonts w:cs="Calibri"/>
          <w:sz w:val="28"/>
          <w:szCs w:val="28"/>
        </w:rPr>
        <w:t>Барабинского района</w:t>
      </w:r>
      <w:r w:rsidRPr="00FB79B7">
        <w:rPr>
          <w:rFonts w:cs="Calibri"/>
          <w:sz w:val="28"/>
          <w:szCs w:val="28"/>
        </w:rPr>
        <w:t xml:space="preserve">, кабинеты </w:t>
      </w:r>
      <w:r>
        <w:rPr>
          <w:rFonts w:cs="Calibri"/>
          <w:sz w:val="28"/>
          <w:szCs w:val="28"/>
        </w:rPr>
        <w:t>7</w:t>
      </w:r>
      <w:r w:rsidRPr="00FB79B7">
        <w:rPr>
          <w:rFonts w:cs="Calibri"/>
          <w:sz w:val="28"/>
          <w:szCs w:val="28"/>
        </w:rPr>
        <w:t xml:space="preserve">, </w:t>
      </w:r>
      <w:r>
        <w:rPr>
          <w:rFonts w:cs="Calibri"/>
          <w:sz w:val="28"/>
          <w:szCs w:val="28"/>
        </w:rPr>
        <w:t>8</w:t>
      </w:r>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График работы: понедельник - </w:t>
      </w:r>
      <w:r>
        <w:rPr>
          <w:rFonts w:cs="Calibri"/>
          <w:sz w:val="28"/>
          <w:szCs w:val="28"/>
        </w:rPr>
        <w:t>пятница</w:t>
      </w:r>
      <w:r w:rsidRPr="00FB79B7">
        <w:rPr>
          <w:rFonts w:cs="Calibri"/>
          <w:sz w:val="28"/>
          <w:szCs w:val="28"/>
        </w:rPr>
        <w:t xml:space="preserve"> с 8.00 до 17.00, </w:t>
      </w:r>
      <w:r>
        <w:rPr>
          <w:rFonts w:cs="Calibri"/>
          <w:sz w:val="28"/>
          <w:szCs w:val="28"/>
        </w:rPr>
        <w:t>перерыв с 13</w:t>
      </w:r>
      <w:r w:rsidRPr="00FB79B7">
        <w:rPr>
          <w:rFonts w:cs="Calibri"/>
          <w:sz w:val="28"/>
          <w:szCs w:val="28"/>
        </w:rPr>
        <w:t>.00 до 1</w:t>
      </w:r>
      <w:r>
        <w:rPr>
          <w:rFonts w:cs="Calibri"/>
          <w:sz w:val="28"/>
          <w:szCs w:val="28"/>
        </w:rPr>
        <w:t>4</w:t>
      </w:r>
      <w:r w:rsidRPr="00FB79B7">
        <w:rPr>
          <w:rFonts w:cs="Calibri"/>
          <w:sz w:val="28"/>
          <w:szCs w:val="28"/>
        </w:rPr>
        <w:t>.00, выходные - суббота, воскресенье.</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Информацию по вопросам деятельности комиссии, порядке можно получить по телефонам: (383-</w:t>
      </w:r>
      <w:r>
        <w:rPr>
          <w:rFonts w:cs="Calibri"/>
          <w:sz w:val="28"/>
          <w:szCs w:val="28"/>
        </w:rPr>
        <w:t>61)220-41</w:t>
      </w:r>
      <w:r w:rsidRPr="00FB79B7">
        <w:rPr>
          <w:rFonts w:cs="Calibri"/>
          <w:sz w:val="28"/>
          <w:szCs w:val="28"/>
        </w:rPr>
        <w:t>, 2</w:t>
      </w:r>
      <w:r>
        <w:rPr>
          <w:rFonts w:cs="Calibri"/>
          <w:sz w:val="28"/>
          <w:szCs w:val="28"/>
        </w:rPr>
        <w:t>42-12</w:t>
      </w:r>
      <w:r w:rsidRPr="00FB79B7">
        <w:rPr>
          <w:rFonts w:cs="Calibri"/>
          <w:sz w:val="28"/>
          <w:szCs w:val="28"/>
        </w:rPr>
        <w:t xml:space="preserve"> и на сайте администрации </w:t>
      </w:r>
      <w:r>
        <w:rPr>
          <w:rFonts w:cs="Calibri"/>
          <w:sz w:val="28"/>
          <w:szCs w:val="28"/>
        </w:rPr>
        <w:t>Барабинского района</w:t>
      </w:r>
      <w:r w:rsidR="00C4797C">
        <w:rPr>
          <w:rFonts w:cs="Calibri"/>
          <w:sz w:val="28"/>
          <w:szCs w:val="28"/>
        </w:rPr>
        <w:t xml:space="preserve"> Новосибирской области</w:t>
      </w:r>
      <w:r w:rsidRPr="00FB79B7">
        <w:rPr>
          <w:rFonts w:cs="Calibri"/>
          <w:sz w:val="28"/>
          <w:szCs w:val="28"/>
        </w:rPr>
        <w:t xml:space="preserve"> </w:t>
      </w:r>
      <w:hyperlink r:id="rId9" w:history="1">
        <w:r w:rsidR="00C4797C" w:rsidRPr="00877ABB">
          <w:rPr>
            <w:rStyle w:val="a9"/>
            <w:rFonts w:cs="Calibri"/>
            <w:sz w:val="28"/>
            <w:szCs w:val="28"/>
          </w:rPr>
          <w:t>https://admbaraba.nso.ru</w:t>
        </w:r>
      </w:hyperlink>
      <w:r w:rsidR="00C4797C">
        <w:rPr>
          <w:rFonts w:cs="Calibri"/>
          <w:sz w:val="28"/>
          <w:szCs w:val="28"/>
        </w:rPr>
        <w:t xml:space="preserve"> </w:t>
      </w:r>
      <w:r w:rsidRPr="00FB79B7">
        <w:rPr>
          <w:rFonts w:cs="Calibri"/>
          <w:sz w:val="28"/>
          <w:szCs w:val="28"/>
        </w:rPr>
        <w:t>в сети Интернет.</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2.3. Подготовка и представление Главе </w:t>
      </w:r>
      <w:r>
        <w:rPr>
          <w:rFonts w:cs="Calibri"/>
          <w:sz w:val="28"/>
          <w:szCs w:val="28"/>
        </w:rPr>
        <w:t>Барабинского района</w:t>
      </w:r>
      <w:r w:rsidR="00C5410D">
        <w:rPr>
          <w:rFonts w:cs="Calibri"/>
          <w:sz w:val="28"/>
          <w:szCs w:val="28"/>
        </w:rPr>
        <w:t xml:space="preserve"> Новосибирской области </w:t>
      </w:r>
      <w:r w:rsidRPr="00FB79B7">
        <w:rPr>
          <w:rFonts w:cs="Calibri"/>
          <w:sz w:val="28"/>
          <w:szCs w:val="28"/>
        </w:rPr>
        <w:t xml:space="preserve"> заключений с рекомендациями о подготовке проекта Правил, внесении изменений в Правила или об отклонении соответствующих предложений с указанием причин.</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2.4. </w:t>
      </w:r>
      <w:proofErr w:type="gramStart"/>
      <w:r w:rsidRPr="00FB79B7">
        <w:rPr>
          <w:rFonts w:cs="Calibri"/>
          <w:sz w:val="28"/>
          <w:szCs w:val="28"/>
        </w:rPr>
        <w:t>Организация и проведение публичных слушаний по проекту Правил, по внесению изменений в Правила,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об изменении одного вида разрешенного использования земельных участков и объектов капитального строительства на другой вид такого использования.</w:t>
      </w:r>
      <w:proofErr w:type="gramEnd"/>
      <w:r w:rsidRPr="00FB79B7">
        <w:rPr>
          <w:rFonts w:cs="Calibri"/>
          <w:sz w:val="28"/>
          <w:szCs w:val="28"/>
        </w:rPr>
        <w:t xml:space="preserve"> Направление извещений </w:t>
      </w:r>
      <w:r w:rsidRPr="00FB79B7">
        <w:rPr>
          <w:rFonts w:cs="Calibri"/>
          <w:sz w:val="28"/>
          <w:szCs w:val="28"/>
        </w:rPr>
        <w:lastRenderedPageBreak/>
        <w:t xml:space="preserve">и сообщений о проведении публичных слушаний в соответствии с Градостроительным </w:t>
      </w:r>
      <w:hyperlink r:id="rId10" w:history="1">
        <w:r w:rsidRPr="00FB79B7">
          <w:rPr>
            <w:rFonts w:cs="Calibri"/>
            <w:color w:val="0000FF"/>
            <w:sz w:val="28"/>
            <w:szCs w:val="28"/>
          </w:rPr>
          <w:t>кодексом</w:t>
        </w:r>
      </w:hyperlink>
      <w:r w:rsidRPr="00FB79B7">
        <w:rPr>
          <w:rFonts w:cs="Calibri"/>
          <w:sz w:val="28"/>
          <w:szCs w:val="28"/>
        </w:rPr>
        <w:t xml:space="preserve"> Российской Федерации.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2.5. Прием предложений и замечаний участников публичных слушаний, обеспечение внесения изменений в проект Правил по результатам публичных слушаний и представление Главе </w:t>
      </w:r>
      <w:r>
        <w:rPr>
          <w:rFonts w:cs="Calibri"/>
          <w:sz w:val="28"/>
          <w:szCs w:val="28"/>
        </w:rPr>
        <w:t>Барабинского района</w:t>
      </w:r>
      <w:r w:rsidR="008B1635">
        <w:rPr>
          <w:rFonts w:cs="Calibri"/>
          <w:sz w:val="28"/>
          <w:szCs w:val="28"/>
        </w:rPr>
        <w:t xml:space="preserve"> Новосибирской области</w:t>
      </w:r>
      <w:r w:rsidRPr="00FB79B7">
        <w:rPr>
          <w:rFonts w:cs="Calibri"/>
          <w:sz w:val="28"/>
          <w:szCs w:val="28"/>
        </w:rPr>
        <w:t xml:space="preserve"> проекта Правил вместе с протоколами и заключением о результатах публичных слушаний.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2.6. </w:t>
      </w:r>
      <w:proofErr w:type="gramStart"/>
      <w:r w:rsidRPr="00FB79B7">
        <w:rPr>
          <w:rFonts w:cs="Calibri"/>
          <w:sz w:val="28"/>
          <w:szCs w:val="28"/>
        </w:rPr>
        <w:t xml:space="preserve">Подготовка и представление Главе </w:t>
      </w:r>
      <w:r>
        <w:rPr>
          <w:rFonts w:cs="Calibri"/>
          <w:sz w:val="28"/>
          <w:szCs w:val="28"/>
        </w:rPr>
        <w:t>Барабинского района</w:t>
      </w:r>
      <w:r w:rsidR="00A359B4">
        <w:rPr>
          <w:rFonts w:cs="Calibri"/>
          <w:sz w:val="28"/>
          <w:szCs w:val="28"/>
        </w:rPr>
        <w:t xml:space="preserve"> Новосибирской области</w:t>
      </w:r>
      <w:r w:rsidRPr="00FB79B7">
        <w:rPr>
          <w:rFonts w:cs="Calibri"/>
          <w:sz w:val="28"/>
          <w:szCs w:val="28"/>
        </w:rPr>
        <w:t xml:space="preserve"> рекомендаций по итогам проведения публичных слушаний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об изменении одного вида разрешенного использования земельных участков и объектов капитального строительства на другой вид такого использования или</w:t>
      </w:r>
      <w:proofErr w:type="gramEnd"/>
      <w:r w:rsidRPr="00FB79B7">
        <w:rPr>
          <w:rFonts w:cs="Calibri"/>
          <w:sz w:val="28"/>
          <w:szCs w:val="28"/>
        </w:rPr>
        <w:t xml:space="preserve"> об отказе в предоставлении такого разрешения с указанием причин принятого решения.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2.7. Осуществление иных задач и функций, предусмотренных Градостроительным кодексом Российской Федерации, нормативными правовыми актами Новосибирской области и муниципальными правовыми актами.</w:t>
      </w:r>
    </w:p>
    <w:p w:rsidR="006741A7" w:rsidRDefault="006741A7" w:rsidP="00BF7D4A">
      <w:pPr>
        <w:widowControl w:val="0"/>
        <w:autoSpaceDE w:val="0"/>
        <w:autoSpaceDN w:val="0"/>
        <w:adjustRightInd w:val="0"/>
        <w:jc w:val="center"/>
        <w:outlineLvl w:val="1"/>
        <w:rPr>
          <w:rFonts w:cs="Calibri"/>
          <w:sz w:val="28"/>
          <w:szCs w:val="28"/>
        </w:rPr>
      </w:pPr>
      <w:bookmarkStart w:id="2" w:name="Par57"/>
      <w:bookmarkEnd w:id="2"/>
    </w:p>
    <w:p w:rsidR="00BF7D4A" w:rsidRPr="00FB79B7" w:rsidRDefault="00BF7D4A" w:rsidP="00BF7D4A">
      <w:pPr>
        <w:widowControl w:val="0"/>
        <w:autoSpaceDE w:val="0"/>
        <w:autoSpaceDN w:val="0"/>
        <w:adjustRightInd w:val="0"/>
        <w:jc w:val="center"/>
        <w:outlineLvl w:val="1"/>
        <w:rPr>
          <w:rFonts w:cs="Calibri"/>
          <w:sz w:val="28"/>
          <w:szCs w:val="28"/>
        </w:rPr>
      </w:pPr>
      <w:r w:rsidRPr="00FB79B7">
        <w:rPr>
          <w:rFonts w:cs="Calibri"/>
          <w:sz w:val="28"/>
          <w:szCs w:val="28"/>
        </w:rPr>
        <w:t>3. Права комиссии</w:t>
      </w:r>
    </w:p>
    <w:p w:rsidR="00BF7D4A" w:rsidRPr="00FB79B7" w:rsidRDefault="00BF7D4A" w:rsidP="00BF7D4A">
      <w:pPr>
        <w:widowControl w:val="0"/>
        <w:autoSpaceDE w:val="0"/>
        <w:autoSpaceDN w:val="0"/>
        <w:adjustRightInd w:val="0"/>
        <w:ind w:firstLine="540"/>
        <w:jc w:val="both"/>
        <w:rPr>
          <w:rFonts w:cs="Calibri"/>
          <w:sz w:val="28"/>
          <w:szCs w:val="28"/>
        </w:rPr>
      </w:pP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3.1. Запрашивать в установленном порядке и получать от руководителей государственных органов, структурных подразделений администрации, организаций, граждан документы, необходимые для реализации возложенных на комиссию функций.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3.2. Привлекать в установленном порядке для работы в комиссию специалистов структурных подразделений администрации, юридических и физических лиц, организаций.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3.3. Создавать рабочие группы из числа членов комиссии с целью реализации отдельных ее полномочий.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3.4. Опубликовывать в средствах массовой информации сообщения по вопросам, относящимся к компетенции комиссии.</w:t>
      </w:r>
      <w:bookmarkStart w:id="3" w:name="Par64"/>
      <w:bookmarkEnd w:id="3"/>
    </w:p>
    <w:p w:rsidR="00BF7D4A" w:rsidRPr="00FB79B7" w:rsidRDefault="00BF7D4A" w:rsidP="00BF7D4A">
      <w:pPr>
        <w:autoSpaceDE w:val="0"/>
        <w:autoSpaceDN w:val="0"/>
        <w:adjustRightInd w:val="0"/>
        <w:ind w:firstLine="540"/>
        <w:jc w:val="both"/>
        <w:rPr>
          <w:rFonts w:cs="Calibri"/>
          <w:sz w:val="28"/>
          <w:szCs w:val="28"/>
        </w:rPr>
      </w:pPr>
      <w:r w:rsidRPr="00FB79B7">
        <w:rPr>
          <w:rFonts w:cs="Calibri"/>
          <w:sz w:val="28"/>
          <w:szCs w:val="28"/>
        </w:rPr>
        <w:t>3.</w:t>
      </w:r>
      <w:r w:rsidR="006741A7">
        <w:rPr>
          <w:rFonts w:cs="Calibri"/>
          <w:sz w:val="28"/>
          <w:szCs w:val="28"/>
        </w:rPr>
        <w:t>5</w:t>
      </w:r>
      <w:r w:rsidRPr="00FB79B7">
        <w:rPr>
          <w:rFonts w:cs="Calibri"/>
          <w:sz w:val="28"/>
          <w:szCs w:val="28"/>
        </w:rPr>
        <w:t>. Комиссия имеет право:</w:t>
      </w:r>
    </w:p>
    <w:p w:rsidR="00BF7D4A" w:rsidRPr="00FB79B7" w:rsidRDefault="00BF7D4A" w:rsidP="00BF7D4A">
      <w:pPr>
        <w:autoSpaceDE w:val="0"/>
        <w:autoSpaceDN w:val="0"/>
        <w:adjustRightInd w:val="0"/>
        <w:ind w:firstLine="540"/>
        <w:jc w:val="both"/>
        <w:rPr>
          <w:rFonts w:cs="Calibri"/>
          <w:sz w:val="28"/>
          <w:szCs w:val="28"/>
        </w:rPr>
      </w:pPr>
      <w:r w:rsidRPr="00FB79B7">
        <w:rPr>
          <w:rFonts w:cs="Calibri"/>
          <w:sz w:val="28"/>
          <w:szCs w:val="28"/>
        </w:rPr>
        <w:t xml:space="preserve">а) запрашивать в установленном порядке и получать от руководителей государственных органов, структурных подразделений администрации </w:t>
      </w:r>
      <w:r>
        <w:rPr>
          <w:rFonts w:cs="Calibri"/>
          <w:sz w:val="28"/>
          <w:szCs w:val="28"/>
        </w:rPr>
        <w:t>Барабинского района</w:t>
      </w:r>
      <w:r w:rsidR="001265B9">
        <w:rPr>
          <w:rFonts w:cs="Calibri"/>
          <w:sz w:val="28"/>
          <w:szCs w:val="28"/>
        </w:rPr>
        <w:t xml:space="preserve"> Новосибирской области</w:t>
      </w:r>
      <w:r w:rsidRPr="00FB79B7">
        <w:rPr>
          <w:rFonts w:cs="Calibri"/>
          <w:sz w:val="28"/>
          <w:szCs w:val="28"/>
        </w:rPr>
        <w:t>, организаций, граждан документы, необходимые для реализации возложенных на комиссию функций;</w:t>
      </w:r>
    </w:p>
    <w:p w:rsidR="00BF7D4A" w:rsidRPr="00FB79B7" w:rsidRDefault="00BF7D4A" w:rsidP="00BF7D4A">
      <w:pPr>
        <w:autoSpaceDE w:val="0"/>
        <w:autoSpaceDN w:val="0"/>
        <w:adjustRightInd w:val="0"/>
        <w:ind w:firstLine="540"/>
        <w:jc w:val="both"/>
        <w:rPr>
          <w:rFonts w:cs="Calibri"/>
          <w:sz w:val="28"/>
          <w:szCs w:val="28"/>
        </w:rPr>
      </w:pPr>
      <w:r w:rsidRPr="00FB79B7">
        <w:rPr>
          <w:rFonts w:cs="Calibri"/>
          <w:sz w:val="28"/>
          <w:szCs w:val="28"/>
        </w:rPr>
        <w:t xml:space="preserve">б) привлекать в установленном порядке для работы в комиссии специалистов структурных подразделений администрации </w:t>
      </w:r>
      <w:r>
        <w:rPr>
          <w:rFonts w:cs="Calibri"/>
          <w:sz w:val="28"/>
          <w:szCs w:val="28"/>
        </w:rPr>
        <w:t>Барабинского</w:t>
      </w:r>
      <w:r w:rsidR="001265B9">
        <w:rPr>
          <w:rFonts w:cs="Calibri"/>
          <w:sz w:val="28"/>
          <w:szCs w:val="28"/>
        </w:rPr>
        <w:t xml:space="preserve"> района Новосибирской области</w:t>
      </w:r>
      <w:r w:rsidRPr="00FB79B7">
        <w:rPr>
          <w:rFonts w:cs="Calibri"/>
          <w:sz w:val="28"/>
          <w:szCs w:val="28"/>
        </w:rPr>
        <w:t>, юридических и физических лиц, иные организации;</w:t>
      </w:r>
    </w:p>
    <w:p w:rsidR="00BF7D4A" w:rsidRPr="00FB79B7" w:rsidRDefault="00BF7D4A" w:rsidP="00BF7D4A">
      <w:pPr>
        <w:autoSpaceDE w:val="0"/>
        <w:autoSpaceDN w:val="0"/>
        <w:adjustRightInd w:val="0"/>
        <w:ind w:firstLine="540"/>
        <w:jc w:val="both"/>
        <w:rPr>
          <w:rFonts w:cs="Calibri"/>
          <w:sz w:val="28"/>
          <w:szCs w:val="28"/>
        </w:rPr>
      </w:pPr>
      <w:r w:rsidRPr="00FB79B7">
        <w:rPr>
          <w:rFonts w:cs="Calibri"/>
          <w:sz w:val="28"/>
          <w:szCs w:val="28"/>
        </w:rPr>
        <w:t>в) создавать рабочие группы из числа членов комиссии с целью реализации отдельных ее полномочий.</w:t>
      </w:r>
    </w:p>
    <w:p w:rsidR="00BF7D4A" w:rsidRPr="00FB79B7" w:rsidRDefault="00BF7D4A" w:rsidP="00BF7D4A">
      <w:pPr>
        <w:widowControl w:val="0"/>
        <w:autoSpaceDE w:val="0"/>
        <w:autoSpaceDN w:val="0"/>
        <w:adjustRightInd w:val="0"/>
        <w:jc w:val="both"/>
        <w:rPr>
          <w:rFonts w:cs="Calibri"/>
          <w:sz w:val="28"/>
          <w:szCs w:val="28"/>
        </w:rPr>
      </w:pPr>
    </w:p>
    <w:p w:rsidR="00BF7D4A" w:rsidRPr="00FB79B7" w:rsidRDefault="00BF7D4A" w:rsidP="00BF7D4A">
      <w:pPr>
        <w:widowControl w:val="0"/>
        <w:autoSpaceDE w:val="0"/>
        <w:autoSpaceDN w:val="0"/>
        <w:adjustRightInd w:val="0"/>
        <w:ind w:firstLine="540"/>
        <w:jc w:val="center"/>
        <w:rPr>
          <w:rFonts w:cs="Calibri"/>
          <w:sz w:val="28"/>
          <w:szCs w:val="28"/>
        </w:rPr>
      </w:pPr>
      <w:r w:rsidRPr="00FB79B7">
        <w:rPr>
          <w:rFonts w:cs="Calibri"/>
          <w:sz w:val="28"/>
          <w:szCs w:val="28"/>
        </w:rPr>
        <w:lastRenderedPageBreak/>
        <w:t>4. Порядок деятельности комиссии</w:t>
      </w:r>
    </w:p>
    <w:p w:rsidR="00BF7D4A" w:rsidRPr="00FB79B7" w:rsidRDefault="00BF7D4A" w:rsidP="00BF7D4A">
      <w:pPr>
        <w:widowControl w:val="0"/>
        <w:autoSpaceDE w:val="0"/>
        <w:autoSpaceDN w:val="0"/>
        <w:adjustRightInd w:val="0"/>
        <w:ind w:firstLine="540"/>
        <w:jc w:val="both"/>
        <w:rPr>
          <w:rFonts w:cs="Calibri"/>
          <w:sz w:val="28"/>
          <w:szCs w:val="28"/>
        </w:rPr>
      </w:pP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4.1. Работой комиссии руководит председатель. В период отсутствия председателя его обязанности исполняет заместитель председателя комиссии. В случае отсутствия секретаря комиссии председательствующим назначается другое исполняющее его обязанности лицо из членов комиссии.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4.2. Комиссия осуществляет свою деятельность в форме заседаний. Заседания комиссии проводятся по мере поступления предложений </w:t>
      </w:r>
      <w:proofErr w:type="gramStart"/>
      <w:r w:rsidRPr="00FB79B7">
        <w:rPr>
          <w:rFonts w:cs="Calibri"/>
          <w:sz w:val="28"/>
          <w:szCs w:val="28"/>
        </w:rPr>
        <w:t>от</w:t>
      </w:r>
      <w:proofErr w:type="gramEnd"/>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федеральных органов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органов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xml:space="preserve">- органов местного самоуправления в случаях, если необходимо совершенствовать порядок регулирования землепользования и застройки на территории </w:t>
      </w:r>
      <w:r>
        <w:rPr>
          <w:rFonts w:cs="Calibri"/>
          <w:sz w:val="28"/>
          <w:szCs w:val="28"/>
        </w:rPr>
        <w:t>Барабинского района</w:t>
      </w:r>
      <w:r w:rsidR="00E95109">
        <w:rPr>
          <w:rFonts w:cs="Calibri"/>
          <w:sz w:val="28"/>
          <w:szCs w:val="28"/>
        </w:rPr>
        <w:t xml:space="preserve"> Новосибирской области</w:t>
      </w:r>
      <w:r w:rsidRPr="00FB79B7">
        <w:rPr>
          <w:rFonts w:cs="Calibri"/>
          <w:sz w:val="28"/>
          <w:szCs w:val="28"/>
        </w:rPr>
        <w:t>;</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физических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физических или юридических лиц (правообладателей земельных участков), заинтересованных в получении разрешения на отклонения от предельных параметров разрешенного строительства, реконструкции объектов капитального строительства.</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4.3. Итоги каждого заседания оформляются протоколом, который ведет секретарь комиссии. Протокол подписывает председательствующий на заседании и секретарь комиссии. К протоколу могут прилагаться копии материалов в соответствии с повесткой заседания.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4.4. Председатель комиссии осуществляет организацию деятельности комиссии и ведение ее заседаний.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4.5. Секретарь комиссии осуществляет следующие функции: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прием и регистрацию поступивших на рассмотрение комиссии обращений, предложений и заявлений;</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информирование членов комиссии о времени, месте, дате и повестке очередного заседания;</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подготовку и выдачу заинтересованным лицам выписки из протоколов заседаний комиссии;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 выполняет иные организационные функции, необходимые для обеспечения деятельности комиссии.</w:t>
      </w:r>
    </w:p>
    <w:p w:rsidR="00BF7D4A" w:rsidRPr="00FB79B7" w:rsidRDefault="00BF7D4A" w:rsidP="00BF7D4A">
      <w:pPr>
        <w:widowControl w:val="0"/>
        <w:autoSpaceDE w:val="0"/>
        <w:autoSpaceDN w:val="0"/>
        <w:adjustRightInd w:val="0"/>
        <w:ind w:firstLine="540"/>
        <w:jc w:val="both"/>
        <w:rPr>
          <w:rFonts w:cs="Calibri"/>
          <w:sz w:val="28"/>
          <w:szCs w:val="28"/>
        </w:rPr>
      </w:pPr>
      <w:r w:rsidRPr="00FB79B7">
        <w:rPr>
          <w:rFonts w:cs="Calibri"/>
          <w:sz w:val="28"/>
          <w:szCs w:val="28"/>
        </w:rPr>
        <w:t>4.6. Комиссия правомочна принимать решение, если на ее заседании присутствует не менее половины членов комиссии.</w:t>
      </w:r>
    </w:p>
    <w:p w:rsidR="00A5064A" w:rsidRDefault="00BF7D4A" w:rsidP="006741A7">
      <w:pPr>
        <w:widowControl w:val="0"/>
        <w:autoSpaceDE w:val="0"/>
        <w:autoSpaceDN w:val="0"/>
        <w:adjustRightInd w:val="0"/>
        <w:ind w:firstLine="540"/>
        <w:jc w:val="both"/>
        <w:rPr>
          <w:rFonts w:eastAsia="Calibri"/>
          <w:color w:val="000000"/>
          <w:sz w:val="28"/>
          <w:szCs w:val="28"/>
        </w:rPr>
      </w:pPr>
      <w:r w:rsidRPr="00FB79B7">
        <w:rPr>
          <w:rFonts w:cs="Calibri"/>
          <w:sz w:val="28"/>
          <w:szCs w:val="28"/>
        </w:rPr>
        <w:t>4.7. Решения комиссии принимаются путем открытого голосования простым большинством голосов. При равенстве голосов голос председательствующего является решающим.</w:t>
      </w:r>
    </w:p>
    <w:p w:rsidR="00A5064A" w:rsidRPr="00B33A18" w:rsidRDefault="00A5064A" w:rsidP="00A329FD">
      <w:pPr>
        <w:jc w:val="center"/>
        <w:rPr>
          <w:rFonts w:eastAsia="Calibri"/>
          <w:sz w:val="28"/>
          <w:szCs w:val="28"/>
        </w:rPr>
      </w:pPr>
    </w:p>
    <w:p w:rsidR="00756A1A" w:rsidRPr="00B33A18" w:rsidRDefault="00756A1A" w:rsidP="00756A1A">
      <w:pPr>
        <w:shd w:val="clear" w:color="auto" w:fill="FFFFFF"/>
        <w:tabs>
          <w:tab w:val="left" w:pos="567"/>
        </w:tabs>
        <w:spacing w:line="290" w:lineRule="atLeast"/>
        <w:ind w:firstLine="567"/>
        <w:jc w:val="both"/>
        <w:rPr>
          <w:sz w:val="28"/>
          <w:szCs w:val="28"/>
        </w:rPr>
      </w:pPr>
      <w:r w:rsidRPr="00B33A18">
        <w:rPr>
          <w:rStyle w:val="blk"/>
          <w:sz w:val="28"/>
          <w:szCs w:val="28"/>
        </w:rPr>
        <w:t xml:space="preserve">2) </w:t>
      </w:r>
      <w:r w:rsidR="00551CDF">
        <w:rPr>
          <w:rStyle w:val="blk"/>
          <w:sz w:val="28"/>
          <w:szCs w:val="28"/>
        </w:rPr>
        <w:t>П</w:t>
      </w:r>
      <w:r w:rsidRPr="00B33A18">
        <w:rPr>
          <w:rStyle w:val="blk"/>
          <w:sz w:val="28"/>
          <w:szCs w:val="28"/>
        </w:rPr>
        <w:t xml:space="preserve">оследовательность градостроительного зонирования применительно к территориям </w:t>
      </w:r>
      <w:r w:rsidR="00C92A75" w:rsidRPr="00B33A18">
        <w:rPr>
          <w:rStyle w:val="blk"/>
          <w:sz w:val="28"/>
          <w:szCs w:val="28"/>
        </w:rPr>
        <w:t xml:space="preserve">сельских поселений </w:t>
      </w:r>
      <w:r w:rsidR="00551CDF">
        <w:rPr>
          <w:rStyle w:val="blk"/>
          <w:sz w:val="28"/>
          <w:szCs w:val="28"/>
        </w:rPr>
        <w:t xml:space="preserve"> в соответствии  с Приложение №1 к настоящему Постановлению</w:t>
      </w:r>
      <w:r w:rsidRPr="00B33A18">
        <w:rPr>
          <w:rStyle w:val="blk"/>
          <w:sz w:val="28"/>
          <w:szCs w:val="28"/>
        </w:rPr>
        <w:t>;</w:t>
      </w:r>
    </w:p>
    <w:p w:rsidR="00756A1A" w:rsidRDefault="00756A1A" w:rsidP="00756A1A">
      <w:pPr>
        <w:shd w:val="clear" w:color="auto" w:fill="FFFFFF"/>
        <w:tabs>
          <w:tab w:val="left" w:pos="567"/>
        </w:tabs>
        <w:spacing w:line="290" w:lineRule="atLeast"/>
        <w:ind w:firstLine="567"/>
        <w:jc w:val="both"/>
        <w:rPr>
          <w:rStyle w:val="blk"/>
          <w:sz w:val="28"/>
          <w:szCs w:val="28"/>
        </w:rPr>
      </w:pPr>
      <w:bookmarkStart w:id="4" w:name="dst100498"/>
      <w:bookmarkEnd w:id="4"/>
      <w:r w:rsidRPr="00B33A18">
        <w:rPr>
          <w:rStyle w:val="blk"/>
          <w:sz w:val="28"/>
          <w:szCs w:val="28"/>
        </w:rPr>
        <w:lastRenderedPageBreak/>
        <w:t xml:space="preserve">3) </w:t>
      </w:r>
      <w:r w:rsidR="00B66483" w:rsidRPr="00B33A18">
        <w:rPr>
          <w:rStyle w:val="blk"/>
          <w:sz w:val="28"/>
          <w:szCs w:val="28"/>
        </w:rPr>
        <w:t>П</w:t>
      </w:r>
      <w:r w:rsidRPr="00B33A18">
        <w:rPr>
          <w:rStyle w:val="blk"/>
          <w:sz w:val="28"/>
          <w:szCs w:val="28"/>
        </w:rPr>
        <w:t xml:space="preserve">орядок и сроки проведения работ по подготовке </w:t>
      </w:r>
      <w:r w:rsidR="00B66483" w:rsidRPr="00B33A18">
        <w:rPr>
          <w:rStyle w:val="blk"/>
          <w:sz w:val="28"/>
          <w:szCs w:val="28"/>
        </w:rPr>
        <w:t>П</w:t>
      </w:r>
      <w:r w:rsidRPr="00B33A18">
        <w:rPr>
          <w:rStyle w:val="blk"/>
          <w:sz w:val="28"/>
          <w:szCs w:val="28"/>
        </w:rPr>
        <w:t xml:space="preserve">роекта </w:t>
      </w:r>
      <w:r w:rsidR="00551CDF">
        <w:rPr>
          <w:rStyle w:val="blk"/>
          <w:sz w:val="28"/>
          <w:szCs w:val="28"/>
        </w:rPr>
        <w:t xml:space="preserve">в соответствии с </w:t>
      </w:r>
      <w:r w:rsidRPr="00B33A18">
        <w:rPr>
          <w:rStyle w:val="blk"/>
          <w:sz w:val="28"/>
          <w:szCs w:val="28"/>
        </w:rPr>
        <w:t>Приложение</w:t>
      </w:r>
      <w:r w:rsidR="00551CDF">
        <w:rPr>
          <w:rStyle w:val="blk"/>
          <w:sz w:val="28"/>
          <w:szCs w:val="28"/>
        </w:rPr>
        <w:t>м №2 к настоящему Постановлению</w:t>
      </w:r>
      <w:r w:rsidRPr="00B33A18">
        <w:rPr>
          <w:rStyle w:val="blk"/>
          <w:sz w:val="28"/>
          <w:szCs w:val="28"/>
        </w:rPr>
        <w:t>;</w:t>
      </w:r>
    </w:p>
    <w:p w:rsidR="002566D7" w:rsidRPr="00B33A18" w:rsidRDefault="002566D7" w:rsidP="00756A1A">
      <w:pPr>
        <w:shd w:val="clear" w:color="auto" w:fill="FFFFFF"/>
        <w:tabs>
          <w:tab w:val="left" w:pos="567"/>
        </w:tabs>
        <w:spacing w:line="290" w:lineRule="atLeast"/>
        <w:ind w:firstLine="567"/>
        <w:jc w:val="both"/>
        <w:rPr>
          <w:sz w:val="28"/>
          <w:szCs w:val="28"/>
        </w:rPr>
      </w:pPr>
    </w:p>
    <w:p w:rsidR="00756A1A" w:rsidRDefault="00756A1A" w:rsidP="00756A1A">
      <w:pPr>
        <w:shd w:val="clear" w:color="auto" w:fill="FFFFFF"/>
        <w:tabs>
          <w:tab w:val="left" w:pos="567"/>
        </w:tabs>
        <w:ind w:firstLine="567"/>
        <w:jc w:val="both"/>
        <w:rPr>
          <w:rStyle w:val="blk"/>
          <w:sz w:val="28"/>
          <w:szCs w:val="28"/>
        </w:rPr>
      </w:pPr>
      <w:bookmarkStart w:id="5" w:name="dst100499"/>
      <w:bookmarkEnd w:id="5"/>
      <w:r w:rsidRPr="00B33A18">
        <w:rPr>
          <w:rStyle w:val="blk"/>
          <w:sz w:val="28"/>
          <w:szCs w:val="28"/>
        </w:rPr>
        <w:t xml:space="preserve">4) </w:t>
      </w:r>
      <w:r w:rsidRPr="00B33A18">
        <w:rPr>
          <w:rFonts w:eastAsia="Calibri"/>
          <w:sz w:val="28"/>
          <w:szCs w:val="28"/>
        </w:rPr>
        <w:t xml:space="preserve">Порядок направления в Комиссию по подготовке Проекта  предложений заинтересованных лиц </w:t>
      </w:r>
      <w:r w:rsidR="00551CDF">
        <w:rPr>
          <w:rFonts w:eastAsia="Calibri"/>
          <w:sz w:val="28"/>
          <w:szCs w:val="28"/>
        </w:rPr>
        <w:t xml:space="preserve">в соответствии с </w:t>
      </w:r>
      <w:r w:rsidRPr="00B33A18">
        <w:rPr>
          <w:rStyle w:val="blk"/>
          <w:sz w:val="28"/>
          <w:szCs w:val="28"/>
        </w:rPr>
        <w:t>Приложение</w:t>
      </w:r>
      <w:r w:rsidR="00551CDF">
        <w:rPr>
          <w:rStyle w:val="blk"/>
          <w:sz w:val="28"/>
          <w:szCs w:val="28"/>
        </w:rPr>
        <w:t>м</w:t>
      </w:r>
      <w:r w:rsidRPr="00B33A18">
        <w:rPr>
          <w:rStyle w:val="blk"/>
          <w:sz w:val="28"/>
          <w:szCs w:val="28"/>
        </w:rPr>
        <w:t xml:space="preserve"> №4</w:t>
      </w:r>
      <w:r w:rsidR="00551CDF">
        <w:rPr>
          <w:rStyle w:val="blk"/>
          <w:sz w:val="28"/>
          <w:szCs w:val="28"/>
        </w:rPr>
        <w:t xml:space="preserve"> к настоящему Постановлению</w:t>
      </w:r>
      <w:r w:rsidR="007C74EF">
        <w:rPr>
          <w:rStyle w:val="blk"/>
          <w:sz w:val="28"/>
          <w:szCs w:val="28"/>
        </w:rPr>
        <w:t>;</w:t>
      </w:r>
    </w:p>
    <w:p w:rsidR="007C74EF" w:rsidRDefault="007C74EF" w:rsidP="00756A1A">
      <w:pPr>
        <w:shd w:val="clear" w:color="auto" w:fill="FFFFFF"/>
        <w:tabs>
          <w:tab w:val="left" w:pos="567"/>
        </w:tabs>
        <w:ind w:firstLine="567"/>
        <w:jc w:val="both"/>
        <w:rPr>
          <w:rStyle w:val="blk"/>
          <w:sz w:val="28"/>
          <w:szCs w:val="28"/>
        </w:rPr>
      </w:pPr>
    </w:p>
    <w:p w:rsidR="007C74EF" w:rsidRPr="00B33A18" w:rsidRDefault="007C74EF" w:rsidP="00756A1A">
      <w:pPr>
        <w:shd w:val="clear" w:color="auto" w:fill="FFFFFF"/>
        <w:tabs>
          <w:tab w:val="left" w:pos="567"/>
        </w:tabs>
        <w:ind w:firstLine="567"/>
        <w:jc w:val="both"/>
        <w:rPr>
          <w:rFonts w:eastAsia="Calibri"/>
          <w:sz w:val="28"/>
          <w:szCs w:val="28"/>
        </w:rPr>
      </w:pPr>
      <w:r>
        <w:rPr>
          <w:rStyle w:val="blk"/>
          <w:sz w:val="28"/>
          <w:szCs w:val="28"/>
        </w:rPr>
        <w:t xml:space="preserve">5) </w:t>
      </w:r>
      <w:r w:rsidRPr="007C74EF">
        <w:rPr>
          <w:rStyle w:val="blk"/>
          <w:sz w:val="28"/>
          <w:szCs w:val="28"/>
        </w:rPr>
        <w:t>иные вопросы организации работ.</w:t>
      </w:r>
    </w:p>
    <w:p w:rsidR="00756A1A" w:rsidRDefault="00756A1A" w:rsidP="00A329FD">
      <w:pPr>
        <w:jc w:val="center"/>
        <w:rPr>
          <w:rFonts w:eastAsia="Calibri"/>
          <w:color w:val="000000"/>
          <w:sz w:val="28"/>
          <w:szCs w:val="28"/>
        </w:rPr>
      </w:pPr>
      <w:bookmarkStart w:id="6" w:name="dst100500"/>
      <w:bookmarkEnd w:id="6"/>
    </w:p>
    <w:p w:rsidR="00756A1A" w:rsidRDefault="00756A1A" w:rsidP="00A329FD">
      <w:pPr>
        <w:jc w:val="center"/>
        <w:rPr>
          <w:rFonts w:eastAsia="Calibri"/>
          <w:color w:val="000000"/>
          <w:sz w:val="28"/>
          <w:szCs w:val="28"/>
        </w:rPr>
      </w:pPr>
    </w:p>
    <w:p w:rsidR="00756A1A" w:rsidRDefault="00756A1A" w:rsidP="00A329FD">
      <w:pPr>
        <w:jc w:val="center"/>
        <w:rPr>
          <w:rFonts w:eastAsia="Calibri"/>
          <w:color w:val="000000"/>
          <w:sz w:val="28"/>
          <w:szCs w:val="28"/>
        </w:rPr>
      </w:pPr>
    </w:p>
    <w:p w:rsidR="00756A1A" w:rsidRDefault="00756A1A" w:rsidP="00A329FD">
      <w:pPr>
        <w:jc w:val="center"/>
        <w:rPr>
          <w:rFonts w:eastAsia="Calibri"/>
          <w:color w:val="000000"/>
          <w:sz w:val="28"/>
          <w:szCs w:val="28"/>
        </w:rPr>
      </w:pPr>
    </w:p>
    <w:p w:rsidR="00A5064A" w:rsidRDefault="00A5064A" w:rsidP="00A329FD">
      <w:pPr>
        <w:jc w:val="center"/>
        <w:rPr>
          <w:rFonts w:eastAsia="Calibri"/>
          <w:color w:val="000000"/>
          <w:sz w:val="28"/>
          <w:szCs w:val="28"/>
        </w:rPr>
      </w:pPr>
    </w:p>
    <w:p w:rsidR="00A5064A" w:rsidRDefault="00A5064A" w:rsidP="00A329FD">
      <w:pPr>
        <w:jc w:val="center"/>
        <w:rPr>
          <w:rFonts w:eastAsia="Calibri"/>
          <w:color w:val="000000"/>
          <w:sz w:val="28"/>
          <w:szCs w:val="28"/>
        </w:rPr>
      </w:pPr>
    </w:p>
    <w:p w:rsidR="00A5064A" w:rsidRDefault="00A5064A" w:rsidP="00A329FD">
      <w:pPr>
        <w:jc w:val="center"/>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B33A18" w:rsidRDefault="00B33A18" w:rsidP="00F161DB">
      <w:pPr>
        <w:jc w:val="right"/>
        <w:rPr>
          <w:rFonts w:eastAsia="Calibri"/>
          <w:color w:val="000000"/>
          <w:sz w:val="28"/>
          <w:szCs w:val="28"/>
        </w:rPr>
      </w:pPr>
    </w:p>
    <w:p w:rsidR="00F161DB" w:rsidRDefault="00F161DB" w:rsidP="00F161DB">
      <w:pPr>
        <w:jc w:val="right"/>
        <w:rPr>
          <w:rFonts w:eastAsia="Calibri"/>
          <w:color w:val="000000"/>
          <w:sz w:val="28"/>
          <w:szCs w:val="28"/>
        </w:rPr>
      </w:pPr>
      <w:r>
        <w:rPr>
          <w:rFonts w:eastAsia="Calibri"/>
          <w:color w:val="000000"/>
          <w:sz w:val="28"/>
          <w:szCs w:val="28"/>
        </w:rPr>
        <w:lastRenderedPageBreak/>
        <w:t>Приложение №4</w:t>
      </w:r>
    </w:p>
    <w:p w:rsidR="00F161DB" w:rsidRPr="00F161DB" w:rsidRDefault="00F161DB" w:rsidP="00F161DB">
      <w:pPr>
        <w:jc w:val="right"/>
        <w:rPr>
          <w:rFonts w:eastAsia="Calibri"/>
          <w:color w:val="000000"/>
          <w:sz w:val="28"/>
          <w:szCs w:val="28"/>
        </w:rPr>
      </w:pPr>
      <w:r w:rsidRPr="00F161DB">
        <w:rPr>
          <w:rFonts w:eastAsia="Calibri"/>
          <w:color w:val="000000"/>
          <w:sz w:val="28"/>
          <w:szCs w:val="28"/>
        </w:rPr>
        <w:t>к постановлению администрации</w:t>
      </w:r>
    </w:p>
    <w:p w:rsidR="00F161DB" w:rsidRPr="00F161DB" w:rsidRDefault="00F161DB" w:rsidP="00F161DB">
      <w:pPr>
        <w:jc w:val="right"/>
        <w:rPr>
          <w:rFonts w:eastAsia="Calibri"/>
          <w:color w:val="000000"/>
          <w:sz w:val="28"/>
          <w:szCs w:val="28"/>
        </w:rPr>
      </w:pPr>
      <w:r w:rsidRPr="00F161DB">
        <w:rPr>
          <w:rFonts w:eastAsia="Calibri"/>
          <w:color w:val="000000"/>
          <w:sz w:val="28"/>
          <w:szCs w:val="28"/>
        </w:rPr>
        <w:t xml:space="preserve">Барабинского района </w:t>
      </w:r>
    </w:p>
    <w:p w:rsidR="00F161DB" w:rsidRPr="00F161DB" w:rsidRDefault="00F161DB" w:rsidP="00F161DB">
      <w:pPr>
        <w:jc w:val="right"/>
        <w:rPr>
          <w:rFonts w:eastAsia="Calibri"/>
          <w:color w:val="000000"/>
          <w:sz w:val="28"/>
          <w:szCs w:val="28"/>
        </w:rPr>
      </w:pPr>
      <w:r w:rsidRPr="00F161DB">
        <w:rPr>
          <w:rFonts w:eastAsia="Calibri"/>
          <w:color w:val="000000"/>
          <w:sz w:val="28"/>
          <w:szCs w:val="28"/>
        </w:rPr>
        <w:t>Новосибирской области</w:t>
      </w:r>
    </w:p>
    <w:p w:rsidR="00A5064A" w:rsidRDefault="00F161DB" w:rsidP="007D68CC">
      <w:pPr>
        <w:jc w:val="right"/>
        <w:rPr>
          <w:rFonts w:eastAsia="Calibri"/>
          <w:color w:val="000000"/>
          <w:sz w:val="28"/>
          <w:szCs w:val="28"/>
        </w:rPr>
      </w:pPr>
      <w:r w:rsidRPr="00F161DB">
        <w:rPr>
          <w:rFonts w:eastAsia="Calibri"/>
          <w:color w:val="000000"/>
          <w:sz w:val="28"/>
          <w:szCs w:val="28"/>
        </w:rPr>
        <w:t xml:space="preserve">№ </w:t>
      </w:r>
      <w:r w:rsidR="00DE5C0C" w:rsidRPr="00DE5C0C">
        <w:rPr>
          <w:rFonts w:eastAsia="Calibri"/>
          <w:color w:val="000000"/>
          <w:sz w:val="28"/>
          <w:szCs w:val="28"/>
          <w:u w:val="single"/>
        </w:rPr>
        <w:t>1241</w:t>
      </w:r>
      <w:r w:rsidRPr="00F161DB">
        <w:rPr>
          <w:rFonts w:eastAsia="Calibri"/>
          <w:color w:val="000000"/>
          <w:sz w:val="28"/>
          <w:szCs w:val="28"/>
        </w:rPr>
        <w:t xml:space="preserve">  от</w:t>
      </w:r>
      <w:r w:rsidR="00DE5C0C">
        <w:rPr>
          <w:rFonts w:eastAsia="Calibri"/>
          <w:color w:val="000000"/>
          <w:sz w:val="28"/>
          <w:szCs w:val="28"/>
        </w:rPr>
        <w:t xml:space="preserve"> </w:t>
      </w:r>
      <w:bookmarkStart w:id="7" w:name="_GoBack"/>
      <w:r w:rsidR="00DE5C0C" w:rsidRPr="00DE5C0C">
        <w:rPr>
          <w:rFonts w:eastAsia="Calibri"/>
          <w:color w:val="000000"/>
          <w:sz w:val="28"/>
          <w:szCs w:val="28"/>
          <w:u w:val="single"/>
        </w:rPr>
        <w:t>31.10.2019</w:t>
      </w:r>
      <w:bookmarkEnd w:id="7"/>
    </w:p>
    <w:p w:rsidR="00A5064A" w:rsidRDefault="00A5064A" w:rsidP="00A329FD">
      <w:pPr>
        <w:jc w:val="center"/>
        <w:rPr>
          <w:rFonts w:eastAsia="Calibri"/>
          <w:color w:val="000000"/>
          <w:sz w:val="28"/>
          <w:szCs w:val="28"/>
        </w:rPr>
      </w:pPr>
    </w:p>
    <w:p w:rsidR="005656FD" w:rsidRDefault="005656FD" w:rsidP="00A329FD">
      <w:pPr>
        <w:jc w:val="center"/>
        <w:rPr>
          <w:rFonts w:eastAsia="Calibri"/>
          <w:color w:val="000000"/>
          <w:sz w:val="28"/>
          <w:szCs w:val="28"/>
        </w:rPr>
      </w:pPr>
      <w:r w:rsidRPr="005656FD">
        <w:rPr>
          <w:rFonts w:eastAsia="Calibri"/>
          <w:color w:val="000000"/>
          <w:sz w:val="28"/>
          <w:szCs w:val="28"/>
        </w:rPr>
        <w:t xml:space="preserve">Порядок направления в </w:t>
      </w:r>
      <w:r w:rsidR="00A329FD">
        <w:rPr>
          <w:rFonts w:eastAsia="Calibri"/>
          <w:color w:val="000000"/>
          <w:sz w:val="28"/>
          <w:szCs w:val="28"/>
        </w:rPr>
        <w:t>К</w:t>
      </w:r>
      <w:r w:rsidRPr="005656FD">
        <w:rPr>
          <w:rFonts w:eastAsia="Calibri"/>
          <w:color w:val="000000"/>
          <w:sz w:val="28"/>
          <w:szCs w:val="28"/>
        </w:rPr>
        <w:t xml:space="preserve">омиссию по подготовке </w:t>
      </w:r>
      <w:r w:rsidR="00A5064A">
        <w:rPr>
          <w:rFonts w:eastAsia="Calibri"/>
          <w:color w:val="000000"/>
          <w:sz w:val="28"/>
          <w:szCs w:val="28"/>
        </w:rPr>
        <w:t>П</w:t>
      </w:r>
      <w:r w:rsidRPr="005656FD">
        <w:rPr>
          <w:rFonts w:eastAsia="Calibri"/>
          <w:color w:val="000000"/>
          <w:sz w:val="28"/>
          <w:szCs w:val="28"/>
        </w:rPr>
        <w:t>роек</w:t>
      </w:r>
      <w:r w:rsidR="00A329FD">
        <w:rPr>
          <w:rFonts w:eastAsia="Calibri"/>
          <w:color w:val="000000"/>
          <w:sz w:val="28"/>
          <w:szCs w:val="28"/>
        </w:rPr>
        <w:t>та</w:t>
      </w:r>
      <w:r w:rsidRPr="005656FD">
        <w:rPr>
          <w:rFonts w:eastAsia="Calibri"/>
          <w:color w:val="000000"/>
          <w:sz w:val="28"/>
          <w:szCs w:val="28"/>
        </w:rPr>
        <w:t xml:space="preserve">  предложений заинтересованных лиц</w:t>
      </w:r>
    </w:p>
    <w:p w:rsidR="005656FD" w:rsidRPr="005656FD" w:rsidRDefault="005656FD" w:rsidP="005656FD">
      <w:pPr>
        <w:widowControl w:val="0"/>
        <w:numPr>
          <w:ilvl w:val="0"/>
          <w:numId w:val="3"/>
        </w:numPr>
        <w:shd w:val="clear" w:color="auto" w:fill="FFFFFF"/>
        <w:autoSpaceDE w:val="0"/>
        <w:autoSpaceDN w:val="0"/>
        <w:adjustRightInd w:val="0"/>
        <w:spacing w:after="200" w:line="276" w:lineRule="auto"/>
        <w:ind w:left="0" w:right="-1" w:firstLine="573"/>
        <w:contextualSpacing/>
        <w:jc w:val="both"/>
        <w:rPr>
          <w:spacing w:val="2"/>
          <w:sz w:val="28"/>
          <w:szCs w:val="28"/>
          <w:shd w:val="clear" w:color="auto" w:fill="FFFFFF"/>
        </w:rPr>
      </w:pPr>
      <w:r w:rsidRPr="005656FD">
        <w:rPr>
          <w:spacing w:val="2"/>
          <w:sz w:val="28"/>
          <w:szCs w:val="28"/>
          <w:shd w:val="clear" w:color="auto" w:fill="FFFFFF"/>
        </w:rPr>
        <w:t xml:space="preserve">С момента начала и до даты окончания публичных слушаний по </w:t>
      </w:r>
      <w:r w:rsidR="00A5064A">
        <w:rPr>
          <w:spacing w:val="2"/>
          <w:sz w:val="28"/>
          <w:szCs w:val="28"/>
          <w:shd w:val="clear" w:color="auto" w:fill="FFFFFF"/>
        </w:rPr>
        <w:t>П</w:t>
      </w:r>
      <w:r w:rsidRPr="005656FD">
        <w:rPr>
          <w:spacing w:val="2"/>
          <w:sz w:val="28"/>
          <w:szCs w:val="28"/>
          <w:shd w:val="clear" w:color="auto" w:fill="FFFFFF"/>
        </w:rPr>
        <w:t>роект</w:t>
      </w:r>
      <w:r w:rsidR="00A329FD">
        <w:rPr>
          <w:spacing w:val="2"/>
          <w:sz w:val="28"/>
          <w:szCs w:val="28"/>
          <w:shd w:val="clear" w:color="auto" w:fill="FFFFFF"/>
        </w:rPr>
        <w:t>у</w:t>
      </w:r>
      <w:r w:rsidRPr="005656FD">
        <w:rPr>
          <w:spacing w:val="2"/>
          <w:sz w:val="28"/>
          <w:szCs w:val="28"/>
          <w:shd w:val="clear" w:color="auto" w:fill="FFFFFF"/>
        </w:rPr>
        <w:t xml:space="preserve"> заинтересованные лица вправе направлять в Комиссию свои предложения.</w:t>
      </w:r>
    </w:p>
    <w:p w:rsidR="005656FD" w:rsidRPr="005656FD" w:rsidRDefault="005656FD" w:rsidP="005656FD">
      <w:pPr>
        <w:widowControl w:val="0"/>
        <w:numPr>
          <w:ilvl w:val="0"/>
          <w:numId w:val="3"/>
        </w:numPr>
        <w:shd w:val="clear" w:color="auto" w:fill="FFFFFF"/>
        <w:autoSpaceDE w:val="0"/>
        <w:autoSpaceDN w:val="0"/>
        <w:adjustRightInd w:val="0"/>
        <w:spacing w:after="200" w:line="276" w:lineRule="auto"/>
        <w:ind w:left="0" w:right="-1" w:firstLine="573"/>
        <w:contextualSpacing/>
        <w:jc w:val="both"/>
        <w:rPr>
          <w:sz w:val="28"/>
          <w:szCs w:val="28"/>
        </w:rPr>
      </w:pPr>
      <w:r w:rsidRPr="005656FD">
        <w:rPr>
          <w:spacing w:val="2"/>
          <w:sz w:val="28"/>
          <w:szCs w:val="28"/>
          <w:shd w:val="clear" w:color="auto" w:fill="FFFFFF"/>
        </w:rPr>
        <w:t>Предложения направляются с пометкой «В комиссию по подготовке проект</w:t>
      </w:r>
      <w:r w:rsidR="00A329FD">
        <w:rPr>
          <w:spacing w:val="2"/>
          <w:sz w:val="28"/>
          <w:szCs w:val="28"/>
          <w:shd w:val="clear" w:color="auto" w:fill="FFFFFF"/>
        </w:rPr>
        <w:t>а</w:t>
      </w:r>
      <w:r w:rsidRPr="005656FD">
        <w:rPr>
          <w:spacing w:val="2"/>
          <w:sz w:val="28"/>
          <w:szCs w:val="28"/>
          <w:shd w:val="clear" w:color="auto" w:fill="FFFFFF"/>
        </w:rPr>
        <w:t xml:space="preserve"> Правил землепользования и застройки» одним из следующих способов:</w:t>
      </w:r>
    </w:p>
    <w:p w:rsidR="005656FD" w:rsidRPr="005656FD" w:rsidRDefault="005656FD" w:rsidP="005656FD">
      <w:pPr>
        <w:widowControl w:val="0"/>
        <w:shd w:val="clear" w:color="auto" w:fill="FFFFFF"/>
        <w:autoSpaceDE w:val="0"/>
        <w:autoSpaceDN w:val="0"/>
        <w:adjustRightInd w:val="0"/>
        <w:ind w:right="-1" w:firstLine="933"/>
        <w:contextualSpacing/>
        <w:jc w:val="both"/>
        <w:rPr>
          <w:spacing w:val="2"/>
          <w:sz w:val="28"/>
          <w:szCs w:val="28"/>
          <w:shd w:val="clear" w:color="auto" w:fill="FFFFFF"/>
        </w:rPr>
      </w:pPr>
      <w:r w:rsidRPr="005656FD">
        <w:rPr>
          <w:spacing w:val="2"/>
          <w:sz w:val="28"/>
          <w:szCs w:val="28"/>
          <w:shd w:val="clear" w:color="auto" w:fill="FFFFFF"/>
        </w:rPr>
        <w:t xml:space="preserve">- по почте по адресу: 632334, Новосибирская область, Барабинский район, </w:t>
      </w:r>
      <w:proofErr w:type="spellStart"/>
      <w:r w:rsidRPr="005656FD">
        <w:rPr>
          <w:spacing w:val="2"/>
          <w:sz w:val="28"/>
          <w:szCs w:val="28"/>
          <w:shd w:val="clear" w:color="auto" w:fill="FFFFFF"/>
        </w:rPr>
        <w:t>г</w:t>
      </w:r>
      <w:proofErr w:type="gramStart"/>
      <w:r w:rsidRPr="005656FD">
        <w:rPr>
          <w:spacing w:val="2"/>
          <w:sz w:val="28"/>
          <w:szCs w:val="28"/>
          <w:shd w:val="clear" w:color="auto" w:fill="FFFFFF"/>
        </w:rPr>
        <w:t>.Б</w:t>
      </w:r>
      <w:proofErr w:type="gramEnd"/>
      <w:r w:rsidRPr="005656FD">
        <w:rPr>
          <w:spacing w:val="2"/>
          <w:sz w:val="28"/>
          <w:szCs w:val="28"/>
          <w:shd w:val="clear" w:color="auto" w:fill="FFFFFF"/>
        </w:rPr>
        <w:t>арабинск</w:t>
      </w:r>
      <w:proofErr w:type="spellEnd"/>
      <w:r w:rsidRPr="005656FD">
        <w:rPr>
          <w:spacing w:val="2"/>
          <w:sz w:val="28"/>
          <w:szCs w:val="28"/>
          <w:shd w:val="clear" w:color="auto" w:fill="FFFFFF"/>
        </w:rPr>
        <w:t xml:space="preserve">, </w:t>
      </w:r>
      <w:proofErr w:type="spellStart"/>
      <w:r w:rsidRPr="005656FD">
        <w:rPr>
          <w:spacing w:val="2"/>
          <w:sz w:val="28"/>
          <w:szCs w:val="28"/>
          <w:shd w:val="clear" w:color="auto" w:fill="FFFFFF"/>
        </w:rPr>
        <w:t>ул.Островского</w:t>
      </w:r>
      <w:proofErr w:type="spellEnd"/>
      <w:r w:rsidRPr="005656FD">
        <w:rPr>
          <w:spacing w:val="2"/>
          <w:sz w:val="28"/>
          <w:szCs w:val="28"/>
          <w:shd w:val="clear" w:color="auto" w:fill="FFFFFF"/>
        </w:rPr>
        <w:t xml:space="preserve">, 8, администрация </w:t>
      </w:r>
      <w:r w:rsidRPr="005656FD">
        <w:rPr>
          <w:color w:val="000000"/>
          <w:sz w:val="28"/>
          <w:szCs w:val="28"/>
        </w:rPr>
        <w:t>Барабинского</w:t>
      </w:r>
      <w:r w:rsidRPr="005656FD">
        <w:rPr>
          <w:spacing w:val="2"/>
          <w:sz w:val="28"/>
          <w:szCs w:val="28"/>
          <w:shd w:val="clear" w:color="auto" w:fill="FFFFFF"/>
        </w:rPr>
        <w:t xml:space="preserve"> района</w:t>
      </w:r>
      <w:r w:rsidR="00A5064A">
        <w:rPr>
          <w:spacing w:val="2"/>
          <w:sz w:val="28"/>
          <w:szCs w:val="28"/>
          <w:shd w:val="clear" w:color="auto" w:fill="FFFFFF"/>
        </w:rPr>
        <w:t xml:space="preserve"> Новосибирской области</w:t>
      </w:r>
      <w:r w:rsidRPr="005656FD">
        <w:rPr>
          <w:spacing w:val="2"/>
          <w:sz w:val="28"/>
          <w:szCs w:val="28"/>
          <w:shd w:val="clear" w:color="auto" w:fill="FFFFFF"/>
        </w:rPr>
        <w:t>;</w:t>
      </w:r>
    </w:p>
    <w:p w:rsidR="005656FD" w:rsidRPr="005656FD" w:rsidRDefault="005656FD" w:rsidP="005656FD">
      <w:pPr>
        <w:widowControl w:val="0"/>
        <w:autoSpaceDE w:val="0"/>
        <w:autoSpaceDN w:val="0"/>
        <w:adjustRightInd w:val="0"/>
        <w:ind w:right="-1" w:firstLine="709"/>
        <w:jc w:val="both"/>
        <w:rPr>
          <w:rFonts w:ascii="Calibri" w:eastAsia="Calibri" w:hAnsi="Calibri"/>
          <w:sz w:val="28"/>
          <w:szCs w:val="28"/>
          <w:lang w:eastAsia="en-US"/>
        </w:rPr>
      </w:pPr>
      <w:r w:rsidRPr="005656FD">
        <w:rPr>
          <w:rFonts w:eastAsia="Calibri"/>
          <w:sz w:val="28"/>
          <w:szCs w:val="28"/>
          <w:lang w:eastAsia="en-US"/>
        </w:rPr>
        <w:t xml:space="preserve">   - по электронной почте,  адрес электронной почты:</w:t>
      </w:r>
      <w:r w:rsidRPr="005656FD">
        <w:rPr>
          <w:rFonts w:ascii="Calibri" w:eastAsia="Calibri" w:hAnsi="Calibri"/>
          <w:sz w:val="22"/>
          <w:szCs w:val="22"/>
          <w:lang w:eastAsia="en-US"/>
        </w:rPr>
        <w:t xml:space="preserve"> </w:t>
      </w:r>
      <w:r w:rsidRPr="005656FD">
        <w:rPr>
          <w:rFonts w:eastAsia="Calibri"/>
          <w:sz w:val="28"/>
          <w:szCs w:val="28"/>
          <w:lang w:val="en-US" w:eastAsia="en-US"/>
        </w:rPr>
        <w:t>org</w:t>
      </w:r>
      <w:r w:rsidRPr="005656FD">
        <w:rPr>
          <w:rFonts w:eastAsia="Calibri"/>
          <w:sz w:val="28"/>
          <w:szCs w:val="28"/>
          <w:lang w:eastAsia="en-US"/>
        </w:rPr>
        <w:t>-</w:t>
      </w:r>
      <w:proofErr w:type="spellStart"/>
      <w:r w:rsidRPr="005656FD">
        <w:rPr>
          <w:rFonts w:eastAsia="Calibri"/>
          <w:sz w:val="28"/>
          <w:szCs w:val="28"/>
          <w:lang w:val="en-US" w:eastAsia="en-US"/>
        </w:rPr>
        <w:t>otdel</w:t>
      </w:r>
      <w:proofErr w:type="spellEnd"/>
      <w:r w:rsidRPr="005656FD">
        <w:rPr>
          <w:rFonts w:eastAsia="Calibri"/>
          <w:sz w:val="28"/>
          <w:szCs w:val="28"/>
          <w:lang w:eastAsia="en-US"/>
        </w:rPr>
        <w:t>@</w:t>
      </w:r>
      <w:r w:rsidRPr="005656FD">
        <w:rPr>
          <w:rFonts w:eastAsia="Calibri"/>
          <w:sz w:val="28"/>
          <w:szCs w:val="28"/>
          <w:lang w:val="en-US" w:eastAsia="en-US"/>
        </w:rPr>
        <w:t>mail</w:t>
      </w:r>
      <w:r w:rsidRPr="005656FD">
        <w:rPr>
          <w:rFonts w:eastAsia="Calibri"/>
          <w:sz w:val="28"/>
          <w:szCs w:val="28"/>
          <w:lang w:eastAsia="en-US"/>
        </w:rPr>
        <w:t>.</w:t>
      </w:r>
      <w:proofErr w:type="spellStart"/>
      <w:r w:rsidRPr="005656FD">
        <w:rPr>
          <w:rFonts w:eastAsia="Calibri"/>
          <w:sz w:val="28"/>
          <w:szCs w:val="28"/>
          <w:lang w:val="en-US" w:eastAsia="en-US"/>
        </w:rPr>
        <w:t>ru</w:t>
      </w:r>
      <w:proofErr w:type="spellEnd"/>
      <w:r w:rsidRPr="005656FD">
        <w:rPr>
          <w:rFonts w:eastAsia="Calibri"/>
          <w:sz w:val="28"/>
          <w:szCs w:val="28"/>
          <w:lang w:eastAsia="en-US"/>
        </w:rPr>
        <w:t>;</w:t>
      </w:r>
    </w:p>
    <w:p w:rsidR="00A329FD" w:rsidRDefault="005656FD" w:rsidP="00A329FD">
      <w:pPr>
        <w:widowControl w:val="0"/>
        <w:autoSpaceDE w:val="0"/>
        <w:autoSpaceDN w:val="0"/>
        <w:adjustRightInd w:val="0"/>
        <w:ind w:firstLine="709"/>
        <w:jc w:val="both"/>
        <w:rPr>
          <w:rFonts w:eastAsia="Calibri"/>
          <w:sz w:val="28"/>
          <w:szCs w:val="28"/>
          <w:lang w:eastAsia="en-US"/>
        </w:rPr>
      </w:pPr>
      <w:r w:rsidRPr="005656FD">
        <w:rPr>
          <w:rFonts w:eastAsia="Calibri"/>
          <w:sz w:val="28"/>
          <w:szCs w:val="28"/>
          <w:lang w:eastAsia="en-US"/>
        </w:rPr>
        <w:t xml:space="preserve">- непосредственно в приемную администрации </w:t>
      </w:r>
      <w:r w:rsidRPr="005656FD">
        <w:rPr>
          <w:rFonts w:eastAsia="Calibri"/>
          <w:color w:val="000000"/>
          <w:sz w:val="28"/>
          <w:szCs w:val="28"/>
        </w:rPr>
        <w:t>Барабинского</w:t>
      </w:r>
      <w:r w:rsidRPr="005656FD">
        <w:rPr>
          <w:rFonts w:eastAsia="Calibri"/>
          <w:sz w:val="28"/>
          <w:szCs w:val="28"/>
          <w:lang w:eastAsia="en-US"/>
        </w:rPr>
        <w:t xml:space="preserve"> района</w:t>
      </w:r>
      <w:r w:rsidR="00A329FD">
        <w:rPr>
          <w:rFonts w:eastAsia="Calibri"/>
          <w:sz w:val="28"/>
          <w:szCs w:val="28"/>
          <w:lang w:eastAsia="en-US"/>
        </w:rPr>
        <w:t xml:space="preserve"> Новосибирской области</w:t>
      </w:r>
      <w:r w:rsidRPr="005656FD">
        <w:rPr>
          <w:rFonts w:eastAsia="Calibri"/>
          <w:sz w:val="28"/>
          <w:szCs w:val="28"/>
          <w:lang w:eastAsia="en-US"/>
        </w:rPr>
        <w:t>.</w:t>
      </w:r>
    </w:p>
    <w:p w:rsidR="000D3874" w:rsidRDefault="005656FD" w:rsidP="000D3874">
      <w:pPr>
        <w:widowControl w:val="0"/>
        <w:autoSpaceDE w:val="0"/>
        <w:autoSpaceDN w:val="0"/>
        <w:adjustRightInd w:val="0"/>
        <w:ind w:firstLine="709"/>
        <w:jc w:val="both"/>
        <w:rPr>
          <w:rFonts w:eastAsia="Calibri"/>
          <w:sz w:val="28"/>
          <w:szCs w:val="28"/>
          <w:lang w:eastAsia="en-US"/>
        </w:rPr>
      </w:pPr>
      <w:r w:rsidRPr="005656FD">
        <w:rPr>
          <w:spacing w:val="2"/>
          <w:sz w:val="28"/>
          <w:szCs w:val="28"/>
          <w:shd w:val="clear" w:color="auto" w:fill="FFFFFF"/>
        </w:rPr>
        <w:t>3. Предложения могут содержать любые материалы (как на бумажных, так и на электронных носителях). Направленные материалы возврату не подлежат.</w:t>
      </w:r>
    </w:p>
    <w:p w:rsidR="005656FD" w:rsidRPr="000D3874" w:rsidRDefault="005656FD" w:rsidP="000D3874">
      <w:pPr>
        <w:widowControl w:val="0"/>
        <w:autoSpaceDE w:val="0"/>
        <w:autoSpaceDN w:val="0"/>
        <w:adjustRightInd w:val="0"/>
        <w:ind w:firstLine="709"/>
        <w:jc w:val="both"/>
        <w:rPr>
          <w:rFonts w:eastAsia="Calibri"/>
          <w:sz w:val="28"/>
          <w:szCs w:val="28"/>
          <w:lang w:eastAsia="en-US"/>
        </w:rPr>
      </w:pPr>
      <w:r w:rsidRPr="005656FD">
        <w:rPr>
          <w:rFonts w:eastAsia="Calibri"/>
          <w:color w:val="000000"/>
          <w:sz w:val="28"/>
          <w:szCs w:val="28"/>
        </w:rPr>
        <w:t xml:space="preserve">Предложения по внесению изменений в </w:t>
      </w:r>
      <w:r w:rsidR="00A5064A">
        <w:rPr>
          <w:rFonts w:eastAsia="Calibri"/>
          <w:color w:val="000000"/>
          <w:sz w:val="28"/>
          <w:szCs w:val="28"/>
        </w:rPr>
        <w:t>П</w:t>
      </w:r>
      <w:r w:rsidR="000D3874">
        <w:rPr>
          <w:rFonts w:eastAsia="Calibri"/>
          <w:color w:val="000000"/>
          <w:sz w:val="28"/>
          <w:szCs w:val="28"/>
        </w:rPr>
        <w:t xml:space="preserve">роект </w:t>
      </w:r>
      <w:r w:rsidRPr="005656FD">
        <w:rPr>
          <w:rFonts w:eastAsia="Calibri"/>
          <w:color w:val="000000"/>
          <w:sz w:val="28"/>
          <w:szCs w:val="28"/>
        </w:rPr>
        <w:t xml:space="preserve">должны быть обоснованы, логично изложены в письменном виде (напечатаны либо написаны разборчивым почерком) за подписью лица, их изложившего, с указанием его полных фамилии, имени, отчества, обратного адреса и даты подготовки Предложений. Предложения могут быть обоснованы ссылкой на нормы действующего законодательства. Неразборчиво написанные, неподписанные Предложения, а также Предложения, не имеющие отношения к подготовке </w:t>
      </w:r>
      <w:r w:rsidR="00A5064A">
        <w:rPr>
          <w:rFonts w:eastAsia="Calibri"/>
          <w:color w:val="000000"/>
          <w:sz w:val="28"/>
          <w:szCs w:val="28"/>
        </w:rPr>
        <w:t>П</w:t>
      </w:r>
      <w:r w:rsidRPr="005656FD">
        <w:rPr>
          <w:rFonts w:eastAsia="Calibri"/>
          <w:color w:val="000000"/>
          <w:sz w:val="28"/>
          <w:szCs w:val="28"/>
        </w:rPr>
        <w:t>роекта, Комиссией не рассматриваются.</w:t>
      </w:r>
    </w:p>
    <w:p w:rsidR="005656FD" w:rsidRPr="005656FD" w:rsidRDefault="005656FD" w:rsidP="005656FD">
      <w:pPr>
        <w:shd w:val="clear" w:color="auto" w:fill="FFFFFF"/>
        <w:jc w:val="both"/>
        <w:rPr>
          <w:rFonts w:eastAsia="Calibri"/>
          <w:color w:val="000000"/>
          <w:sz w:val="28"/>
          <w:szCs w:val="28"/>
        </w:rPr>
      </w:pPr>
      <w:r w:rsidRPr="005656FD">
        <w:rPr>
          <w:rFonts w:eastAsia="Calibri"/>
          <w:color w:val="000000"/>
          <w:sz w:val="28"/>
          <w:szCs w:val="28"/>
        </w:rPr>
        <w:t xml:space="preserve">        4. Предложения, поступившие в Комиссию после срока указанного в п.1 настояще</w:t>
      </w:r>
      <w:r w:rsidR="000D3874">
        <w:rPr>
          <w:rFonts w:eastAsia="Calibri"/>
          <w:color w:val="000000"/>
          <w:sz w:val="28"/>
          <w:szCs w:val="28"/>
        </w:rPr>
        <w:t>го Порядка, не рассматриваются.</w:t>
      </w:r>
    </w:p>
    <w:p w:rsidR="005656FD" w:rsidRPr="005656FD" w:rsidRDefault="005656FD" w:rsidP="005656FD">
      <w:pPr>
        <w:shd w:val="clear" w:color="auto" w:fill="FFFFFF"/>
        <w:jc w:val="both"/>
        <w:rPr>
          <w:rFonts w:eastAsia="Calibri"/>
          <w:color w:val="000000"/>
          <w:sz w:val="28"/>
          <w:szCs w:val="28"/>
        </w:rPr>
      </w:pPr>
      <w:r w:rsidRPr="005656FD">
        <w:rPr>
          <w:rFonts w:eastAsia="Calibri"/>
          <w:color w:val="000000"/>
          <w:sz w:val="28"/>
          <w:szCs w:val="28"/>
        </w:rPr>
        <w:t xml:space="preserve">       5. Анонимные предложения не рассматриваются.</w:t>
      </w:r>
    </w:p>
    <w:p w:rsidR="005656FD" w:rsidRPr="005656FD" w:rsidRDefault="005656FD" w:rsidP="005656FD">
      <w:pPr>
        <w:shd w:val="clear" w:color="auto" w:fill="FFFFFF"/>
        <w:jc w:val="both"/>
        <w:rPr>
          <w:rFonts w:eastAsia="Calibri"/>
          <w:color w:val="000000"/>
          <w:sz w:val="28"/>
          <w:szCs w:val="28"/>
        </w:rPr>
      </w:pPr>
      <w:r w:rsidRPr="005656FD">
        <w:rPr>
          <w:rFonts w:eastAsia="Calibri"/>
          <w:color w:val="000000"/>
          <w:sz w:val="28"/>
          <w:szCs w:val="28"/>
        </w:rPr>
        <w:t>       6. Комиссия вправе давать письменные и устные ответы, разъяснения, запрашивать дополнительную информацию у заинтересованных лиц, направивших Предложения.</w:t>
      </w:r>
    </w:p>
    <w:p w:rsidR="005656FD" w:rsidRPr="005656FD" w:rsidRDefault="005656FD" w:rsidP="005656FD">
      <w:pPr>
        <w:shd w:val="clear" w:color="auto" w:fill="FFFFFF"/>
        <w:jc w:val="both"/>
        <w:rPr>
          <w:rFonts w:eastAsia="Calibri"/>
          <w:color w:val="000000"/>
          <w:sz w:val="28"/>
          <w:szCs w:val="28"/>
        </w:rPr>
      </w:pPr>
      <w:r w:rsidRPr="005656FD">
        <w:rPr>
          <w:rFonts w:eastAsia="Calibri"/>
          <w:color w:val="000000"/>
          <w:sz w:val="28"/>
          <w:szCs w:val="28"/>
        </w:rPr>
        <w:t xml:space="preserve">      7. Все вопросы, касающиеся направленных предложений, могут быть озвучены заинтересованными лицами на публичных слушаниях.</w:t>
      </w: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Pr="005656FD" w:rsidRDefault="005656FD" w:rsidP="005656FD">
      <w:pPr>
        <w:shd w:val="clear" w:color="auto" w:fill="FFFFFF"/>
        <w:jc w:val="right"/>
        <w:rPr>
          <w:rFonts w:eastAsia="Calibri"/>
          <w:color w:val="000000"/>
          <w:sz w:val="28"/>
          <w:szCs w:val="28"/>
        </w:rPr>
      </w:pPr>
    </w:p>
    <w:p w:rsidR="005656FD" w:rsidRDefault="005656FD" w:rsidP="008826B6">
      <w:pPr>
        <w:rPr>
          <w:sz w:val="28"/>
          <w:szCs w:val="28"/>
        </w:rPr>
      </w:pPr>
    </w:p>
    <w:sectPr w:rsidR="005656FD" w:rsidSect="00C256D1">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84441"/>
    <w:multiLevelType w:val="hybridMultilevel"/>
    <w:tmpl w:val="5B08B05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F8D6282"/>
    <w:multiLevelType w:val="hybridMultilevel"/>
    <w:tmpl w:val="49F6DE8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537F7E"/>
    <w:multiLevelType w:val="hybridMultilevel"/>
    <w:tmpl w:val="465CCF0A"/>
    <w:lvl w:ilvl="0" w:tplc="665EB3F4">
      <w:start w:val="1"/>
      <w:numFmt w:val="decimal"/>
      <w:lvlText w:val="%1."/>
      <w:lvlJc w:val="left"/>
      <w:pPr>
        <w:ind w:left="933" w:hanging="360"/>
      </w:pPr>
      <w:rPr>
        <w:rFonts w:cs="Times New Roman" w:hint="default"/>
      </w:rPr>
    </w:lvl>
    <w:lvl w:ilvl="1" w:tplc="04190019" w:tentative="1">
      <w:start w:val="1"/>
      <w:numFmt w:val="lowerLetter"/>
      <w:lvlText w:val="%2."/>
      <w:lvlJc w:val="left"/>
      <w:pPr>
        <w:ind w:left="1653" w:hanging="360"/>
      </w:pPr>
      <w:rPr>
        <w:rFonts w:cs="Times New Roman"/>
      </w:rPr>
    </w:lvl>
    <w:lvl w:ilvl="2" w:tplc="0419001B" w:tentative="1">
      <w:start w:val="1"/>
      <w:numFmt w:val="lowerRoman"/>
      <w:lvlText w:val="%3."/>
      <w:lvlJc w:val="right"/>
      <w:pPr>
        <w:ind w:left="2373" w:hanging="180"/>
      </w:pPr>
      <w:rPr>
        <w:rFonts w:cs="Times New Roman"/>
      </w:rPr>
    </w:lvl>
    <w:lvl w:ilvl="3" w:tplc="0419000F" w:tentative="1">
      <w:start w:val="1"/>
      <w:numFmt w:val="decimal"/>
      <w:lvlText w:val="%4."/>
      <w:lvlJc w:val="left"/>
      <w:pPr>
        <w:ind w:left="3093" w:hanging="360"/>
      </w:pPr>
      <w:rPr>
        <w:rFonts w:cs="Times New Roman"/>
      </w:rPr>
    </w:lvl>
    <w:lvl w:ilvl="4" w:tplc="04190019" w:tentative="1">
      <w:start w:val="1"/>
      <w:numFmt w:val="lowerLetter"/>
      <w:lvlText w:val="%5."/>
      <w:lvlJc w:val="left"/>
      <w:pPr>
        <w:ind w:left="3813" w:hanging="360"/>
      </w:pPr>
      <w:rPr>
        <w:rFonts w:cs="Times New Roman"/>
      </w:rPr>
    </w:lvl>
    <w:lvl w:ilvl="5" w:tplc="0419001B" w:tentative="1">
      <w:start w:val="1"/>
      <w:numFmt w:val="lowerRoman"/>
      <w:lvlText w:val="%6."/>
      <w:lvlJc w:val="right"/>
      <w:pPr>
        <w:ind w:left="4533" w:hanging="180"/>
      </w:pPr>
      <w:rPr>
        <w:rFonts w:cs="Times New Roman"/>
      </w:rPr>
    </w:lvl>
    <w:lvl w:ilvl="6" w:tplc="0419000F" w:tentative="1">
      <w:start w:val="1"/>
      <w:numFmt w:val="decimal"/>
      <w:lvlText w:val="%7."/>
      <w:lvlJc w:val="left"/>
      <w:pPr>
        <w:ind w:left="5253" w:hanging="360"/>
      </w:pPr>
      <w:rPr>
        <w:rFonts w:cs="Times New Roman"/>
      </w:rPr>
    </w:lvl>
    <w:lvl w:ilvl="7" w:tplc="04190019" w:tentative="1">
      <w:start w:val="1"/>
      <w:numFmt w:val="lowerLetter"/>
      <w:lvlText w:val="%8."/>
      <w:lvlJc w:val="left"/>
      <w:pPr>
        <w:ind w:left="5973" w:hanging="360"/>
      </w:pPr>
      <w:rPr>
        <w:rFonts w:cs="Times New Roman"/>
      </w:rPr>
    </w:lvl>
    <w:lvl w:ilvl="8" w:tplc="0419001B" w:tentative="1">
      <w:start w:val="1"/>
      <w:numFmt w:val="lowerRoman"/>
      <w:lvlText w:val="%9."/>
      <w:lvlJc w:val="right"/>
      <w:pPr>
        <w:ind w:left="6693"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16A"/>
    <w:rsid w:val="000274DB"/>
    <w:rsid w:val="000278BB"/>
    <w:rsid w:val="000325FC"/>
    <w:rsid w:val="000419B1"/>
    <w:rsid w:val="00060990"/>
    <w:rsid w:val="00065979"/>
    <w:rsid w:val="00067806"/>
    <w:rsid w:val="00080D14"/>
    <w:rsid w:val="0009780D"/>
    <w:rsid w:val="000A2B61"/>
    <w:rsid w:val="000A4185"/>
    <w:rsid w:val="000B381A"/>
    <w:rsid w:val="000C5268"/>
    <w:rsid w:val="000C5456"/>
    <w:rsid w:val="000D3874"/>
    <w:rsid w:val="000D6534"/>
    <w:rsid w:val="000F7DFF"/>
    <w:rsid w:val="00123A55"/>
    <w:rsid w:val="001265B9"/>
    <w:rsid w:val="00135436"/>
    <w:rsid w:val="00150FF0"/>
    <w:rsid w:val="00151DAC"/>
    <w:rsid w:val="00151EFA"/>
    <w:rsid w:val="00165083"/>
    <w:rsid w:val="001702B6"/>
    <w:rsid w:val="00172011"/>
    <w:rsid w:val="00175D9F"/>
    <w:rsid w:val="00183860"/>
    <w:rsid w:val="00184682"/>
    <w:rsid w:val="00195E8C"/>
    <w:rsid w:val="001A0D50"/>
    <w:rsid w:val="001A1EBF"/>
    <w:rsid w:val="001A56C8"/>
    <w:rsid w:val="001C7021"/>
    <w:rsid w:val="001C7826"/>
    <w:rsid w:val="001F2720"/>
    <w:rsid w:val="00201495"/>
    <w:rsid w:val="00207DB1"/>
    <w:rsid w:val="00223524"/>
    <w:rsid w:val="00231EB4"/>
    <w:rsid w:val="00233F6C"/>
    <w:rsid w:val="00237F58"/>
    <w:rsid w:val="0025035E"/>
    <w:rsid w:val="00250A94"/>
    <w:rsid w:val="00252F36"/>
    <w:rsid w:val="002566D7"/>
    <w:rsid w:val="00265DCF"/>
    <w:rsid w:val="00271B24"/>
    <w:rsid w:val="0028456B"/>
    <w:rsid w:val="00286FC2"/>
    <w:rsid w:val="002A44F1"/>
    <w:rsid w:val="002A4615"/>
    <w:rsid w:val="002C074A"/>
    <w:rsid w:val="002C3D95"/>
    <w:rsid w:val="002D1F51"/>
    <w:rsid w:val="002D7FA4"/>
    <w:rsid w:val="002E2F49"/>
    <w:rsid w:val="002E4486"/>
    <w:rsid w:val="002F5DB7"/>
    <w:rsid w:val="002F7C95"/>
    <w:rsid w:val="00301CF1"/>
    <w:rsid w:val="00307C01"/>
    <w:rsid w:val="00310CDE"/>
    <w:rsid w:val="00311821"/>
    <w:rsid w:val="00327F0C"/>
    <w:rsid w:val="00342B85"/>
    <w:rsid w:val="00345550"/>
    <w:rsid w:val="00354C16"/>
    <w:rsid w:val="00355982"/>
    <w:rsid w:val="00362B90"/>
    <w:rsid w:val="003645CE"/>
    <w:rsid w:val="00386655"/>
    <w:rsid w:val="003878E1"/>
    <w:rsid w:val="003A3558"/>
    <w:rsid w:val="003A3D2D"/>
    <w:rsid w:val="003B0D5F"/>
    <w:rsid w:val="003B46F1"/>
    <w:rsid w:val="003C03D2"/>
    <w:rsid w:val="003C5832"/>
    <w:rsid w:val="003C628D"/>
    <w:rsid w:val="003C6F72"/>
    <w:rsid w:val="003D219D"/>
    <w:rsid w:val="003E4DE9"/>
    <w:rsid w:val="003E7968"/>
    <w:rsid w:val="003F6115"/>
    <w:rsid w:val="003F613D"/>
    <w:rsid w:val="003F679F"/>
    <w:rsid w:val="00400171"/>
    <w:rsid w:val="004016FD"/>
    <w:rsid w:val="004073DD"/>
    <w:rsid w:val="0041588F"/>
    <w:rsid w:val="004209D7"/>
    <w:rsid w:val="0042359F"/>
    <w:rsid w:val="00442734"/>
    <w:rsid w:val="00444083"/>
    <w:rsid w:val="0045303A"/>
    <w:rsid w:val="0047611D"/>
    <w:rsid w:val="00476206"/>
    <w:rsid w:val="004771A1"/>
    <w:rsid w:val="00477424"/>
    <w:rsid w:val="004869FF"/>
    <w:rsid w:val="00486B1A"/>
    <w:rsid w:val="00487DC2"/>
    <w:rsid w:val="0049031F"/>
    <w:rsid w:val="00494FC6"/>
    <w:rsid w:val="004A46C8"/>
    <w:rsid w:val="004B193B"/>
    <w:rsid w:val="004B2855"/>
    <w:rsid w:val="004C59D1"/>
    <w:rsid w:val="004D2A4C"/>
    <w:rsid w:val="004E28EE"/>
    <w:rsid w:val="004F1435"/>
    <w:rsid w:val="00522785"/>
    <w:rsid w:val="00531C07"/>
    <w:rsid w:val="00533A41"/>
    <w:rsid w:val="00546FE3"/>
    <w:rsid w:val="00550D87"/>
    <w:rsid w:val="00550FD9"/>
    <w:rsid w:val="00551CDF"/>
    <w:rsid w:val="00555CEA"/>
    <w:rsid w:val="00563D48"/>
    <w:rsid w:val="00564367"/>
    <w:rsid w:val="005656FD"/>
    <w:rsid w:val="00566251"/>
    <w:rsid w:val="00566D0D"/>
    <w:rsid w:val="00571E75"/>
    <w:rsid w:val="00573175"/>
    <w:rsid w:val="0057594B"/>
    <w:rsid w:val="00582805"/>
    <w:rsid w:val="00586208"/>
    <w:rsid w:val="005906CF"/>
    <w:rsid w:val="00594515"/>
    <w:rsid w:val="00595A54"/>
    <w:rsid w:val="005960D7"/>
    <w:rsid w:val="005A2FC8"/>
    <w:rsid w:val="005A6BB3"/>
    <w:rsid w:val="005A74D2"/>
    <w:rsid w:val="005C2177"/>
    <w:rsid w:val="005C25A6"/>
    <w:rsid w:val="005E0568"/>
    <w:rsid w:val="006047DF"/>
    <w:rsid w:val="006147D2"/>
    <w:rsid w:val="00635AC2"/>
    <w:rsid w:val="006423B4"/>
    <w:rsid w:val="006461F4"/>
    <w:rsid w:val="00650311"/>
    <w:rsid w:val="0065597D"/>
    <w:rsid w:val="006739EA"/>
    <w:rsid w:val="006741A7"/>
    <w:rsid w:val="006821F2"/>
    <w:rsid w:val="0068760A"/>
    <w:rsid w:val="0069604E"/>
    <w:rsid w:val="006A06BD"/>
    <w:rsid w:val="006A0841"/>
    <w:rsid w:val="006C4D74"/>
    <w:rsid w:val="006D0318"/>
    <w:rsid w:val="006D1DC6"/>
    <w:rsid w:val="006D75A2"/>
    <w:rsid w:val="006E1138"/>
    <w:rsid w:val="006E7D37"/>
    <w:rsid w:val="006F397E"/>
    <w:rsid w:val="006F3F85"/>
    <w:rsid w:val="006F416A"/>
    <w:rsid w:val="006F4EDD"/>
    <w:rsid w:val="007015A5"/>
    <w:rsid w:val="00714EB4"/>
    <w:rsid w:val="007202B0"/>
    <w:rsid w:val="00721FE0"/>
    <w:rsid w:val="00727581"/>
    <w:rsid w:val="007318DE"/>
    <w:rsid w:val="00743B00"/>
    <w:rsid w:val="00756A1A"/>
    <w:rsid w:val="007627EF"/>
    <w:rsid w:val="00771A6F"/>
    <w:rsid w:val="007730B9"/>
    <w:rsid w:val="0077633A"/>
    <w:rsid w:val="00782C11"/>
    <w:rsid w:val="007B36A7"/>
    <w:rsid w:val="007B52A6"/>
    <w:rsid w:val="007C0AD6"/>
    <w:rsid w:val="007C180D"/>
    <w:rsid w:val="007C5F6F"/>
    <w:rsid w:val="007C74EF"/>
    <w:rsid w:val="007D1A20"/>
    <w:rsid w:val="007D68CC"/>
    <w:rsid w:val="007E1DD3"/>
    <w:rsid w:val="00811567"/>
    <w:rsid w:val="00817652"/>
    <w:rsid w:val="00817B1E"/>
    <w:rsid w:val="008224CC"/>
    <w:rsid w:val="008252BE"/>
    <w:rsid w:val="00825DC6"/>
    <w:rsid w:val="00837C01"/>
    <w:rsid w:val="00850584"/>
    <w:rsid w:val="008544E5"/>
    <w:rsid w:val="00856513"/>
    <w:rsid w:val="00861BA9"/>
    <w:rsid w:val="00865DB6"/>
    <w:rsid w:val="00866EC1"/>
    <w:rsid w:val="00871750"/>
    <w:rsid w:val="00881D15"/>
    <w:rsid w:val="008826B6"/>
    <w:rsid w:val="008942A8"/>
    <w:rsid w:val="00895301"/>
    <w:rsid w:val="008B0757"/>
    <w:rsid w:val="008B1635"/>
    <w:rsid w:val="008B526A"/>
    <w:rsid w:val="008B69AD"/>
    <w:rsid w:val="008C1870"/>
    <w:rsid w:val="008E59DF"/>
    <w:rsid w:val="008E6C05"/>
    <w:rsid w:val="008F0471"/>
    <w:rsid w:val="00913444"/>
    <w:rsid w:val="009160FA"/>
    <w:rsid w:val="00931179"/>
    <w:rsid w:val="00931BAA"/>
    <w:rsid w:val="00933146"/>
    <w:rsid w:val="00936CF8"/>
    <w:rsid w:val="009419C1"/>
    <w:rsid w:val="00942C3F"/>
    <w:rsid w:val="009458FD"/>
    <w:rsid w:val="009560E5"/>
    <w:rsid w:val="0096267A"/>
    <w:rsid w:val="00963857"/>
    <w:rsid w:val="00963876"/>
    <w:rsid w:val="00967228"/>
    <w:rsid w:val="00967850"/>
    <w:rsid w:val="009700D6"/>
    <w:rsid w:val="00974A49"/>
    <w:rsid w:val="009858F6"/>
    <w:rsid w:val="0098727B"/>
    <w:rsid w:val="009B1018"/>
    <w:rsid w:val="009C7274"/>
    <w:rsid w:val="009D184B"/>
    <w:rsid w:val="009D1E17"/>
    <w:rsid w:val="009D4E05"/>
    <w:rsid w:val="009E2626"/>
    <w:rsid w:val="009F7F0C"/>
    <w:rsid w:val="00A04409"/>
    <w:rsid w:val="00A167D7"/>
    <w:rsid w:val="00A21C27"/>
    <w:rsid w:val="00A23AB8"/>
    <w:rsid w:val="00A31ED1"/>
    <w:rsid w:val="00A329FD"/>
    <w:rsid w:val="00A3449F"/>
    <w:rsid w:val="00A359B4"/>
    <w:rsid w:val="00A5064A"/>
    <w:rsid w:val="00A721FB"/>
    <w:rsid w:val="00A735DC"/>
    <w:rsid w:val="00A73749"/>
    <w:rsid w:val="00A85E15"/>
    <w:rsid w:val="00A86D98"/>
    <w:rsid w:val="00A9188E"/>
    <w:rsid w:val="00A9349F"/>
    <w:rsid w:val="00AA13AF"/>
    <w:rsid w:val="00AB0B43"/>
    <w:rsid w:val="00AC1B9B"/>
    <w:rsid w:val="00AD39B1"/>
    <w:rsid w:val="00AE1B7B"/>
    <w:rsid w:val="00AE720D"/>
    <w:rsid w:val="00AF08D9"/>
    <w:rsid w:val="00AF559C"/>
    <w:rsid w:val="00AF637D"/>
    <w:rsid w:val="00B0657E"/>
    <w:rsid w:val="00B14A85"/>
    <w:rsid w:val="00B220A3"/>
    <w:rsid w:val="00B33A18"/>
    <w:rsid w:val="00B42844"/>
    <w:rsid w:val="00B4365E"/>
    <w:rsid w:val="00B46575"/>
    <w:rsid w:val="00B56668"/>
    <w:rsid w:val="00B66483"/>
    <w:rsid w:val="00B737C7"/>
    <w:rsid w:val="00B83738"/>
    <w:rsid w:val="00B84204"/>
    <w:rsid w:val="00B972C4"/>
    <w:rsid w:val="00BA3B47"/>
    <w:rsid w:val="00BA6397"/>
    <w:rsid w:val="00BB07B4"/>
    <w:rsid w:val="00BB0FEE"/>
    <w:rsid w:val="00BC17FE"/>
    <w:rsid w:val="00BC1937"/>
    <w:rsid w:val="00BC1AC5"/>
    <w:rsid w:val="00BD2B8E"/>
    <w:rsid w:val="00BD3D8D"/>
    <w:rsid w:val="00BD4B9E"/>
    <w:rsid w:val="00BF67FB"/>
    <w:rsid w:val="00BF7D4A"/>
    <w:rsid w:val="00C03614"/>
    <w:rsid w:val="00C12D5C"/>
    <w:rsid w:val="00C2475E"/>
    <w:rsid w:val="00C256D1"/>
    <w:rsid w:val="00C44B05"/>
    <w:rsid w:val="00C44B2F"/>
    <w:rsid w:val="00C4797C"/>
    <w:rsid w:val="00C5410D"/>
    <w:rsid w:val="00C54D6A"/>
    <w:rsid w:val="00C57D36"/>
    <w:rsid w:val="00C64639"/>
    <w:rsid w:val="00C719FB"/>
    <w:rsid w:val="00C82FFA"/>
    <w:rsid w:val="00C840B5"/>
    <w:rsid w:val="00C92A75"/>
    <w:rsid w:val="00C9736A"/>
    <w:rsid w:val="00CA21C3"/>
    <w:rsid w:val="00CB3F74"/>
    <w:rsid w:val="00CC2A6D"/>
    <w:rsid w:val="00CC4706"/>
    <w:rsid w:val="00CC5221"/>
    <w:rsid w:val="00CD3708"/>
    <w:rsid w:val="00CD5632"/>
    <w:rsid w:val="00CF5906"/>
    <w:rsid w:val="00D00E3E"/>
    <w:rsid w:val="00D0318E"/>
    <w:rsid w:val="00D043F6"/>
    <w:rsid w:val="00D1177E"/>
    <w:rsid w:val="00D12E96"/>
    <w:rsid w:val="00D168E4"/>
    <w:rsid w:val="00D274F9"/>
    <w:rsid w:val="00D3287E"/>
    <w:rsid w:val="00D37E37"/>
    <w:rsid w:val="00D40C19"/>
    <w:rsid w:val="00D4346C"/>
    <w:rsid w:val="00D51BFB"/>
    <w:rsid w:val="00D546FD"/>
    <w:rsid w:val="00D61BDD"/>
    <w:rsid w:val="00D63A52"/>
    <w:rsid w:val="00D7256D"/>
    <w:rsid w:val="00D845E0"/>
    <w:rsid w:val="00D92E7E"/>
    <w:rsid w:val="00DA582D"/>
    <w:rsid w:val="00DB4A6E"/>
    <w:rsid w:val="00DC104D"/>
    <w:rsid w:val="00DD5B38"/>
    <w:rsid w:val="00DD785D"/>
    <w:rsid w:val="00DE009D"/>
    <w:rsid w:val="00DE5C0C"/>
    <w:rsid w:val="00DE6054"/>
    <w:rsid w:val="00DF4385"/>
    <w:rsid w:val="00DF6BA6"/>
    <w:rsid w:val="00E06D7D"/>
    <w:rsid w:val="00E1155A"/>
    <w:rsid w:val="00E3477D"/>
    <w:rsid w:val="00E35A39"/>
    <w:rsid w:val="00E45321"/>
    <w:rsid w:val="00E45EDB"/>
    <w:rsid w:val="00E5174F"/>
    <w:rsid w:val="00E54E60"/>
    <w:rsid w:val="00E62552"/>
    <w:rsid w:val="00E633D1"/>
    <w:rsid w:val="00E6495F"/>
    <w:rsid w:val="00E65EEA"/>
    <w:rsid w:val="00E66085"/>
    <w:rsid w:val="00E70C03"/>
    <w:rsid w:val="00E7326A"/>
    <w:rsid w:val="00E77F0B"/>
    <w:rsid w:val="00E9212C"/>
    <w:rsid w:val="00E95109"/>
    <w:rsid w:val="00EA1E60"/>
    <w:rsid w:val="00EA4596"/>
    <w:rsid w:val="00EB65C8"/>
    <w:rsid w:val="00ED7568"/>
    <w:rsid w:val="00EE6F4C"/>
    <w:rsid w:val="00F00795"/>
    <w:rsid w:val="00F161DB"/>
    <w:rsid w:val="00F2230C"/>
    <w:rsid w:val="00F25E03"/>
    <w:rsid w:val="00F33C05"/>
    <w:rsid w:val="00F40477"/>
    <w:rsid w:val="00F518AE"/>
    <w:rsid w:val="00F56B66"/>
    <w:rsid w:val="00F606AF"/>
    <w:rsid w:val="00F67E6F"/>
    <w:rsid w:val="00F85C59"/>
    <w:rsid w:val="00F92F68"/>
    <w:rsid w:val="00FA2613"/>
    <w:rsid w:val="00FA4540"/>
    <w:rsid w:val="00FB10BB"/>
    <w:rsid w:val="00FB4AC9"/>
    <w:rsid w:val="00FB4F21"/>
    <w:rsid w:val="00FD26E3"/>
    <w:rsid w:val="00FD4FF3"/>
    <w:rsid w:val="00FE2964"/>
    <w:rsid w:val="00FF6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16A"/>
    <w:rPr>
      <w:sz w:val="24"/>
      <w:szCs w:val="24"/>
    </w:rPr>
  </w:style>
  <w:style w:type="paragraph" w:styleId="2">
    <w:name w:val="heading 2"/>
    <w:basedOn w:val="a"/>
    <w:next w:val="a"/>
    <w:link w:val="20"/>
    <w:uiPriority w:val="99"/>
    <w:qFormat/>
    <w:rsid w:val="006F416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F416A"/>
    <w:pPr>
      <w:keepNext/>
      <w:ind w:firstLine="851"/>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6A06BD"/>
    <w:rPr>
      <w:rFonts w:ascii="Cambria" w:hAnsi="Cambria" w:cs="Times New Roman"/>
      <w:b/>
      <w:bCs/>
      <w:i/>
      <w:iCs/>
      <w:sz w:val="28"/>
      <w:szCs w:val="28"/>
    </w:rPr>
  </w:style>
  <w:style w:type="character" w:customStyle="1" w:styleId="30">
    <w:name w:val="Заголовок 3 Знак"/>
    <w:link w:val="3"/>
    <w:uiPriority w:val="99"/>
    <w:semiHidden/>
    <w:locked/>
    <w:rsid w:val="006A06BD"/>
    <w:rPr>
      <w:rFonts w:ascii="Cambria" w:hAnsi="Cambria" w:cs="Times New Roman"/>
      <w:b/>
      <w:bCs/>
      <w:sz w:val="26"/>
      <w:szCs w:val="26"/>
    </w:rPr>
  </w:style>
  <w:style w:type="paragraph" w:styleId="a3">
    <w:name w:val="Title"/>
    <w:basedOn w:val="a"/>
    <w:link w:val="a4"/>
    <w:uiPriority w:val="99"/>
    <w:qFormat/>
    <w:rsid w:val="006F416A"/>
    <w:pPr>
      <w:jc w:val="center"/>
    </w:pPr>
    <w:rPr>
      <w:sz w:val="28"/>
      <w:szCs w:val="20"/>
    </w:rPr>
  </w:style>
  <w:style w:type="character" w:customStyle="1" w:styleId="a4">
    <w:name w:val="Название Знак"/>
    <w:link w:val="a3"/>
    <w:uiPriority w:val="99"/>
    <w:locked/>
    <w:rsid w:val="006A06BD"/>
    <w:rPr>
      <w:rFonts w:ascii="Cambria" w:hAnsi="Cambria" w:cs="Times New Roman"/>
      <w:b/>
      <w:bCs/>
      <w:kern w:val="28"/>
      <w:sz w:val="32"/>
      <w:szCs w:val="32"/>
    </w:rPr>
  </w:style>
  <w:style w:type="table" w:styleId="a5">
    <w:name w:val="Table Grid"/>
    <w:basedOn w:val="a1"/>
    <w:uiPriority w:val="99"/>
    <w:rsid w:val="00727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400171"/>
    <w:pPr>
      <w:autoSpaceDE w:val="0"/>
      <w:autoSpaceDN w:val="0"/>
      <w:spacing w:after="120"/>
    </w:pPr>
    <w:rPr>
      <w:sz w:val="28"/>
      <w:szCs w:val="28"/>
    </w:rPr>
  </w:style>
  <w:style w:type="character" w:customStyle="1" w:styleId="a7">
    <w:name w:val="Основной текст Знак"/>
    <w:link w:val="a6"/>
    <w:locked/>
    <w:rsid w:val="006A06BD"/>
    <w:rPr>
      <w:rFonts w:cs="Times New Roman"/>
      <w:sz w:val="24"/>
      <w:szCs w:val="24"/>
    </w:rPr>
  </w:style>
  <w:style w:type="character" w:customStyle="1" w:styleId="blk">
    <w:name w:val="blk"/>
    <w:basedOn w:val="a0"/>
    <w:rsid w:val="00A85E15"/>
  </w:style>
  <w:style w:type="paragraph" w:styleId="a8">
    <w:name w:val="List Paragraph"/>
    <w:basedOn w:val="a"/>
    <w:uiPriority w:val="34"/>
    <w:qFormat/>
    <w:rsid w:val="00564367"/>
    <w:pPr>
      <w:ind w:left="720"/>
      <w:contextualSpacing/>
    </w:pPr>
  </w:style>
  <w:style w:type="character" w:styleId="a9">
    <w:name w:val="Hyperlink"/>
    <w:basedOn w:val="a0"/>
    <w:uiPriority w:val="99"/>
    <w:unhideWhenUsed/>
    <w:rsid w:val="00C479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16A"/>
    <w:rPr>
      <w:sz w:val="24"/>
      <w:szCs w:val="24"/>
    </w:rPr>
  </w:style>
  <w:style w:type="paragraph" w:styleId="2">
    <w:name w:val="heading 2"/>
    <w:basedOn w:val="a"/>
    <w:next w:val="a"/>
    <w:link w:val="20"/>
    <w:uiPriority w:val="99"/>
    <w:qFormat/>
    <w:rsid w:val="006F416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F416A"/>
    <w:pPr>
      <w:keepNext/>
      <w:ind w:firstLine="851"/>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6A06BD"/>
    <w:rPr>
      <w:rFonts w:ascii="Cambria" w:hAnsi="Cambria" w:cs="Times New Roman"/>
      <w:b/>
      <w:bCs/>
      <w:i/>
      <w:iCs/>
      <w:sz w:val="28"/>
      <w:szCs w:val="28"/>
    </w:rPr>
  </w:style>
  <w:style w:type="character" w:customStyle="1" w:styleId="30">
    <w:name w:val="Заголовок 3 Знак"/>
    <w:link w:val="3"/>
    <w:uiPriority w:val="99"/>
    <w:semiHidden/>
    <w:locked/>
    <w:rsid w:val="006A06BD"/>
    <w:rPr>
      <w:rFonts w:ascii="Cambria" w:hAnsi="Cambria" w:cs="Times New Roman"/>
      <w:b/>
      <w:bCs/>
      <w:sz w:val="26"/>
      <w:szCs w:val="26"/>
    </w:rPr>
  </w:style>
  <w:style w:type="paragraph" w:styleId="a3">
    <w:name w:val="Title"/>
    <w:basedOn w:val="a"/>
    <w:link w:val="a4"/>
    <w:uiPriority w:val="99"/>
    <w:qFormat/>
    <w:rsid w:val="006F416A"/>
    <w:pPr>
      <w:jc w:val="center"/>
    </w:pPr>
    <w:rPr>
      <w:sz w:val="28"/>
      <w:szCs w:val="20"/>
    </w:rPr>
  </w:style>
  <w:style w:type="character" w:customStyle="1" w:styleId="a4">
    <w:name w:val="Название Знак"/>
    <w:link w:val="a3"/>
    <w:uiPriority w:val="99"/>
    <w:locked/>
    <w:rsid w:val="006A06BD"/>
    <w:rPr>
      <w:rFonts w:ascii="Cambria" w:hAnsi="Cambria" w:cs="Times New Roman"/>
      <w:b/>
      <w:bCs/>
      <w:kern w:val="28"/>
      <w:sz w:val="32"/>
      <w:szCs w:val="32"/>
    </w:rPr>
  </w:style>
  <w:style w:type="table" w:styleId="a5">
    <w:name w:val="Table Grid"/>
    <w:basedOn w:val="a1"/>
    <w:uiPriority w:val="99"/>
    <w:rsid w:val="007275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400171"/>
    <w:pPr>
      <w:autoSpaceDE w:val="0"/>
      <w:autoSpaceDN w:val="0"/>
      <w:spacing w:after="120"/>
    </w:pPr>
    <w:rPr>
      <w:sz w:val="28"/>
      <w:szCs w:val="28"/>
    </w:rPr>
  </w:style>
  <w:style w:type="character" w:customStyle="1" w:styleId="a7">
    <w:name w:val="Основной текст Знак"/>
    <w:link w:val="a6"/>
    <w:locked/>
    <w:rsid w:val="006A06BD"/>
    <w:rPr>
      <w:rFonts w:cs="Times New Roman"/>
      <w:sz w:val="24"/>
      <w:szCs w:val="24"/>
    </w:rPr>
  </w:style>
  <w:style w:type="character" w:customStyle="1" w:styleId="blk">
    <w:name w:val="blk"/>
    <w:basedOn w:val="a0"/>
    <w:rsid w:val="00A85E15"/>
  </w:style>
  <w:style w:type="paragraph" w:styleId="a8">
    <w:name w:val="List Paragraph"/>
    <w:basedOn w:val="a"/>
    <w:uiPriority w:val="34"/>
    <w:qFormat/>
    <w:rsid w:val="00564367"/>
    <w:pPr>
      <w:ind w:left="720"/>
      <w:contextualSpacing/>
    </w:pPr>
  </w:style>
  <w:style w:type="character" w:styleId="a9">
    <w:name w:val="Hyperlink"/>
    <w:basedOn w:val="a0"/>
    <w:uiPriority w:val="99"/>
    <w:unhideWhenUsed/>
    <w:rsid w:val="00C479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437420">
      <w:bodyDiv w:val="1"/>
      <w:marLeft w:val="0"/>
      <w:marRight w:val="0"/>
      <w:marTop w:val="0"/>
      <w:marBottom w:val="0"/>
      <w:divBdr>
        <w:top w:val="none" w:sz="0" w:space="0" w:color="auto"/>
        <w:left w:val="none" w:sz="0" w:space="0" w:color="auto"/>
        <w:bottom w:val="none" w:sz="0" w:space="0" w:color="auto"/>
        <w:right w:val="none" w:sz="0" w:space="0" w:color="auto"/>
      </w:divBdr>
      <w:divsChild>
        <w:div w:id="130251147">
          <w:marLeft w:val="0"/>
          <w:marRight w:val="0"/>
          <w:marTop w:val="120"/>
          <w:marBottom w:val="0"/>
          <w:divBdr>
            <w:top w:val="none" w:sz="0" w:space="0" w:color="auto"/>
            <w:left w:val="none" w:sz="0" w:space="0" w:color="auto"/>
            <w:bottom w:val="none" w:sz="0" w:space="0" w:color="auto"/>
            <w:right w:val="none" w:sz="0" w:space="0" w:color="auto"/>
          </w:divBdr>
        </w:div>
        <w:div w:id="116460538">
          <w:marLeft w:val="0"/>
          <w:marRight w:val="0"/>
          <w:marTop w:val="120"/>
          <w:marBottom w:val="0"/>
          <w:divBdr>
            <w:top w:val="none" w:sz="0" w:space="0" w:color="auto"/>
            <w:left w:val="none" w:sz="0" w:space="0" w:color="auto"/>
            <w:bottom w:val="none" w:sz="0" w:space="0" w:color="auto"/>
            <w:right w:val="none" w:sz="0" w:space="0" w:color="auto"/>
          </w:divBdr>
        </w:div>
        <w:div w:id="310670663">
          <w:marLeft w:val="0"/>
          <w:marRight w:val="0"/>
          <w:marTop w:val="120"/>
          <w:marBottom w:val="0"/>
          <w:divBdr>
            <w:top w:val="none" w:sz="0" w:space="0" w:color="auto"/>
            <w:left w:val="none" w:sz="0" w:space="0" w:color="auto"/>
            <w:bottom w:val="none" w:sz="0" w:space="0" w:color="auto"/>
            <w:right w:val="none" w:sz="0" w:space="0" w:color="auto"/>
          </w:divBdr>
        </w:div>
        <w:div w:id="1213693794">
          <w:marLeft w:val="0"/>
          <w:marRight w:val="0"/>
          <w:marTop w:val="120"/>
          <w:marBottom w:val="0"/>
          <w:divBdr>
            <w:top w:val="none" w:sz="0" w:space="0" w:color="auto"/>
            <w:left w:val="none" w:sz="0" w:space="0" w:color="auto"/>
            <w:bottom w:val="none" w:sz="0" w:space="0" w:color="auto"/>
            <w:right w:val="none" w:sz="0" w:space="0" w:color="auto"/>
          </w:divBdr>
        </w:div>
        <w:div w:id="12065307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7DC1911701CAC9DE8E6515EBA79133022E744B1727DB2A4AC388UA1AJ"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C77DC1911701CAC9DE8E6515EBA791330127744B1C728C281B9686AF70U719J" TargetMode="External"/><Relationship Id="rId4" Type="http://schemas.microsoft.com/office/2007/relationships/stylesWithEffects" Target="stylesWithEffects.xml"/><Relationship Id="rId9" Type="http://schemas.openxmlformats.org/officeDocument/2006/relationships/hyperlink" Target="https://admbaraba.ns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17C05-22C9-450F-8EB6-3C9A5B10E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14</Pages>
  <Words>3759</Words>
  <Characters>21428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Leonova-PC</cp:lastModifiedBy>
  <cp:revision>176</cp:revision>
  <cp:lastPrinted>2019-10-29T03:27:00Z</cp:lastPrinted>
  <dcterms:created xsi:type="dcterms:W3CDTF">2013-02-27T09:22:00Z</dcterms:created>
  <dcterms:modified xsi:type="dcterms:W3CDTF">2019-11-14T08:23:00Z</dcterms:modified>
</cp:coreProperties>
</file>