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67" w:type="dxa"/>
        <w:tblLayout w:type="fixed"/>
        <w:tblLook w:val="01E0" w:firstRow="1" w:lastRow="1" w:firstColumn="1" w:lastColumn="1" w:noHBand="0" w:noVBand="0"/>
      </w:tblPr>
      <w:tblGrid>
        <w:gridCol w:w="6912"/>
        <w:gridCol w:w="3255"/>
      </w:tblGrid>
      <w:tr w:rsidR="006F4CDD" w:rsidRPr="004C2CE3" w:rsidTr="003013E0">
        <w:tc>
          <w:tcPr>
            <w:tcW w:w="10167" w:type="dxa"/>
            <w:gridSpan w:val="2"/>
            <w:tcBorders>
              <w:bottom w:val="single" w:sz="12" w:space="0" w:color="auto"/>
            </w:tcBorders>
          </w:tcPr>
          <w:p w:rsidR="006F4CDD" w:rsidRPr="004C2CE3" w:rsidRDefault="006F4CDD" w:rsidP="00BE49C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2CE3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</w:p>
          <w:p w:rsidR="006F4CDD" w:rsidRPr="004C2CE3" w:rsidRDefault="006F4CDD" w:rsidP="00BE49C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4CDD" w:rsidRPr="004C2CE3" w:rsidRDefault="006F4CDD" w:rsidP="00BE49C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4CDD" w:rsidRPr="004C2CE3" w:rsidRDefault="006F4CDD" w:rsidP="00BE49C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0631E38A" wp14:editId="42F2D802">
                  <wp:simplePos x="0" y="0"/>
                  <wp:positionH relativeFrom="column">
                    <wp:posOffset>2950845</wp:posOffset>
                  </wp:positionH>
                  <wp:positionV relativeFrom="paragraph">
                    <wp:posOffset>-994410</wp:posOffset>
                  </wp:positionV>
                  <wp:extent cx="609600" cy="773430"/>
                  <wp:effectExtent l="0" t="0" r="0" b="0"/>
                  <wp:wrapSquare wrapText="lef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73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34E0F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4C2CE3">
              <w:rPr>
                <w:rFonts w:ascii="Times New Roman" w:hAnsi="Times New Roman"/>
                <w:b/>
                <w:sz w:val="28"/>
                <w:szCs w:val="28"/>
              </w:rPr>
              <w:t>Ревизионная комиссия Барабинского района</w:t>
            </w:r>
            <w:r w:rsidR="00C73795">
              <w:rPr>
                <w:rFonts w:ascii="Times New Roman" w:hAnsi="Times New Roman"/>
                <w:b/>
                <w:sz w:val="28"/>
                <w:szCs w:val="28"/>
              </w:rPr>
              <w:t xml:space="preserve"> Новосибирской области</w:t>
            </w:r>
          </w:p>
        </w:tc>
      </w:tr>
      <w:tr w:rsidR="006F4CDD" w:rsidRPr="001B04D4" w:rsidTr="003013E0">
        <w:trPr>
          <w:trHeight w:val="310"/>
        </w:trPr>
        <w:tc>
          <w:tcPr>
            <w:tcW w:w="6912" w:type="dxa"/>
            <w:tcBorders>
              <w:top w:val="single" w:sz="12" w:space="0" w:color="auto"/>
            </w:tcBorders>
          </w:tcPr>
          <w:p w:rsidR="00C73795" w:rsidRDefault="006F4CDD" w:rsidP="00C737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04D4">
              <w:rPr>
                <w:rFonts w:ascii="Times New Roman" w:hAnsi="Times New Roman"/>
                <w:sz w:val="20"/>
                <w:szCs w:val="20"/>
              </w:rPr>
              <w:t>632334, г. Барабинск, ул</w:t>
            </w:r>
            <w:r w:rsidR="00C73795">
              <w:rPr>
                <w:rFonts w:ascii="Times New Roman" w:hAnsi="Times New Roman"/>
                <w:sz w:val="20"/>
                <w:szCs w:val="20"/>
              </w:rPr>
              <w:t>Ульяновская</w:t>
            </w:r>
            <w:r w:rsidRPr="001B04D4">
              <w:rPr>
                <w:rFonts w:ascii="Times New Roman" w:hAnsi="Times New Roman"/>
                <w:sz w:val="20"/>
                <w:szCs w:val="20"/>
              </w:rPr>
              <w:t>,</w:t>
            </w:r>
            <w:r w:rsidR="00C73795">
              <w:rPr>
                <w:rFonts w:ascii="Times New Roman" w:hAnsi="Times New Roman"/>
                <w:sz w:val="20"/>
                <w:szCs w:val="20"/>
              </w:rPr>
              <w:t>66</w:t>
            </w:r>
            <w:r w:rsidR="00BE49C9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6F4CDD" w:rsidRPr="001B04D4" w:rsidRDefault="00C73795" w:rsidP="00C737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04D4">
              <w:rPr>
                <w:rFonts w:ascii="Times New Roman" w:hAnsi="Times New Roman"/>
                <w:sz w:val="20"/>
                <w:szCs w:val="20"/>
                <w:lang w:val="en-US"/>
              </w:rPr>
              <w:t>org</w:t>
            </w:r>
            <w:r w:rsidRPr="001B04D4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1B04D4">
              <w:rPr>
                <w:rFonts w:ascii="Times New Roman" w:hAnsi="Times New Roman"/>
                <w:sz w:val="20"/>
                <w:szCs w:val="20"/>
                <w:lang w:val="en-US"/>
              </w:rPr>
              <w:t>otdel</w:t>
            </w:r>
            <w:proofErr w:type="spellEnd"/>
            <w:r w:rsidRPr="001B04D4">
              <w:rPr>
                <w:rFonts w:ascii="Times New Roman" w:hAnsi="Times New Roman"/>
                <w:sz w:val="20"/>
                <w:szCs w:val="20"/>
              </w:rPr>
              <w:t>@</w:t>
            </w:r>
            <w:r w:rsidRPr="001B04D4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B04D4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1B04D4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  <w:r w:rsidR="006F4CDD" w:rsidRPr="001B04D4"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</w:p>
        </w:tc>
        <w:tc>
          <w:tcPr>
            <w:tcW w:w="3255" w:type="dxa"/>
            <w:tcBorders>
              <w:top w:val="single" w:sz="12" w:space="0" w:color="auto"/>
            </w:tcBorders>
          </w:tcPr>
          <w:p w:rsidR="006F4CDD" w:rsidRPr="001B04D4" w:rsidRDefault="006F4CDD" w:rsidP="00B814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04D4">
              <w:rPr>
                <w:rFonts w:ascii="Times New Roman" w:hAnsi="Times New Roman"/>
                <w:sz w:val="20"/>
                <w:szCs w:val="20"/>
              </w:rPr>
              <w:t>тел./ф. (8-38361) 22-0</w:t>
            </w:r>
            <w:r w:rsidR="00B81457">
              <w:rPr>
                <w:rFonts w:ascii="Times New Roman" w:hAnsi="Times New Roman"/>
                <w:sz w:val="20"/>
                <w:szCs w:val="20"/>
              </w:rPr>
              <w:t>63</w:t>
            </w:r>
            <w:r w:rsidRPr="001B04D4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</w:tr>
    </w:tbl>
    <w:p w:rsidR="00F25A9F" w:rsidRPr="007A0578" w:rsidRDefault="00F25A9F" w:rsidP="008E0A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578">
        <w:rPr>
          <w:rFonts w:ascii="Times New Roman" w:hAnsi="Times New Roman"/>
          <w:sz w:val="28"/>
          <w:szCs w:val="28"/>
        </w:rPr>
        <w:t>ЗАКЛЮЧЕНИЕ</w:t>
      </w:r>
    </w:p>
    <w:p w:rsidR="00F25A9F" w:rsidRPr="007A0578" w:rsidRDefault="00F25A9F" w:rsidP="00F25A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0578">
        <w:rPr>
          <w:rFonts w:ascii="Times New Roman" w:hAnsi="Times New Roman"/>
          <w:sz w:val="28"/>
          <w:szCs w:val="28"/>
        </w:rPr>
        <w:t xml:space="preserve">по результатам внешней проверки  отчёта об исполнении бюджета </w:t>
      </w:r>
      <w:r w:rsidR="007D74AA" w:rsidRPr="007A0578">
        <w:rPr>
          <w:rFonts w:ascii="Times New Roman" w:hAnsi="Times New Roman"/>
          <w:sz w:val="28"/>
          <w:szCs w:val="28"/>
        </w:rPr>
        <w:t xml:space="preserve"> </w:t>
      </w:r>
      <w:r w:rsidRPr="007A0578">
        <w:rPr>
          <w:rFonts w:ascii="Times New Roman" w:hAnsi="Times New Roman"/>
          <w:sz w:val="28"/>
          <w:szCs w:val="28"/>
        </w:rPr>
        <w:t>Бараби</w:t>
      </w:r>
      <w:r w:rsidRPr="007A0578">
        <w:rPr>
          <w:rFonts w:ascii="Times New Roman" w:hAnsi="Times New Roman"/>
          <w:sz w:val="28"/>
          <w:szCs w:val="28"/>
        </w:rPr>
        <w:t>н</w:t>
      </w:r>
      <w:r w:rsidRPr="007A0578">
        <w:rPr>
          <w:rFonts w:ascii="Times New Roman" w:hAnsi="Times New Roman"/>
          <w:sz w:val="28"/>
          <w:szCs w:val="28"/>
        </w:rPr>
        <w:t>ского района Новосибирской области  за 201</w:t>
      </w:r>
      <w:r w:rsidR="00832B40" w:rsidRPr="007A0578">
        <w:rPr>
          <w:rFonts w:ascii="Times New Roman" w:hAnsi="Times New Roman"/>
          <w:sz w:val="28"/>
          <w:szCs w:val="28"/>
        </w:rPr>
        <w:t>9</w:t>
      </w:r>
      <w:r w:rsidRPr="007A0578">
        <w:rPr>
          <w:rFonts w:ascii="Times New Roman" w:hAnsi="Times New Roman"/>
          <w:sz w:val="28"/>
          <w:szCs w:val="28"/>
        </w:rPr>
        <w:t>год</w:t>
      </w:r>
    </w:p>
    <w:p w:rsidR="00A64EED" w:rsidRPr="007A0578" w:rsidRDefault="005902CC" w:rsidP="00F25A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0578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F25A9F" w:rsidRPr="007A0578" w:rsidRDefault="00F25A9F" w:rsidP="00F25A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0578">
        <w:rPr>
          <w:rFonts w:ascii="Times New Roman" w:hAnsi="Times New Roman"/>
          <w:sz w:val="28"/>
          <w:szCs w:val="28"/>
        </w:rPr>
        <w:t xml:space="preserve">от </w:t>
      </w:r>
      <w:r w:rsidR="00741C1B" w:rsidRPr="007A0578">
        <w:rPr>
          <w:rFonts w:ascii="Times New Roman" w:hAnsi="Times New Roman"/>
          <w:sz w:val="28"/>
          <w:szCs w:val="28"/>
        </w:rPr>
        <w:t>2</w:t>
      </w:r>
      <w:r w:rsidR="005421A8" w:rsidRPr="007A0578">
        <w:rPr>
          <w:rFonts w:ascii="Times New Roman" w:hAnsi="Times New Roman"/>
          <w:sz w:val="28"/>
          <w:szCs w:val="28"/>
        </w:rPr>
        <w:t>9</w:t>
      </w:r>
      <w:r w:rsidR="006E4D27" w:rsidRPr="007A0578">
        <w:rPr>
          <w:rFonts w:ascii="Times New Roman" w:hAnsi="Times New Roman"/>
          <w:sz w:val="28"/>
          <w:szCs w:val="28"/>
        </w:rPr>
        <w:t xml:space="preserve"> </w:t>
      </w:r>
      <w:r w:rsidR="00061A6C" w:rsidRPr="007A0578">
        <w:rPr>
          <w:rFonts w:ascii="Times New Roman" w:hAnsi="Times New Roman"/>
          <w:sz w:val="28"/>
          <w:szCs w:val="28"/>
        </w:rPr>
        <w:t xml:space="preserve"> апреля</w:t>
      </w:r>
      <w:r w:rsidRPr="007A0578">
        <w:rPr>
          <w:rFonts w:ascii="Times New Roman" w:hAnsi="Times New Roman"/>
          <w:sz w:val="28"/>
          <w:szCs w:val="28"/>
        </w:rPr>
        <w:t xml:space="preserve">  20</w:t>
      </w:r>
      <w:r w:rsidR="00061A6C" w:rsidRPr="007A0578">
        <w:rPr>
          <w:rFonts w:ascii="Times New Roman" w:hAnsi="Times New Roman"/>
          <w:sz w:val="28"/>
          <w:szCs w:val="28"/>
        </w:rPr>
        <w:t>20</w:t>
      </w:r>
      <w:r w:rsidRPr="007A0578">
        <w:rPr>
          <w:rFonts w:ascii="Times New Roman" w:hAnsi="Times New Roman"/>
          <w:sz w:val="28"/>
          <w:szCs w:val="28"/>
        </w:rPr>
        <w:t xml:space="preserve"> года</w:t>
      </w:r>
    </w:p>
    <w:p w:rsidR="00AF4C0C" w:rsidRPr="007A0578" w:rsidRDefault="00AF4C0C" w:rsidP="004D4646">
      <w:pPr>
        <w:tabs>
          <w:tab w:val="left" w:pos="567"/>
        </w:tabs>
        <w:spacing w:after="0" w:line="240" w:lineRule="auto"/>
        <w:jc w:val="center"/>
        <w:rPr>
          <w:rStyle w:val="FontStyle27"/>
          <w:color w:val="000000" w:themeColor="text1"/>
          <w:sz w:val="28"/>
          <w:szCs w:val="28"/>
        </w:rPr>
      </w:pPr>
      <w:r w:rsidRPr="007A0578">
        <w:rPr>
          <w:rStyle w:val="FontStyle27"/>
          <w:color w:val="000000" w:themeColor="text1"/>
          <w:sz w:val="28"/>
          <w:szCs w:val="28"/>
        </w:rPr>
        <w:t>Общие положени</w:t>
      </w:r>
      <w:r w:rsidR="009D4659" w:rsidRPr="007A0578">
        <w:rPr>
          <w:rStyle w:val="FontStyle27"/>
          <w:color w:val="000000" w:themeColor="text1"/>
          <w:sz w:val="28"/>
          <w:szCs w:val="28"/>
        </w:rPr>
        <w:t>я</w:t>
      </w:r>
    </w:p>
    <w:p w:rsidR="005B7B36" w:rsidRPr="007A0578" w:rsidRDefault="005B7B36" w:rsidP="005B7B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0578">
        <w:rPr>
          <w:rFonts w:ascii="Times New Roman" w:hAnsi="Times New Roman"/>
          <w:sz w:val="28"/>
          <w:szCs w:val="28"/>
        </w:rPr>
        <w:t xml:space="preserve">Настоящее </w:t>
      </w:r>
      <w:r w:rsidR="006457E5">
        <w:rPr>
          <w:rFonts w:ascii="Times New Roman" w:hAnsi="Times New Roman"/>
          <w:sz w:val="28"/>
          <w:szCs w:val="28"/>
        </w:rPr>
        <w:t xml:space="preserve"> </w:t>
      </w:r>
      <w:r w:rsidRPr="007A0578">
        <w:rPr>
          <w:rFonts w:ascii="Times New Roman" w:hAnsi="Times New Roman"/>
          <w:sz w:val="28"/>
          <w:szCs w:val="28"/>
        </w:rPr>
        <w:t>Заключение Ревизионной комиссии Барабинского района</w:t>
      </w:r>
      <w:r w:rsidR="00BE49C9" w:rsidRPr="007A0578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7A0578">
        <w:rPr>
          <w:rStyle w:val="af3"/>
          <w:rFonts w:ascii="Times New Roman" w:hAnsi="Times New Roman"/>
          <w:sz w:val="28"/>
          <w:szCs w:val="28"/>
        </w:rPr>
        <w:footnoteReference w:id="1"/>
      </w:r>
      <w:r w:rsidRPr="007A0578">
        <w:rPr>
          <w:rFonts w:ascii="Times New Roman" w:hAnsi="Times New Roman"/>
          <w:sz w:val="28"/>
          <w:szCs w:val="28"/>
        </w:rPr>
        <w:t xml:space="preserve"> на отчет об исполнении бюджета </w:t>
      </w:r>
      <w:r w:rsidR="00B101D6" w:rsidRPr="007A0578">
        <w:rPr>
          <w:rFonts w:ascii="Times New Roman" w:hAnsi="Times New Roman"/>
          <w:sz w:val="28"/>
          <w:szCs w:val="28"/>
        </w:rPr>
        <w:t xml:space="preserve"> </w:t>
      </w:r>
      <w:r w:rsidRPr="007A0578">
        <w:rPr>
          <w:rFonts w:ascii="Times New Roman" w:hAnsi="Times New Roman"/>
          <w:sz w:val="28"/>
          <w:szCs w:val="28"/>
        </w:rPr>
        <w:t>Барабинского района Новосибирской области</w:t>
      </w:r>
      <w:r w:rsidRPr="007A0578">
        <w:rPr>
          <w:rStyle w:val="af3"/>
          <w:rFonts w:ascii="Times New Roman" w:hAnsi="Times New Roman"/>
          <w:sz w:val="28"/>
          <w:szCs w:val="28"/>
        </w:rPr>
        <w:footnoteReference w:id="2"/>
      </w:r>
      <w:r w:rsidRPr="007A0578">
        <w:rPr>
          <w:rFonts w:ascii="Times New Roman" w:hAnsi="Times New Roman"/>
          <w:sz w:val="28"/>
          <w:szCs w:val="28"/>
        </w:rPr>
        <w:t xml:space="preserve"> </w:t>
      </w:r>
      <w:r w:rsidRPr="007A057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7A0578">
        <w:rPr>
          <w:rFonts w:ascii="Times New Roman" w:hAnsi="Times New Roman"/>
          <w:sz w:val="28"/>
          <w:szCs w:val="28"/>
        </w:rPr>
        <w:t>за 201</w:t>
      </w:r>
      <w:r w:rsidR="00832B40" w:rsidRPr="007A0578">
        <w:rPr>
          <w:rFonts w:ascii="Times New Roman" w:hAnsi="Times New Roman"/>
          <w:sz w:val="28"/>
          <w:szCs w:val="28"/>
        </w:rPr>
        <w:t xml:space="preserve">9 </w:t>
      </w:r>
      <w:r w:rsidRPr="007A0578">
        <w:rPr>
          <w:rFonts w:ascii="Times New Roman" w:hAnsi="Times New Roman"/>
          <w:sz w:val="28"/>
          <w:szCs w:val="28"/>
        </w:rPr>
        <w:t>год, подготовлено в соответствие со ст. 157, ст.264.4 Бюджетного кодекса Российской Федерации</w:t>
      </w:r>
      <w:r w:rsidRPr="007A0578">
        <w:rPr>
          <w:rStyle w:val="af3"/>
          <w:rFonts w:ascii="Times New Roman" w:hAnsi="Times New Roman"/>
          <w:sz w:val="28"/>
          <w:szCs w:val="28"/>
        </w:rPr>
        <w:footnoteReference w:id="3"/>
      </w:r>
      <w:r w:rsidRPr="007A0578">
        <w:rPr>
          <w:rFonts w:ascii="Times New Roman" w:hAnsi="Times New Roman"/>
          <w:sz w:val="28"/>
          <w:szCs w:val="28"/>
        </w:rPr>
        <w:t>, ст. 9 п.3 Фед</w:t>
      </w:r>
      <w:r w:rsidRPr="007A0578">
        <w:rPr>
          <w:rFonts w:ascii="Times New Roman" w:hAnsi="Times New Roman"/>
          <w:sz w:val="28"/>
          <w:szCs w:val="28"/>
        </w:rPr>
        <w:t>е</w:t>
      </w:r>
      <w:r w:rsidRPr="007A0578">
        <w:rPr>
          <w:rFonts w:ascii="Times New Roman" w:hAnsi="Times New Roman"/>
          <w:sz w:val="28"/>
          <w:szCs w:val="28"/>
        </w:rPr>
        <w:t>рального закона от 07.02.2011г. №6-фз «Об общих принципах организации деятельности контрольно-счетных органов субъектов РФ и муниципальных образований, п. 3.1.11 р.3 Положения о</w:t>
      </w:r>
      <w:proofErr w:type="gramEnd"/>
      <w:r w:rsidRPr="007A0578">
        <w:rPr>
          <w:rFonts w:ascii="Times New Roman" w:hAnsi="Times New Roman"/>
          <w:sz w:val="28"/>
          <w:szCs w:val="28"/>
        </w:rPr>
        <w:t xml:space="preserve"> ревизионной комиссии Барабинского района </w:t>
      </w:r>
      <w:r w:rsidR="00CD4756" w:rsidRPr="007A0578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7A0578">
        <w:rPr>
          <w:rFonts w:ascii="Times New Roman" w:hAnsi="Times New Roman"/>
          <w:sz w:val="28"/>
          <w:szCs w:val="28"/>
        </w:rPr>
        <w:t>утвержденного решением Совета депутатов Барабинского района</w:t>
      </w:r>
      <w:r w:rsidR="00CD4756" w:rsidRPr="007A0578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7A0578">
        <w:rPr>
          <w:rFonts w:ascii="Times New Roman" w:hAnsi="Times New Roman"/>
          <w:sz w:val="28"/>
          <w:szCs w:val="28"/>
        </w:rPr>
        <w:t xml:space="preserve"> от 25.04.2012 года № 92,</w:t>
      </w:r>
      <w:r w:rsidRPr="007A057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A0578">
        <w:rPr>
          <w:rFonts w:ascii="Times New Roman" w:hAnsi="Times New Roman"/>
          <w:sz w:val="28"/>
          <w:szCs w:val="28"/>
        </w:rPr>
        <w:t xml:space="preserve">плана работы Ревизионной комиссии </w:t>
      </w:r>
      <w:r w:rsidR="00667C31">
        <w:rPr>
          <w:rFonts w:ascii="Times New Roman" w:hAnsi="Times New Roman"/>
          <w:sz w:val="28"/>
          <w:szCs w:val="28"/>
        </w:rPr>
        <w:t xml:space="preserve"> </w:t>
      </w:r>
      <w:r w:rsidRPr="007A0578">
        <w:rPr>
          <w:rFonts w:ascii="Times New Roman" w:hAnsi="Times New Roman"/>
          <w:sz w:val="28"/>
          <w:szCs w:val="28"/>
        </w:rPr>
        <w:t>на 20</w:t>
      </w:r>
      <w:r w:rsidR="007C2EC2" w:rsidRPr="007A0578">
        <w:rPr>
          <w:rFonts w:ascii="Times New Roman" w:hAnsi="Times New Roman"/>
          <w:sz w:val="28"/>
          <w:szCs w:val="28"/>
        </w:rPr>
        <w:t>20</w:t>
      </w:r>
      <w:r w:rsidRPr="007A0578">
        <w:rPr>
          <w:rFonts w:ascii="Times New Roman" w:hAnsi="Times New Roman"/>
          <w:sz w:val="28"/>
          <w:szCs w:val="28"/>
        </w:rPr>
        <w:t xml:space="preserve">год. </w:t>
      </w:r>
    </w:p>
    <w:p w:rsidR="00AF4C0C" w:rsidRPr="007A0578" w:rsidRDefault="00AF4C0C" w:rsidP="00D6368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Бюджетная отчетность об исполнении </w:t>
      </w:r>
      <w:r w:rsidR="001C55A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бюджета </w:t>
      </w:r>
      <w:r w:rsidR="00B101D6" w:rsidRPr="007A0578">
        <w:rPr>
          <w:rFonts w:ascii="Times New Roman" w:hAnsi="Times New Roman"/>
          <w:sz w:val="28"/>
          <w:szCs w:val="28"/>
        </w:rPr>
        <w:t xml:space="preserve"> Барабинского района</w:t>
      </w:r>
      <w:r w:rsidR="00B101D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за 201</w:t>
      </w:r>
      <w:r w:rsidR="00EE7C6D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(далее – годовой отчет) </w:t>
      </w: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предс</w:t>
      </w:r>
      <w:r w:rsidR="001C55AF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тавлена администрацией </w:t>
      </w:r>
      <w:r w:rsidR="001720D4" w:rsidRPr="007A0578">
        <w:rPr>
          <w:rFonts w:ascii="Times New Roman" w:hAnsi="Times New Roman"/>
          <w:sz w:val="28"/>
          <w:szCs w:val="28"/>
        </w:rPr>
        <w:t>Бараби</w:t>
      </w:r>
      <w:r w:rsidR="001720D4" w:rsidRPr="007A0578">
        <w:rPr>
          <w:rFonts w:ascii="Times New Roman" w:hAnsi="Times New Roman"/>
          <w:sz w:val="28"/>
          <w:szCs w:val="28"/>
        </w:rPr>
        <w:t>н</w:t>
      </w:r>
      <w:r w:rsidR="001720D4" w:rsidRPr="007A0578">
        <w:rPr>
          <w:rFonts w:ascii="Times New Roman" w:hAnsi="Times New Roman"/>
          <w:sz w:val="28"/>
          <w:szCs w:val="28"/>
        </w:rPr>
        <w:t xml:space="preserve">ского района </w:t>
      </w: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9005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</w:t>
      </w:r>
      <w:r w:rsidR="00EE7C6D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евизионную комиссию в соответстви</w:t>
      </w:r>
      <w:r w:rsidR="00A9005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</w:t>
      </w:r>
      <w:r w:rsidR="001C55AF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требованиям Бюдже</w:t>
      </w: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</w:t>
      </w: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ного кодекса РФ и Положения о бюджетном процессе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, утвержденного реш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ни</w:t>
      </w:r>
      <w:r w:rsidR="001C55A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ем Совета </w:t>
      </w:r>
      <w:r w:rsidR="007D1D1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депутатов Барабинского района </w:t>
      </w:r>
      <w:r w:rsidR="00D6368A" w:rsidRPr="007A0578">
        <w:rPr>
          <w:rFonts w:ascii="Times New Roman" w:hAnsi="Times New Roman"/>
          <w:sz w:val="28"/>
          <w:szCs w:val="28"/>
        </w:rPr>
        <w:t>от 26.11.2015г. №15</w:t>
      </w:r>
      <w:r w:rsidR="00A96658" w:rsidRPr="007A0578">
        <w:rPr>
          <w:rFonts w:ascii="Times New Roman" w:hAnsi="Times New Roman"/>
          <w:sz w:val="28"/>
          <w:szCs w:val="28"/>
        </w:rPr>
        <w:t>, с соотве</w:t>
      </w:r>
      <w:r w:rsidR="00A96658" w:rsidRPr="007A0578">
        <w:rPr>
          <w:rFonts w:ascii="Times New Roman" w:hAnsi="Times New Roman"/>
          <w:sz w:val="28"/>
          <w:szCs w:val="28"/>
        </w:rPr>
        <w:t>т</w:t>
      </w:r>
      <w:r w:rsidR="00A96658" w:rsidRPr="007A0578">
        <w:rPr>
          <w:rFonts w:ascii="Times New Roman" w:hAnsi="Times New Roman"/>
          <w:sz w:val="28"/>
          <w:szCs w:val="28"/>
        </w:rPr>
        <w:t>ствующими изменениями</w:t>
      </w:r>
      <w:r w:rsidR="00D6368A" w:rsidRPr="007A0578">
        <w:rPr>
          <w:rFonts w:ascii="Times New Roman" w:hAnsi="Times New Roman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(далее</w:t>
      </w:r>
      <w:r w:rsidR="00A9665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по тексту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–Положение о бюджетном проце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се)</w:t>
      </w:r>
      <w:r w:rsidR="00EE7C6D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78B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EE7C6D" w:rsidRPr="007A0578">
        <w:rPr>
          <w:rFonts w:ascii="Times New Roman" w:hAnsi="Times New Roman"/>
          <w:color w:val="000000" w:themeColor="text1"/>
          <w:sz w:val="28"/>
          <w:szCs w:val="28"/>
        </w:rPr>
        <w:t>установленные сроки</w:t>
      </w: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</w:p>
    <w:p w:rsidR="00770075" w:rsidRPr="007A0578" w:rsidRDefault="00775F1D" w:rsidP="00A61AA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A0578">
        <w:rPr>
          <w:rFonts w:ascii="yandex-sans" w:eastAsia="Times New Roman" w:hAnsi="yandex-sans"/>
          <w:color w:val="000000"/>
          <w:sz w:val="23"/>
          <w:szCs w:val="23"/>
          <w:lang w:eastAsia="ru-RU"/>
        </w:rPr>
        <w:t xml:space="preserve">          </w:t>
      </w: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70075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Представленная бюджетная отчетность, соответствует перечню форм, установленному для проведения внешней проверки годового отчета об и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полнении бюджета:  </w:t>
      </w:r>
    </w:p>
    <w:p w:rsidR="00AF4C0C" w:rsidRPr="007A0578" w:rsidRDefault="00770075" w:rsidP="00A61AA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</w:t>
      </w:r>
      <w:r w:rsidR="00286A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Отчет об исполнении бюджета (ф. 0503117);</w:t>
      </w:r>
    </w:p>
    <w:p w:rsidR="003D124C" w:rsidRPr="007A0578" w:rsidRDefault="00E923E8" w:rsidP="003D124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3D124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Отчет о финансовых результатах деятельности (ф. 0503121);</w:t>
      </w:r>
    </w:p>
    <w:p w:rsidR="00AF4C0C" w:rsidRPr="007A0578" w:rsidRDefault="00E923E8" w:rsidP="009A3EF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D124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Отчет о движении денежных средств (ф. 0503123);</w:t>
      </w:r>
    </w:p>
    <w:p w:rsidR="00AF4C0C" w:rsidRPr="007A0578" w:rsidRDefault="00E923E8" w:rsidP="00E45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Справка по консолидируемым расчетам </w:t>
      </w:r>
      <w:hyperlink r:id="rId10" w:history="1">
        <w:r w:rsidR="00AF4C0C" w:rsidRPr="007A0578">
          <w:rPr>
            <w:rStyle w:val="ae"/>
            <w:rFonts w:ascii="Times New Roman" w:hAnsi="Times New Roman"/>
            <w:color w:val="000000" w:themeColor="text1"/>
            <w:sz w:val="28"/>
            <w:szCs w:val="28"/>
          </w:rPr>
          <w:t>(ф. 0503125)</w:t>
        </w:r>
      </w:hyperlink>
      <w:r w:rsidR="00AF4C0C" w:rsidRPr="007A057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AF4C0C" w:rsidRPr="007A0578" w:rsidRDefault="00E923E8" w:rsidP="00E45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     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Отчет о принятых бюджетных обязательствах </w:t>
      </w:r>
      <w:hyperlink r:id="rId11" w:history="1">
        <w:r w:rsidR="00AF4C0C" w:rsidRPr="007A0578">
          <w:rPr>
            <w:rStyle w:val="ae"/>
            <w:rFonts w:ascii="Times New Roman" w:hAnsi="Times New Roman"/>
            <w:color w:val="000000" w:themeColor="text1"/>
            <w:sz w:val="28"/>
            <w:szCs w:val="28"/>
          </w:rPr>
          <w:t>(ф. 0503128)</w:t>
        </w:r>
      </w:hyperlink>
      <w:r w:rsidR="00AF4C0C" w:rsidRPr="007A057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775F1D" w:rsidRPr="007A0578" w:rsidRDefault="00E923E8" w:rsidP="00866ED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775F1D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Баланс исполнения бюджета </w:t>
      </w:r>
      <w:r w:rsidR="00176E34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(ф. 0503120);</w:t>
      </w:r>
      <w:r w:rsidR="00866ED0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866ED0" w:rsidRPr="007A0578" w:rsidRDefault="00E923E8" w:rsidP="00866ED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775F1D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Пояснительная записка </w:t>
      </w:r>
      <w:r w:rsidR="00866ED0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(ф. 0503160);</w:t>
      </w:r>
    </w:p>
    <w:p w:rsidR="00770075" w:rsidRPr="007A0578" w:rsidRDefault="00556622" w:rsidP="00731F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="00E96808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др.</w:t>
      </w:r>
    </w:p>
    <w:p w:rsidR="00AF4C0C" w:rsidRDefault="001C520A" w:rsidP="00731F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Бюджетная отчетность </w:t>
      </w:r>
      <w:r w:rsidR="007D1D1F" w:rsidRPr="007A0578">
        <w:rPr>
          <w:rFonts w:ascii="Times New Roman" w:hAnsi="Times New Roman"/>
          <w:sz w:val="28"/>
          <w:szCs w:val="28"/>
        </w:rPr>
        <w:t>Барабинского района</w:t>
      </w:r>
      <w:r w:rsidR="007D1D1F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 состоянию на 1 января 20</w:t>
      </w:r>
      <w:r w:rsidR="00592D33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20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года составлена нарастающим итогом с начала года в рублях с точн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стью до второго десятичного знака после запятой, что соответствует пункту 9 Инструкции №191н.</w:t>
      </w:r>
    </w:p>
    <w:p w:rsidR="006E5973" w:rsidRPr="007A0578" w:rsidRDefault="006E5973" w:rsidP="00731F7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AF4C0C" w:rsidRDefault="00AF4C0C" w:rsidP="004D464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Внешняя проверка годовой бюджетной отчетности главных</w:t>
      </w:r>
      <w:r w:rsidR="001B1873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админ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страторов бюджетных средств</w:t>
      </w:r>
    </w:p>
    <w:p w:rsidR="006E5973" w:rsidRPr="007A0578" w:rsidRDefault="006E5973" w:rsidP="004D464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C520A" w:rsidRPr="007A0578" w:rsidRDefault="00AF4C0C" w:rsidP="00D8743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В соответствии  требованиями пункта 2 статьи 20 и пункта 3 статьи 184.1 БК РФ</w:t>
      </w:r>
      <w:r w:rsidR="001C520A"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E65752"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201</w:t>
      </w:r>
      <w:r w:rsidR="000D555F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год и плановый период 20</w:t>
      </w:r>
      <w:r w:rsidR="000D555F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20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г и 202</w:t>
      </w:r>
      <w:r w:rsidR="000D555F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годов» решени</w:t>
      </w:r>
      <w:r w:rsidR="00E65752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ем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бюджете утвержден  полный перечень главных администраторов доходов местного бюджета. </w:t>
      </w:r>
    </w:p>
    <w:p w:rsidR="00AF4C0C" w:rsidRPr="007A0578" w:rsidRDefault="00AF4C0C" w:rsidP="00D874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В соответствии с требованиями пункта</w:t>
      </w: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п. 11.1 Инструкции №191н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по своему составу бюджетная отчетность главных  распорядителей, распоряд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телей, получателей бюджетных средств,  главных администраторов, админ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страторов источников финансирования дефицита бюджета, главных админ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страторов, администраторов доходов бюджета содерж</w:t>
      </w:r>
      <w:r w:rsidR="004825D3"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 с</w:t>
      </w:r>
      <w:r w:rsidR="004825D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оответствующие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формы</w:t>
      </w:r>
      <w:r w:rsidR="004825D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отчетности.</w:t>
      </w:r>
    </w:p>
    <w:p w:rsidR="00AF4C0C" w:rsidRPr="007A0578" w:rsidRDefault="00AF4C0C" w:rsidP="00055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Полнота заполнения форм бюджетной отчетности, представленных главными администраторами бюджетных средств, соответствует требован</w:t>
      </w:r>
      <w:r w:rsidRPr="007A057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7A057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ям </w:t>
      </w:r>
      <w:r w:rsidRPr="007A05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Инструкции № 191н.</w:t>
      </w:r>
    </w:p>
    <w:p w:rsidR="00AF4C0C" w:rsidRPr="007A0578" w:rsidRDefault="00AF4C0C" w:rsidP="00360F4B">
      <w:pPr>
        <w:pStyle w:val="Default"/>
        <w:ind w:firstLine="709"/>
        <w:jc w:val="both"/>
        <w:rPr>
          <w:bCs/>
          <w:color w:val="000000" w:themeColor="text1"/>
          <w:sz w:val="28"/>
          <w:szCs w:val="28"/>
        </w:rPr>
      </w:pPr>
      <w:r w:rsidRPr="007A0578">
        <w:rPr>
          <w:color w:val="000000" w:themeColor="text1"/>
          <w:sz w:val="28"/>
          <w:szCs w:val="28"/>
        </w:rPr>
        <w:t xml:space="preserve">Комиссия проверила представленный, </w:t>
      </w:r>
      <w:r w:rsidR="00802A42">
        <w:rPr>
          <w:color w:val="000000" w:themeColor="text1"/>
          <w:sz w:val="28"/>
          <w:szCs w:val="28"/>
        </w:rPr>
        <w:t>а</w:t>
      </w:r>
      <w:r w:rsidRPr="007A0578">
        <w:rPr>
          <w:bCs/>
          <w:color w:val="000000" w:themeColor="text1"/>
          <w:sz w:val="28"/>
          <w:szCs w:val="28"/>
        </w:rPr>
        <w:t xml:space="preserve">дминистрацией </w:t>
      </w:r>
      <w:r w:rsidR="00C77675">
        <w:rPr>
          <w:color w:val="000000" w:themeColor="text1"/>
          <w:sz w:val="28"/>
          <w:szCs w:val="28"/>
          <w:shd w:val="clear" w:color="auto" w:fill="FFFFFF"/>
        </w:rPr>
        <w:t>района</w:t>
      </w:r>
      <w:r w:rsidRPr="007A0578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7A0578">
        <w:rPr>
          <w:color w:val="000000" w:themeColor="text1"/>
          <w:sz w:val="28"/>
          <w:szCs w:val="28"/>
        </w:rPr>
        <w:t>отчет об исполнении бюджета (ф. 0503117) по состоянию на 1 января 20</w:t>
      </w:r>
      <w:r w:rsidR="00360F4B" w:rsidRPr="007A0578">
        <w:rPr>
          <w:color w:val="000000" w:themeColor="text1"/>
          <w:sz w:val="28"/>
          <w:szCs w:val="28"/>
        </w:rPr>
        <w:t>20</w:t>
      </w:r>
      <w:r w:rsidRPr="007A0578">
        <w:rPr>
          <w:color w:val="000000" w:themeColor="text1"/>
          <w:sz w:val="28"/>
          <w:szCs w:val="28"/>
        </w:rPr>
        <w:t>года (д</w:t>
      </w:r>
      <w:r w:rsidRPr="007A0578">
        <w:rPr>
          <w:color w:val="000000" w:themeColor="text1"/>
          <w:sz w:val="28"/>
          <w:szCs w:val="28"/>
        </w:rPr>
        <w:t>а</w:t>
      </w:r>
      <w:r w:rsidRPr="007A0578">
        <w:rPr>
          <w:color w:val="000000" w:themeColor="text1"/>
          <w:sz w:val="28"/>
          <w:szCs w:val="28"/>
        </w:rPr>
        <w:t xml:space="preserve">лее – отчет ф.0503117).  </w:t>
      </w:r>
      <w:r w:rsidRPr="007A0578">
        <w:rPr>
          <w:bCs/>
          <w:color w:val="000000" w:themeColor="text1"/>
          <w:sz w:val="28"/>
          <w:szCs w:val="28"/>
        </w:rPr>
        <w:t>Проверка показала:</w:t>
      </w:r>
    </w:p>
    <w:p w:rsidR="00AF4C0C" w:rsidRPr="007A0578" w:rsidRDefault="00AF4C0C" w:rsidP="00512A05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7A0578">
        <w:rPr>
          <w:bCs/>
          <w:color w:val="000000" w:themeColor="text1"/>
          <w:sz w:val="28"/>
          <w:szCs w:val="28"/>
        </w:rPr>
        <w:t xml:space="preserve">- объемы утвержденных бюджетных назначений  годового отчета об исполнении </w:t>
      </w:r>
      <w:r w:rsidRPr="007A0578">
        <w:rPr>
          <w:color w:val="000000" w:themeColor="text1"/>
          <w:sz w:val="28"/>
          <w:szCs w:val="28"/>
        </w:rPr>
        <w:t xml:space="preserve"> бюджета (ф.0503117) соответствуют Решению о бюджете</w:t>
      </w:r>
      <w:r w:rsidR="00C85551" w:rsidRPr="007A0578">
        <w:rPr>
          <w:color w:val="000000" w:themeColor="text1"/>
          <w:sz w:val="28"/>
          <w:szCs w:val="28"/>
        </w:rPr>
        <w:t>.</w:t>
      </w:r>
    </w:p>
    <w:p w:rsidR="006E5973" w:rsidRDefault="006E5973" w:rsidP="004D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F4C0C" w:rsidRDefault="00AF4C0C" w:rsidP="004D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Общая характеристика исполнения бюджета </w:t>
      </w:r>
      <w:r w:rsidR="00617DE7" w:rsidRPr="007A0578">
        <w:rPr>
          <w:rFonts w:ascii="Times New Roman" w:hAnsi="Times New Roman"/>
          <w:b/>
          <w:sz w:val="28"/>
          <w:szCs w:val="28"/>
        </w:rPr>
        <w:t>Барабинского района</w:t>
      </w:r>
      <w:r w:rsidR="00617DE7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за 201</w:t>
      </w:r>
      <w:r w:rsidR="00B60226" w:rsidRPr="007A0578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г</w:t>
      </w:r>
      <w:r w:rsidR="004D4646" w:rsidRPr="007A0578">
        <w:rPr>
          <w:rFonts w:ascii="Times New Roman" w:hAnsi="Times New Roman"/>
          <w:b/>
          <w:color w:val="000000" w:themeColor="text1"/>
          <w:sz w:val="28"/>
          <w:szCs w:val="28"/>
        </w:rPr>
        <w:t>од</w:t>
      </w:r>
    </w:p>
    <w:p w:rsidR="00191979" w:rsidRPr="007A0578" w:rsidRDefault="00191979" w:rsidP="004D46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F4C0C" w:rsidRPr="007A0578" w:rsidRDefault="00AF4C0C" w:rsidP="00B81E1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Решение о бюджете исполнялось в соответствии с требованиями Бю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жетного Кодекса РФ и Положения о бюджетном процессе </w:t>
      </w:r>
      <w:r w:rsidR="00BF097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7C5B">
        <w:rPr>
          <w:rFonts w:ascii="Times New Roman" w:hAnsi="Times New Roman"/>
          <w:sz w:val="28"/>
          <w:szCs w:val="28"/>
        </w:rPr>
        <w:t>Барабинского района</w:t>
      </w:r>
      <w:r w:rsidR="00AC73B5">
        <w:rPr>
          <w:rFonts w:ascii="Times New Roman" w:hAnsi="Times New Roman"/>
          <w:sz w:val="28"/>
          <w:szCs w:val="28"/>
        </w:rPr>
        <w:t>.</w:t>
      </w:r>
    </w:p>
    <w:p w:rsidR="00AF4C0C" w:rsidRPr="007A0578" w:rsidRDefault="00AF4C0C" w:rsidP="00B81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В ходе исполнения бюджета </w:t>
      </w:r>
      <w:r w:rsidR="00621D7C">
        <w:rPr>
          <w:rFonts w:ascii="Times New Roman" w:hAnsi="Times New Roman"/>
          <w:color w:val="000000" w:themeColor="text1"/>
          <w:sz w:val="28"/>
          <w:szCs w:val="28"/>
        </w:rPr>
        <w:t>МР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 Решение о бюджете был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внесен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39548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изменени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с уточнением параметров</w:t>
      </w:r>
      <w:r w:rsidR="00BB62D1">
        <w:rPr>
          <w:rFonts w:ascii="Times New Roman" w:hAnsi="Times New Roman"/>
          <w:color w:val="000000" w:themeColor="text1"/>
          <w:sz w:val="28"/>
          <w:szCs w:val="28"/>
        </w:rPr>
        <w:t xml:space="preserve"> (утвержденные бюджетные назначения)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, в результате которых:</w:t>
      </w:r>
    </w:p>
    <w:p w:rsidR="00AF4C0C" w:rsidRPr="007A0578" w:rsidRDefault="00AF4C0C" w:rsidP="0053400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– доходная часть бюджета </w:t>
      </w:r>
      <w:r w:rsidR="006D1052" w:rsidRPr="007A0578">
        <w:rPr>
          <w:rFonts w:ascii="Times New Roman" w:hAnsi="Times New Roman"/>
          <w:color w:val="000000" w:themeColor="text1"/>
          <w:sz w:val="28"/>
          <w:szCs w:val="28"/>
        </w:rPr>
        <w:t>района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2</w:t>
      </w:r>
      <w:r w:rsidR="00785D1C" w:rsidRPr="007A0578">
        <w:rPr>
          <w:rFonts w:ascii="Times New Roman" w:hAnsi="Times New Roman"/>
          <w:color w:val="000000" w:themeColor="text1"/>
          <w:sz w:val="28"/>
          <w:szCs w:val="28"/>
        </w:rPr>
        <w:t>01</w:t>
      </w:r>
      <w:r w:rsidR="00534005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785D1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925A31" w:rsidRPr="007A0578">
        <w:rPr>
          <w:rFonts w:ascii="Times New Roman" w:hAnsi="Times New Roman"/>
          <w:color w:val="000000" w:themeColor="text1"/>
          <w:sz w:val="28"/>
          <w:szCs w:val="28"/>
        </w:rPr>
        <w:t>бюджета</w:t>
      </w:r>
      <w:r w:rsidR="00925A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5D1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была</w:t>
      </w:r>
      <w:r w:rsidR="00B5247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увелич</w:t>
      </w:r>
      <w:r w:rsidR="00B52474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B52474" w:rsidRPr="007A0578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785D1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B52474" w:rsidRPr="007A0578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4804</w:t>
      </w:r>
      <w:r w:rsidR="00B52474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85D1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 руб. или на 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15,2 </w:t>
      </w:r>
      <w:r w:rsidR="00785D1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73EC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Увеличение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доходной ч</w:t>
      </w:r>
      <w:r w:rsidR="00D55B29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асти связано с увеличением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суммы безвозмездных поступле</w:t>
      </w:r>
      <w:r w:rsidR="00D55B29" w:rsidRPr="007A0578">
        <w:rPr>
          <w:rFonts w:ascii="Times New Roman" w:hAnsi="Times New Roman"/>
          <w:color w:val="000000" w:themeColor="text1"/>
          <w:sz w:val="28"/>
          <w:szCs w:val="28"/>
        </w:rPr>
        <w:t>ний</w:t>
      </w:r>
      <w:r w:rsidR="002E0096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4C0C" w:rsidRPr="007A0578" w:rsidRDefault="00AF4C0C" w:rsidP="0060309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– расходная часть бюджета </w:t>
      </w:r>
      <w:r w:rsidR="00005320" w:rsidRPr="007A0578">
        <w:rPr>
          <w:rFonts w:ascii="Times New Roman" w:hAnsi="Times New Roman"/>
          <w:color w:val="000000" w:themeColor="text1"/>
          <w:sz w:val="28"/>
          <w:szCs w:val="28"/>
        </w:rPr>
        <w:t>увелич</w:t>
      </w:r>
      <w:r w:rsidR="00A219CB" w:rsidRPr="007A0578">
        <w:rPr>
          <w:rFonts w:ascii="Times New Roman" w:hAnsi="Times New Roman"/>
          <w:color w:val="000000" w:themeColor="text1"/>
          <w:sz w:val="28"/>
          <w:szCs w:val="28"/>
        </w:rPr>
        <w:t>ена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005320" w:rsidRPr="007A057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05320" w:rsidRPr="007A057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706</w:t>
      </w:r>
      <w:r w:rsidR="00005320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00532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т</w:t>
      </w:r>
      <w:r w:rsidR="00785D1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. руб. или на 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84514" w:rsidRPr="007A0578">
        <w:rPr>
          <w:rFonts w:ascii="Times New Roman" w:hAnsi="Times New Roman"/>
          <w:color w:val="000000" w:themeColor="text1"/>
          <w:sz w:val="28"/>
          <w:szCs w:val="28"/>
        </w:rPr>
        <w:t>4,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785D1C" w:rsidRPr="007A0578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864F46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E5973" w:rsidRDefault="006E5973" w:rsidP="003C3C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Pr="007A0578" w:rsidRDefault="00864F46" w:rsidP="003C3C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Анализ исполнения основных характеристик бюджета за 201</w:t>
      </w:r>
      <w:r w:rsidR="00467745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представлен в следующей таблице.  </w:t>
      </w:r>
    </w:p>
    <w:p w:rsidR="00AF4C0C" w:rsidRPr="007A0578" w:rsidRDefault="00AF4C0C" w:rsidP="006E5973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4"/>
          <w:szCs w:val="24"/>
        </w:rPr>
        <w:t>Таблица 1</w:t>
      </w:r>
      <w:r w:rsidR="006E597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E5973" w:rsidRPr="007A0578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r w:rsidR="006E5973" w:rsidRPr="007A0578">
        <w:rPr>
          <w:rFonts w:ascii="Times New Roman" w:hAnsi="Times New Roman"/>
          <w:color w:val="000000" w:themeColor="text1"/>
          <w:sz w:val="24"/>
          <w:szCs w:val="24"/>
        </w:rPr>
        <w:t>т. руб.)</w:t>
      </w:r>
    </w:p>
    <w:p w:rsidR="0045411A" w:rsidRDefault="0045411A" w:rsidP="00C81D8B">
      <w:pPr>
        <w:tabs>
          <w:tab w:val="left" w:pos="808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81D8B" w:rsidRPr="007A0578" w:rsidRDefault="00AF4C0C" w:rsidP="00C81D8B">
      <w:pPr>
        <w:tabs>
          <w:tab w:val="left" w:pos="808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Анализ исполнения основных характеристик бюджета </w:t>
      </w:r>
      <w:r w:rsidR="00BC05EE" w:rsidRPr="007A0578">
        <w:rPr>
          <w:rFonts w:ascii="Times New Roman" w:hAnsi="Times New Roman"/>
          <w:b/>
          <w:color w:val="000000" w:themeColor="text1"/>
          <w:sz w:val="28"/>
          <w:szCs w:val="28"/>
        </w:rPr>
        <w:t>района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AF4C0C" w:rsidRPr="007A0578" w:rsidRDefault="00AF4C0C" w:rsidP="00C81D8B">
      <w:pPr>
        <w:tabs>
          <w:tab w:val="left" w:pos="8080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за 201</w:t>
      </w:r>
      <w:r w:rsidR="00C81D8B" w:rsidRPr="007A0578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</w:t>
      </w:r>
    </w:p>
    <w:p w:rsidR="00AF4C0C" w:rsidRPr="007A0578" w:rsidRDefault="009A2E8B" w:rsidP="00824719">
      <w:pPr>
        <w:tabs>
          <w:tab w:val="left" w:pos="8080"/>
        </w:tabs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  <w:r w:rsidR="00373E55" w:rsidRPr="007A057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</w:t>
      </w:r>
      <w:r w:rsidRPr="007A057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951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1"/>
        <w:gridCol w:w="1559"/>
        <w:gridCol w:w="1701"/>
        <w:gridCol w:w="1418"/>
        <w:gridCol w:w="1701"/>
      </w:tblGrid>
      <w:tr w:rsidR="00260A34" w:rsidRPr="007A0578" w:rsidTr="00EF7B05">
        <w:trPr>
          <w:trHeight w:val="395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260A34" w:rsidP="008247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Наименование</w:t>
            </w:r>
          </w:p>
          <w:p w:rsidR="00260A34" w:rsidRPr="007A0578" w:rsidRDefault="00260A34" w:rsidP="0082471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34" w:rsidRPr="007A0578" w:rsidRDefault="00260A34" w:rsidP="0082471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Первон</w:t>
            </w: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а</w:t>
            </w: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чальный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260A34" w:rsidP="0082471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Утверждено </w:t>
            </w:r>
          </w:p>
          <w:p w:rsidR="00260A34" w:rsidRPr="007A0578" w:rsidRDefault="00260A34" w:rsidP="0082471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Решением о бюджете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260A34" w:rsidP="0082471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Исполнено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260A34" w:rsidP="0082471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Процент </w:t>
            </w:r>
          </w:p>
          <w:p w:rsidR="00260A34" w:rsidRPr="007A0578" w:rsidRDefault="00260A34" w:rsidP="0082471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исполнения </w:t>
            </w:r>
          </w:p>
        </w:tc>
      </w:tr>
      <w:tr w:rsidR="00260A34" w:rsidRPr="007A0578" w:rsidTr="00EF7B05">
        <w:trPr>
          <w:trHeight w:val="196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34" w:rsidRPr="007A0578" w:rsidRDefault="00260A34" w:rsidP="008820F8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34" w:rsidRPr="007A0578" w:rsidRDefault="00260A34" w:rsidP="008820F8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34" w:rsidRPr="007A0578" w:rsidRDefault="00260A34" w:rsidP="00260A34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34" w:rsidRPr="007A0578" w:rsidRDefault="00260A34" w:rsidP="00260A34">
            <w:pPr>
              <w:spacing w:line="240" w:lineRule="auto"/>
              <w:ind w:left="-817" w:firstLine="81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34" w:rsidRPr="007A0578" w:rsidRDefault="00260A34" w:rsidP="00260A34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5</w:t>
            </w:r>
          </w:p>
        </w:tc>
      </w:tr>
      <w:tr w:rsidR="00260A34" w:rsidRPr="007A0578" w:rsidTr="00EF7B05">
        <w:trPr>
          <w:trHeight w:val="271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34" w:rsidRPr="007A0578" w:rsidRDefault="00260A34" w:rsidP="00512A0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34" w:rsidRPr="007A0578" w:rsidRDefault="00BC7CDF" w:rsidP="008D4CF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1 349215,</w:t>
            </w:r>
            <w:r w:rsidR="008D4CFB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E9348C" w:rsidP="00D81E0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1 554019,8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E9348C" w:rsidP="0065707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1 512674,</w:t>
            </w:r>
            <w:r w:rsidR="00657078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BD2E40" w:rsidP="00471F9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97,3</w:t>
            </w:r>
          </w:p>
        </w:tc>
      </w:tr>
      <w:tr w:rsidR="00260A34" w:rsidRPr="007A0578" w:rsidTr="00EF7B05">
        <w:trPr>
          <w:trHeight w:val="227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34" w:rsidRPr="007A0578" w:rsidRDefault="00260A34" w:rsidP="00512A0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34" w:rsidRPr="007A0578" w:rsidRDefault="00BC7CDF" w:rsidP="00471F9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1 368015,7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961BD0" w:rsidP="00E1004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BD2E40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570722,</w:t>
            </w:r>
            <w:r w:rsidR="00E10046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961BD0" w:rsidP="006E64F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93307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E64FD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516223,4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961BD0" w:rsidP="00593307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593307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593307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60A34" w:rsidRPr="007A0578" w:rsidTr="00EF7B05">
        <w:trPr>
          <w:trHeight w:val="188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34" w:rsidRPr="007A0578" w:rsidRDefault="00260A34" w:rsidP="00512A0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Дефицит</w:t>
            </w:r>
            <w:proofErr w:type="gramStart"/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(-), </w:t>
            </w:r>
            <w:proofErr w:type="gramEnd"/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профицит (+)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34" w:rsidRPr="007A0578" w:rsidRDefault="008D4CFB" w:rsidP="008D4CFB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-18800,0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961BD0" w:rsidP="00E1004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</w:t>
            </w:r>
            <w:r w:rsidR="00A25B28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6702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E10046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DD3FDD" w:rsidP="00657078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-3548,</w:t>
            </w:r>
            <w:r w:rsidR="00657078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260A34" w:rsidP="00471F9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  <w:tr w:rsidR="00260A34" w:rsidRPr="007A0578" w:rsidTr="00EF7B05">
        <w:trPr>
          <w:trHeight w:val="335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A34" w:rsidRPr="007A0578" w:rsidRDefault="00260A34" w:rsidP="00FF122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Источники </w:t>
            </w:r>
          </w:p>
          <w:p w:rsidR="00260A34" w:rsidRPr="007A0578" w:rsidRDefault="00260A34" w:rsidP="004B4D7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финансирования дефицита </w:t>
            </w:r>
            <w:proofErr w:type="gramStart"/>
            <w:r w:rsidR="002B366C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</w:t>
            </w:r>
            <w:r w:rsidR="004B4D7D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ов-всего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51" w:rsidRPr="007A0578" w:rsidRDefault="00312D51" w:rsidP="003E4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60A34" w:rsidRPr="007A0578" w:rsidRDefault="003E405D" w:rsidP="00312D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18800,0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21145D" w:rsidP="00FC3F2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21145D" w:rsidP="00FC3F25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A34" w:rsidRPr="007A0578" w:rsidRDefault="00260A34" w:rsidP="00471F9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</w:p>
        </w:tc>
      </w:tr>
    </w:tbl>
    <w:p w:rsidR="00CD255D" w:rsidRPr="007A0578" w:rsidRDefault="00CD255D" w:rsidP="006807D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Pr="007A0578" w:rsidRDefault="00AF4C0C" w:rsidP="006807D0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Доходы бюджета за 201</w:t>
      </w:r>
      <w:r w:rsidR="006807D0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исполнены в объеме </w:t>
      </w:r>
      <w:r w:rsidR="008A51B1" w:rsidRPr="007A0578">
        <w:rPr>
          <w:rFonts w:ascii="Times New Roman" w:hAnsi="Times New Roman"/>
          <w:color w:val="000000" w:themeColor="text1"/>
          <w:sz w:val="28"/>
          <w:szCs w:val="28"/>
        </w:rPr>
        <w:t>1 512674,9</w:t>
      </w:r>
      <w:r w:rsidR="008A51B1"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7F309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руб., что </w:t>
      </w:r>
      <w:r w:rsidR="008A51B1" w:rsidRPr="007A0578">
        <w:rPr>
          <w:rFonts w:ascii="Times New Roman" w:hAnsi="Times New Roman"/>
          <w:color w:val="000000" w:themeColor="text1"/>
          <w:sz w:val="28"/>
          <w:szCs w:val="28"/>
        </w:rPr>
        <w:t>ниже</w:t>
      </w:r>
      <w:r w:rsidR="008F4F3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плано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вого показателя на </w:t>
      </w:r>
      <w:r w:rsidR="008A51B1" w:rsidRPr="007A057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961BD0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8A51B1" w:rsidRPr="007A0578">
        <w:rPr>
          <w:rFonts w:ascii="Times New Roman" w:hAnsi="Times New Roman"/>
          <w:color w:val="000000" w:themeColor="text1"/>
          <w:sz w:val="28"/>
          <w:szCs w:val="28"/>
        </w:rPr>
        <w:t>344,9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 руб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C19B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3173" w:rsidRPr="007A0578">
        <w:rPr>
          <w:rFonts w:ascii="Times New Roman" w:hAnsi="Times New Roman"/>
          <w:color w:val="000000" w:themeColor="text1"/>
          <w:sz w:val="28"/>
          <w:szCs w:val="28"/>
        </w:rPr>
        <w:t>или на 2,7 %</w:t>
      </w:r>
      <w:r w:rsidR="00936823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 сравнении с уровнем 201</w:t>
      </w:r>
      <w:r w:rsidR="00FF3406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>года (</w:t>
      </w:r>
      <w:r w:rsidR="00B25A86" w:rsidRPr="007A0578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F062FD" w:rsidRPr="007A0578">
        <w:rPr>
          <w:rFonts w:ascii="Times New Roman" w:hAnsi="Times New Roman"/>
          <w:color w:val="000000" w:themeColor="text1"/>
          <w:sz w:val="28"/>
          <w:szCs w:val="28"/>
        </w:rPr>
        <w:t>64551</w:t>
      </w:r>
      <w:r w:rsidR="00B25A86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062FD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7F309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</w:t>
      </w:r>
      <w:r w:rsidR="007F309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руб.) объем поступивших доходов бюджета </w:t>
      </w:r>
      <w:r w:rsidR="00D30A97" w:rsidRPr="007A057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256D83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D30A9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4C20" w:rsidRPr="007A0578">
        <w:rPr>
          <w:rFonts w:ascii="Times New Roman" w:hAnsi="Times New Roman"/>
          <w:color w:val="000000" w:themeColor="text1"/>
          <w:sz w:val="28"/>
          <w:szCs w:val="28"/>
        </w:rPr>
        <w:t>увеличился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747ED7" w:rsidRPr="007A0578">
        <w:rPr>
          <w:rFonts w:ascii="Times New Roman" w:hAnsi="Times New Roman"/>
          <w:color w:val="000000" w:themeColor="text1"/>
          <w:sz w:val="28"/>
          <w:szCs w:val="28"/>
        </w:rPr>
        <w:t>59465,5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</w:t>
      </w:r>
      <w:r w:rsidR="007F309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CD255D" w:rsidRPr="007A0578" w:rsidRDefault="00AF4C0C" w:rsidP="0016107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Расходы бюджета за 201</w:t>
      </w:r>
      <w:r w:rsidR="00F56B63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исполнены в объеме </w:t>
      </w:r>
      <w:r w:rsidR="0094220F" w:rsidRPr="007A0578">
        <w:rPr>
          <w:rFonts w:ascii="Times New Roman" w:hAnsi="Times New Roman"/>
          <w:color w:val="000000" w:themeColor="text1"/>
          <w:sz w:val="28"/>
          <w:szCs w:val="28"/>
        </w:rPr>
        <w:t>1 516223,4</w:t>
      </w:r>
      <w:r w:rsidR="00F56B6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 руб., что ниже бюджетных наз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>начений</w:t>
      </w:r>
      <w:r w:rsidR="00AD776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AD776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304FD" w:rsidRPr="007A0578">
        <w:rPr>
          <w:rFonts w:ascii="Times New Roman" w:hAnsi="Times New Roman"/>
          <w:color w:val="000000" w:themeColor="text1"/>
          <w:sz w:val="28"/>
          <w:szCs w:val="28"/>
        </w:rPr>
        <w:t>54498,</w:t>
      </w:r>
      <w:r w:rsidR="006023C0" w:rsidRPr="007A057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 руб. или на </w:t>
      </w:r>
      <w:r w:rsidR="0093682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3,5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%. В сравн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>нии с уровнем 201</w:t>
      </w:r>
      <w:r w:rsidR="00D30A97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B4F7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года (</w:t>
      </w:r>
      <w:r w:rsidR="00C74D84" w:rsidRPr="007A057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1 441154,7</w:t>
      </w:r>
      <w:r w:rsidR="00C74D84" w:rsidRPr="007A0578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7F309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руб.) объем исполненных расходов бюджета </w:t>
      </w:r>
      <w:r w:rsidR="00D30A97" w:rsidRPr="007A057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C4120E" w:rsidRPr="007A0578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6AB6" w:rsidRPr="007A0578">
        <w:rPr>
          <w:rFonts w:ascii="Times New Roman" w:hAnsi="Times New Roman"/>
          <w:color w:val="000000" w:themeColor="text1"/>
          <w:sz w:val="28"/>
          <w:szCs w:val="28"/>
        </w:rPr>
        <w:t>увеличился</w:t>
      </w:r>
      <w:r w:rsidR="00070B5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FB6AB6" w:rsidRPr="007A0578">
        <w:rPr>
          <w:rFonts w:ascii="Times New Roman" w:hAnsi="Times New Roman"/>
          <w:color w:val="000000" w:themeColor="text1"/>
          <w:sz w:val="28"/>
          <w:szCs w:val="28"/>
        </w:rPr>
        <w:t>75068,7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</w:t>
      </w:r>
      <w:r w:rsidR="007F309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1D293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FE3641" w:rsidRPr="007A0578" w:rsidRDefault="00AF4C0C" w:rsidP="0016107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Бюджет за 201</w:t>
      </w:r>
      <w:r w:rsidR="00FF3406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исп</w:t>
      </w:r>
      <w:r w:rsidR="00070B5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олнен с </w:t>
      </w:r>
      <w:r w:rsidR="00672E47" w:rsidRPr="007A0578">
        <w:rPr>
          <w:rFonts w:ascii="Times New Roman" w:hAnsi="Times New Roman"/>
          <w:color w:val="000000" w:themeColor="text1"/>
          <w:sz w:val="28"/>
          <w:szCs w:val="28"/>
        </w:rPr>
        <w:t>дефиц</w:t>
      </w:r>
      <w:r w:rsidR="00077E2B" w:rsidRPr="007A0578">
        <w:rPr>
          <w:rFonts w:ascii="Times New Roman" w:hAnsi="Times New Roman"/>
          <w:color w:val="000000" w:themeColor="text1"/>
          <w:sz w:val="28"/>
          <w:szCs w:val="28"/>
        </w:rPr>
        <w:t>итом</w:t>
      </w:r>
      <w:r w:rsidR="00070B5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 объеме </w:t>
      </w:r>
      <w:r w:rsidR="00672E47" w:rsidRPr="007A0578">
        <w:rPr>
          <w:rFonts w:ascii="Times New Roman" w:hAnsi="Times New Roman"/>
          <w:color w:val="000000" w:themeColor="text1"/>
          <w:sz w:val="28"/>
          <w:szCs w:val="28"/>
        </w:rPr>
        <w:t>3548</w:t>
      </w:r>
      <w:r w:rsidR="00077E2B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72E47" w:rsidRPr="007A057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</w:t>
      </w:r>
      <w:r w:rsidR="007F309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9621DC" w:rsidRDefault="009621DC" w:rsidP="00DC279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F4C0C" w:rsidRPr="007A0578" w:rsidRDefault="00AF4C0C" w:rsidP="00DC279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Источники внутреннего финансирования дефицита</w:t>
      </w:r>
      <w:r w:rsidR="00C6413E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2A2AEC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>б</w:t>
      </w:r>
      <w:r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>юджета</w:t>
      </w:r>
      <w:r w:rsidR="00AC412F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М</w:t>
      </w:r>
      <w:r w:rsidR="002B0A58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>Р</w:t>
      </w:r>
    </w:p>
    <w:p w:rsidR="00CD255D" w:rsidRPr="007A0578" w:rsidRDefault="002C3825" w:rsidP="00DC279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31E1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66E1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6BB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Анализ </w:t>
      </w:r>
      <w:proofErr w:type="gramStart"/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исполнения </w:t>
      </w:r>
      <w:r w:rsidR="001F6A1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источников внутреннего финансирования д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фицита бюджета</w:t>
      </w:r>
      <w:proofErr w:type="gramEnd"/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112E" w:rsidRPr="007A057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5E5655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приведен в таблице № 2. </w:t>
      </w:r>
      <w:r w:rsidR="00070B55"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</w:t>
      </w:r>
    </w:p>
    <w:p w:rsidR="00AF4C0C" w:rsidRPr="007A0578" w:rsidRDefault="00070B55" w:rsidP="00E05311">
      <w:pPr>
        <w:spacing w:after="0" w:line="240" w:lineRule="auto"/>
        <w:ind w:left="708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4"/>
          <w:szCs w:val="24"/>
        </w:rPr>
        <w:t>Таблица 2</w:t>
      </w:r>
    </w:p>
    <w:p w:rsidR="00AF4C0C" w:rsidRPr="007A0578" w:rsidRDefault="00AF4C0C" w:rsidP="00753D4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Анализ исполнения источников внутреннего финансирования дефицита</w:t>
      </w:r>
    </w:p>
    <w:p w:rsidR="00AF4C0C" w:rsidRPr="007A0578" w:rsidRDefault="00AF4C0C" w:rsidP="00753D4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бюджета </w:t>
      </w:r>
      <w:r w:rsidR="009F112E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</w:t>
      </w:r>
      <w:r w:rsidR="005E5655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</w:p>
    <w:p w:rsidR="00AF4C0C" w:rsidRPr="007A0578" w:rsidRDefault="00070B55" w:rsidP="009F112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</w:t>
      </w:r>
      <w:r w:rsidR="0066263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AF4C0C" w:rsidRPr="007A0578">
        <w:rPr>
          <w:rFonts w:ascii="Times New Roman" w:hAnsi="Times New Roman"/>
          <w:color w:val="000000" w:themeColor="text1"/>
          <w:sz w:val="24"/>
          <w:szCs w:val="24"/>
        </w:rPr>
        <w:t>(т.</w:t>
      </w:r>
      <w:r w:rsidR="0066263B"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4"/>
          <w:szCs w:val="24"/>
        </w:rPr>
        <w:t>руб.)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2268"/>
        <w:gridCol w:w="1701"/>
        <w:gridCol w:w="1417"/>
        <w:gridCol w:w="1276"/>
      </w:tblGrid>
      <w:tr w:rsidR="00BD5423" w:rsidRPr="007A0578" w:rsidTr="0084019D">
        <w:trPr>
          <w:trHeight w:val="104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893E0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893E0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BD542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Утверждено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501AA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893E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Откл</w:t>
            </w:r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о</w:t>
            </w:r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нение</w:t>
            </w:r>
          </w:p>
          <w:p w:rsidR="00BD5423" w:rsidRPr="007A0578" w:rsidRDefault="00BD5423" w:rsidP="00893E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(гр</w:t>
            </w:r>
            <w:proofErr w:type="gramStart"/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>4</w:t>
            </w:r>
            <w:proofErr w:type="gramEnd"/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– гр3)</w:t>
            </w:r>
          </w:p>
          <w:p w:rsidR="00BD5423" w:rsidRPr="007A0578" w:rsidRDefault="00BD5423" w:rsidP="00893E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D5423" w:rsidRPr="007A0578" w:rsidTr="0084019D">
        <w:trPr>
          <w:trHeight w:val="18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E64347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E64347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5423" w:rsidRPr="007A0578" w:rsidRDefault="00BD5423" w:rsidP="00E64347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5423" w:rsidRPr="007A0578" w:rsidRDefault="00BD5423" w:rsidP="00E64347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5423" w:rsidRPr="007A0578" w:rsidRDefault="00BD5423" w:rsidP="009C71B6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</w:rPr>
              <w:t xml:space="preserve">5 </w:t>
            </w:r>
          </w:p>
        </w:tc>
      </w:tr>
      <w:tr w:rsidR="00BD5423" w:rsidRPr="007A0578" w:rsidTr="0084019D">
        <w:trPr>
          <w:trHeight w:val="96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5423" w:rsidRPr="007A0578" w:rsidRDefault="00BD5423" w:rsidP="00512A05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Источники внутреннего фина</w:t>
            </w: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</w:t>
            </w: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сирования дефицита бюджета, всего: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512A05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000 01 00 00 00 0000 000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5363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C75B2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31472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х </w:t>
            </w:r>
          </w:p>
        </w:tc>
      </w:tr>
      <w:tr w:rsidR="00BD5423" w:rsidRPr="007A0578" w:rsidTr="0084019D">
        <w:trPr>
          <w:trHeight w:val="96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23" w:rsidRPr="007A0578" w:rsidRDefault="00BD5423" w:rsidP="00414E2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Получение кредитов от креди</w:t>
            </w: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ных организаций бюджетами МР в валюте РФ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23" w:rsidRPr="007A0578" w:rsidRDefault="00BD5423" w:rsidP="00414E2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000 01 02 00 00 05 0000 710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23" w:rsidRPr="007A0578" w:rsidRDefault="00BD5423" w:rsidP="005363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23" w:rsidRPr="007A0578" w:rsidRDefault="00BD5423" w:rsidP="00C75B2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23" w:rsidRPr="007A0578" w:rsidRDefault="00BD5423" w:rsidP="0031472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х </w:t>
            </w:r>
          </w:p>
        </w:tc>
      </w:tr>
      <w:tr w:rsidR="00BD5423" w:rsidRPr="007A0578" w:rsidTr="0084019D">
        <w:trPr>
          <w:trHeight w:val="96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423" w:rsidRPr="007A0578" w:rsidRDefault="00BD5423" w:rsidP="00414E2D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Погашение бюджетами МР кредитов от кредитных орган</w:t>
            </w: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</w:t>
            </w: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заций в валюте РФ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23" w:rsidRPr="007A0578" w:rsidRDefault="00BD5423" w:rsidP="00C75B2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000 01 02 00 00 05 0000 810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23" w:rsidRPr="007A0578" w:rsidRDefault="00BD5423" w:rsidP="0053639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-6000,0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23" w:rsidRPr="007A0578" w:rsidRDefault="00BD5423" w:rsidP="00C75B2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-6000,0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423" w:rsidRPr="007A0578" w:rsidRDefault="00BD5423" w:rsidP="0031472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х </w:t>
            </w:r>
          </w:p>
        </w:tc>
      </w:tr>
      <w:tr w:rsidR="00BD5423" w:rsidRPr="007A0578" w:rsidTr="0084019D">
        <w:trPr>
          <w:trHeight w:val="49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5423" w:rsidRPr="007A0578" w:rsidRDefault="00BD5423" w:rsidP="00E1319B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Изменение остатков средств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512A05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5371D0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17202,3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9B0B18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4048,6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31472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-13153,7 </w:t>
            </w:r>
          </w:p>
        </w:tc>
      </w:tr>
      <w:tr w:rsidR="00BD5423" w:rsidRPr="007A0578" w:rsidTr="0084019D">
        <w:trPr>
          <w:trHeight w:val="84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5423" w:rsidRPr="007A0578" w:rsidRDefault="00BD5423" w:rsidP="00CC72D9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Увеличение прочих остатков  денежных средств бюджетов МР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CC72D9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000 01 05 02 01 05 0000 510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242F2A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-1 559519,8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09666B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-1 531355,5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7C7BA3" w:rsidP="0031472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</w:t>
            </w:r>
            <w:r w:rsidR="00BD5423"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28164,3 </w:t>
            </w:r>
          </w:p>
        </w:tc>
      </w:tr>
      <w:tr w:rsidR="00BD5423" w:rsidRPr="007A0578" w:rsidTr="0084019D">
        <w:trPr>
          <w:trHeight w:val="78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5423" w:rsidRPr="007A0578" w:rsidRDefault="00BD5423" w:rsidP="00512A05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Уменьшение прочих остатков денежных средств бюджетов МР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7C3958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000 01 05 02 01 05 0000 610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906437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1 576722,</w:t>
            </w:r>
            <w:r w:rsidR="00906437"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B622D1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1 535404,</w:t>
            </w:r>
            <w:r w:rsidR="00D84E3F"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423" w:rsidRPr="007A0578" w:rsidRDefault="00BD5423" w:rsidP="0031472B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- 41318,</w:t>
            </w:r>
            <w:r w:rsidR="00D84E3F"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7A057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8E4C41" w:rsidRDefault="00AF4C0C" w:rsidP="00512A05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AF4C0C" w:rsidRPr="007A0578" w:rsidRDefault="008E4C41" w:rsidP="00512A05">
      <w:pPr>
        <w:pStyle w:val="a9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В 201</w:t>
      </w:r>
      <w:r w:rsidR="00556B07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в состав источников финансирования дефицита бюджета включено изменение остатков средств на счетах по учету средств местного бюджета в течение соответствующего финансового года, что соответствует требованиям статьи 96 БК РФ. </w:t>
      </w:r>
    </w:p>
    <w:p w:rsidR="002C1CD5" w:rsidRDefault="002C1CD5" w:rsidP="006D6FD4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AF4C0C" w:rsidRPr="007A0578" w:rsidRDefault="00AF4C0C" w:rsidP="006D6FD4">
      <w:pPr>
        <w:pStyle w:val="Default"/>
        <w:jc w:val="center"/>
        <w:rPr>
          <w:b/>
          <w:color w:val="000000" w:themeColor="text1"/>
          <w:sz w:val="28"/>
          <w:szCs w:val="28"/>
        </w:rPr>
      </w:pPr>
      <w:r w:rsidRPr="007A0578">
        <w:rPr>
          <w:b/>
          <w:color w:val="000000" w:themeColor="text1"/>
          <w:sz w:val="28"/>
          <w:szCs w:val="28"/>
        </w:rPr>
        <w:t xml:space="preserve">Исполнение </w:t>
      </w:r>
      <w:r w:rsidR="00C322B5" w:rsidRPr="007A0578">
        <w:rPr>
          <w:b/>
          <w:color w:val="000000" w:themeColor="text1"/>
          <w:sz w:val="28"/>
          <w:szCs w:val="28"/>
        </w:rPr>
        <w:t>доходной части бюджета</w:t>
      </w:r>
    </w:p>
    <w:p w:rsidR="005D3A03" w:rsidRPr="007A0578" w:rsidRDefault="005D3A03" w:rsidP="006D6FD4">
      <w:pPr>
        <w:pStyle w:val="Default"/>
        <w:jc w:val="center"/>
        <w:rPr>
          <w:b/>
          <w:color w:val="000000" w:themeColor="text1"/>
          <w:sz w:val="28"/>
          <w:szCs w:val="28"/>
        </w:rPr>
      </w:pPr>
    </w:p>
    <w:p w:rsidR="00AF4C0C" w:rsidRPr="007A0578" w:rsidRDefault="00AF4C0C" w:rsidP="00512A0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 составлении и исполнении </w:t>
      </w:r>
      <w:r w:rsidR="00C322B5"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доходной части бюджета </w:t>
      </w:r>
      <w:r w:rsidR="00121CE4"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</w:t>
      </w:r>
      <w:r w:rsidR="00AF4382"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</w:t>
      </w:r>
      <w:r w:rsidR="00121CE4"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за 201</w:t>
      </w:r>
      <w:r w:rsidR="00121CE4"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 применялась классификация доходов, согласно Указаниям о порядке применения бюджетной классификации Российской Федерации, утвержде</w:t>
      </w:r>
      <w:r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</w:t>
      </w:r>
      <w:r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ным приказом Минфина РФ от </w:t>
      </w:r>
      <w:r w:rsidR="004936FA"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29</w:t>
      </w:r>
      <w:r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936FA"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ноября</w:t>
      </w:r>
      <w:r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201</w:t>
      </w:r>
      <w:r w:rsidR="004936FA"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7</w:t>
      </w:r>
      <w:r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г. № </w:t>
      </w:r>
      <w:r w:rsidR="004936FA"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209</w:t>
      </w:r>
      <w:r w:rsidRPr="007A05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н, что соответствует требованию статьи 20 БК РФ.</w:t>
      </w:r>
    </w:p>
    <w:p w:rsidR="002C1CD5" w:rsidRDefault="00AF4C0C" w:rsidP="0016245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350B4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2C1C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4C0C" w:rsidRPr="007A0578" w:rsidRDefault="002C1CD5" w:rsidP="0016245A">
      <w:pPr>
        <w:spacing w:after="0" w:line="24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Основным источником доходов бюджета </w:t>
      </w:r>
      <w:r w:rsidR="00AF4382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МР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 201</w:t>
      </w:r>
      <w:r w:rsidR="000E775F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году, как и в предыдущие годы, являются </w:t>
      </w:r>
      <w:r w:rsidR="00C5410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безвозмездные поступления – </w:t>
      </w:r>
      <w:r w:rsidR="00021802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872B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021802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872B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% от общей суммы доходов. Следующим по объему поступлени</w:t>
      </w:r>
      <w:r w:rsidR="00C5410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й источником доходов являются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нало</w:t>
      </w:r>
      <w:r w:rsidR="00C5410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говые доходы – </w:t>
      </w:r>
      <w:r w:rsidR="00952526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31FFC" w:rsidRPr="007A057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952526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31FFC" w:rsidRPr="007A057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% от общей суммы доходов. Н</w:t>
      </w:r>
      <w:r w:rsidR="00C5410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еналоговые доходы составляют </w:t>
      </w:r>
      <w:r w:rsidR="00E31FFC" w:rsidRPr="007A057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5410B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31FFC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% от общей суммы доходов. </w:t>
      </w:r>
      <w:r w:rsidR="001D7FB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0,1% составили доходы </w:t>
      </w:r>
      <w:r w:rsidR="007A56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бюджета МР </w:t>
      </w:r>
      <w:r w:rsidR="001D7FB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от возврата </w:t>
      </w:r>
      <w:r w:rsidR="001D7FB5"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D7FB5" w:rsidRPr="007A0578">
        <w:rPr>
          <w:rFonts w:ascii="Times New Roman" w:hAnsi="Times New Roman"/>
          <w:color w:val="000000" w:themeColor="text1"/>
          <w:sz w:val="28"/>
          <w:szCs w:val="28"/>
        </w:rPr>
        <w:t>остатков субсидий, субвенций, и иных межбю</w:t>
      </w:r>
      <w:r w:rsidR="001D7FB5" w:rsidRPr="007A0578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1D7FB5" w:rsidRPr="007A0578">
        <w:rPr>
          <w:rFonts w:ascii="Times New Roman" w:hAnsi="Times New Roman"/>
          <w:color w:val="000000" w:themeColor="text1"/>
          <w:sz w:val="28"/>
          <w:szCs w:val="28"/>
        </w:rPr>
        <w:t>жетных трансфертов, имеющих целевое назначение, прошлых лет</w:t>
      </w:r>
      <w:r w:rsidR="007A56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из бюдж</w:t>
      </w:r>
      <w:r w:rsidR="007A560C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7A560C" w:rsidRPr="007A0578">
        <w:rPr>
          <w:rFonts w:ascii="Times New Roman" w:hAnsi="Times New Roman"/>
          <w:color w:val="000000" w:themeColor="text1"/>
          <w:sz w:val="28"/>
          <w:szCs w:val="28"/>
        </w:rPr>
        <w:t>та поселений</w:t>
      </w:r>
      <w:r w:rsidR="001D7FB5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C1CD5" w:rsidRDefault="002C1CD5" w:rsidP="0016245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Default="00AF4C0C" w:rsidP="0016245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Анализ абсолютных показателей доходной части бюджета за 201</w:t>
      </w:r>
      <w:r w:rsidR="00033A93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4E479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год в сравнении с фактом поступлений за 201</w:t>
      </w:r>
      <w:r w:rsidR="00033A93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год, показал:</w:t>
      </w:r>
    </w:p>
    <w:p w:rsidR="00795FDF" w:rsidRPr="007A0578" w:rsidRDefault="00795FDF" w:rsidP="0016245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Pr="007A0578" w:rsidRDefault="00AF4C0C" w:rsidP="001179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- поступление нал</w:t>
      </w:r>
      <w:r w:rsidR="00C5410B" w:rsidRPr="007A0578">
        <w:rPr>
          <w:rFonts w:ascii="Times New Roman" w:hAnsi="Times New Roman"/>
          <w:color w:val="000000" w:themeColor="text1"/>
          <w:sz w:val="28"/>
          <w:szCs w:val="28"/>
        </w:rPr>
        <w:t>оговых доходов в 201</w:t>
      </w:r>
      <w:r w:rsidR="00230FF0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C5410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(</w:t>
      </w:r>
      <w:r w:rsidR="00CE2E1F" w:rsidRPr="007A0578">
        <w:rPr>
          <w:rFonts w:ascii="Times New Roman" w:hAnsi="Times New Roman"/>
          <w:color w:val="000000" w:themeColor="text1"/>
          <w:sz w:val="28"/>
          <w:szCs w:val="28"/>
        </w:rPr>
        <w:t>152207,8</w:t>
      </w:r>
      <w:r w:rsidR="00F47DC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4E479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</w:t>
      </w:r>
      <w:r w:rsidR="001B3CB8" w:rsidRPr="007A0578">
        <w:rPr>
          <w:rFonts w:ascii="Times New Roman" w:hAnsi="Times New Roman"/>
          <w:color w:val="000000" w:themeColor="text1"/>
          <w:sz w:val="28"/>
          <w:szCs w:val="28"/>
        </w:rPr>
        <w:t>.) слож</w:t>
      </w:r>
      <w:r w:rsidR="001B3CB8"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1B3CB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лось на </w:t>
      </w:r>
      <w:r w:rsidR="00D57BB3" w:rsidRPr="007A057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C2F7B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D57BB3" w:rsidRPr="007A057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1B3CB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 w:rsidR="00D57BB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или</w:t>
      </w:r>
      <w:r w:rsidR="003F662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7BB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12384,9 т. руб. </w:t>
      </w:r>
      <w:r w:rsidR="002A7A9F" w:rsidRPr="007A0578">
        <w:rPr>
          <w:rFonts w:ascii="Times New Roman" w:hAnsi="Times New Roman"/>
          <w:color w:val="000000" w:themeColor="text1"/>
          <w:sz w:val="28"/>
          <w:szCs w:val="28"/>
        </w:rPr>
        <w:t>ниж</w:t>
      </w:r>
      <w:r w:rsidR="005E00D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е </w:t>
      </w:r>
      <w:r w:rsidR="001B3CB8" w:rsidRPr="007A0578">
        <w:rPr>
          <w:rFonts w:ascii="Times New Roman" w:hAnsi="Times New Roman"/>
          <w:color w:val="000000" w:themeColor="text1"/>
          <w:sz w:val="28"/>
          <w:szCs w:val="28"/>
        </w:rPr>
        <w:t>уровня 201</w:t>
      </w:r>
      <w:r w:rsidR="00230FF0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B3CB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230FF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B3CB8" w:rsidRPr="007A057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E3CC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164592,7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4E479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руб.);</w:t>
      </w:r>
    </w:p>
    <w:p w:rsidR="00AF4C0C" w:rsidRPr="007A0578" w:rsidRDefault="00AF4C0C" w:rsidP="001179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- посту</w:t>
      </w:r>
      <w:r w:rsidR="00C5410B" w:rsidRPr="007A0578">
        <w:rPr>
          <w:rFonts w:ascii="Times New Roman" w:hAnsi="Times New Roman"/>
          <w:color w:val="000000" w:themeColor="text1"/>
          <w:sz w:val="28"/>
          <w:szCs w:val="28"/>
        </w:rPr>
        <w:t>пление неналоговых доходов</w:t>
      </w:r>
      <w:r w:rsidR="00EE237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410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952526" w:rsidRPr="007A057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C360E" w:rsidRPr="007A0578">
        <w:rPr>
          <w:rFonts w:ascii="Times New Roman" w:hAnsi="Times New Roman"/>
          <w:color w:val="000000" w:themeColor="text1"/>
          <w:sz w:val="28"/>
          <w:szCs w:val="28"/>
        </w:rPr>
        <w:t>3813</w:t>
      </w:r>
      <w:r w:rsidR="00952526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C360E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5F669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4E479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руб.) сложилось на </w:t>
      </w:r>
      <w:r w:rsidR="00FC2F7B" w:rsidRPr="007A0578">
        <w:rPr>
          <w:rFonts w:ascii="Times New Roman" w:hAnsi="Times New Roman"/>
          <w:color w:val="000000" w:themeColor="text1"/>
          <w:sz w:val="28"/>
          <w:szCs w:val="28"/>
        </w:rPr>
        <w:t>5,</w:t>
      </w:r>
      <w:r w:rsidR="00EE2375" w:rsidRPr="007A057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 w:rsidR="00EE2375" w:rsidRPr="007A0578">
        <w:rPr>
          <w:rFonts w:ascii="Times New Roman" w:hAnsi="Times New Roman"/>
          <w:color w:val="000000" w:themeColor="text1"/>
          <w:sz w:val="28"/>
          <w:szCs w:val="28"/>
        </w:rPr>
        <w:t>ниж</w:t>
      </w:r>
      <w:r w:rsidR="00FC2F7B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уровня 201</w:t>
      </w:r>
      <w:r w:rsidR="00555200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55520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B8444F" w:rsidRPr="007A057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C2F7B" w:rsidRPr="007A057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B8444F" w:rsidRPr="007A0578">
        <w:rPr>
          <w:rFonts w:ascii="Times New Roman" w:hAnsi="Times New Roman"/>
          <w:color w:val="000000" w:themeColor="text1"/>
          <w:sz w:val="28"/>
          <w:szCs w:val="28"/>
        </w:rPr>
        <w:t>134</w:t>
      </w:r>
      <w:r w:rsidR="00FC2F7B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8444F" w:rsidRPr="007A0578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55520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4E479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</w:t>
      </w:r>
      <w:r w:rsidR="00CB0A83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AF4C0C" w:rsidRPr="007A0578" w:rsidRDefault="00AF4C0C" w:rsidP="001179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- объем безвозмездны</w:t>
      </w:r>
      <w:r w:rsidR="005938DE" w:rsidRPr="007A0578">
        <w:rPr>
          <w:rFonts w:ascii="Times New Roman" w:hAnsi="Times New Roman"/>
          <w:color w:val="000000" w:themeColor="text1"/>
          <w:sz w:val="28"/>
          <w:szCs w:val="28"/>
        </w:rPr>
        <w:t>х поступлений</w:t>
      </w:r>
      <w:r w:rsidR="0071300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60A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38DE" w:rsidRPr="007A057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14281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1 327996,4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4E479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руб.)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сложился на </w:t>
      </w:r>
      <w:r w:rsidR="00142816" w:rsidRPr="007A057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C2F7B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42816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% </w:t>
      </w:r>
      <w:r w:rsidR="0014281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выше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уров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>ня 201</w:t>
      </w:r>
      <w:r w:rsidR="00713004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5F669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142816" w:rsidRPr="007A0578">
        <w:rPr>
          <w:rFonts w:ascii="Times New Roman" w:hAnsi="Times New Roman"/>
          <w:color w:val="000000" w:themeColor="text1"/>
          <w:sz w:val="28"/>
          <w:szCs w:val="28"/>
        </w:rPr>
        <w:t>1 253824,4</w:t>
      </w:r>
      <w:r w:rsidR="005355A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4E479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</w:t>
      </w:r>
      <w:r w:rsidR="00315303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).  </w:t>
      </w:r>
    </w:p>
    <w:p w:rsidR="0071572F" w:rsidRPr="007A0578" w:rsidRDefault="0071572F" w:rsidP="001179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Default="00AF4C0C" w:rsidP="00C27DB3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i/>
          <w:color w:val="000000" w:themeColor="text1"/>
          <w:sz w:val="28"/>
          <w:szCs w:val="28"/>
        </w:rPr>
        <w:lastRenderedPageBreak/>
        <w:t>Налоговые доходы бюджета</w:t>
      </w:r>
    </w:p>
    <w:p w:rsidR="005A3324" w:rsidRPr="007A0578" w:rsidRDefault="005A3324" w:rsidP="00C27DB3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AF4C0C" w:rsidRPr="007A0578" w:rsidRDefault="00AF4C0C" w:rsidP="00C27DB3">
      <w:pPr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Налоговые доходы в 20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53CA1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поступили в объеме </w:t>
      </w:r>
      <w:r w:rsidR="003C2F7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152207,8 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т. руб., что </w:t>
      </w:r>
      <w:r w:rsidR="00A4583C" w:rsidRPr="007A0578">
        <w:rPr>
          <w:rFonts w:ascii="Times New Roman" w:hAnsi="Times New Roman"/>
          <w:color w:val="000000" w:themeColor="text1"/>
          <w:sz w:val="28"/>
          <w:szCs w:val="28"/>
        </w:rPr>
        <w:t>выш</w:t>
      </w:r>
      <w:r w:rsidR="003C2F78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запла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>нированного уровня</w:t>
      </w:r>
      <w:r w:rsidR="003C2F7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(151293,9 т. руб.) 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A4583C" w:rsidRPr="007A0578">
        <w:rPr>
          <w:rFonts w:ascii="Times New Roman" w:hAnsi="Times New Roman"/>
          <w:color w:val="000000" w:themeColor="text1"/>
          <w:sz w:val="28"/>
          <w:szCs w:val="28"/>
        </w:rPr>
        <w:t>913,9</w:t>
      </w:r>
      <w:r w:rsidR="00B81F9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т. руб. или на </w:t>
      </w:r>
      <w:r w:rsidR="00A4583C" w:rsidRPr="007A057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86411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4583C" w:rsidRPr="007A057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%.</w:t>
      </w:r>
    </w:p>
    <w:p w:rsidR="00AF4C0C" w:rsidRPr="007A0578" w:rsidRDefault="00AF4C0C" w:rsidP="001E7B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Структура поступивших в 201</w:t>
      </w:r>
      <w:r w:rsidR="006E61D3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в бюджет налоговых доходов в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глядит следующим образом:</w:t>
      </w:r>
    </w:p>
    <w:p w:rsidR="00024D8D" w:rsidRPr="007A0578" w:rsidRDefault="00024D8D" w:rsidP="00024D8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- акцизы – </w:t>
      </w:r>
      <w:r w:rsidR="009A15AC" w:rsidRPr="007A0578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9B5EB3" w:rsidRPr="007A057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AF4C0C" w:rsidRPr="007A0578" w:rsidRDefault="00AF4C0C" w:rsidP="001E7B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- налог на доходы физич</w:t>
      </w:r>
      <w:r w:rsidR="0033189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еских лиц (далее - НДФЛ) – </w:t>
      </w:r>
      <w:r w:rsidR="007B26BE" w:rsidRPr="007A0578">
        <w:rPr>
          <w:rFonts w:ascii="Times New Roman" w:hAnsi="Times New Roman"/>
          <w:color w:val="000000" w:themeColor="text1"/>
          <w:sz w:val="28"/>
          <w:szCs w:val="28"/>
        </w:rPr>
        <w:t>85,1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612300" w:rsidRPr="007A0578" w:rsidRDefault="00612300" w:rsidP="006123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72366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налог</w:t>
      </w:r>
      <w:r w:rsidR="00876D7C" w:rsidRPr="007A0578">
        <w:rPr>
          <w:rFonts w:ascii="Times New Roman" w:hAnsi="Times New Roman"/>
          <w:color w:val="000000" w:themeColor="text1"/>
          <w:sz w:val="28"/>
          <w:szCs w:val="28"/>
        </w:rPr>
        <w:t>и на совокупный доход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E690B" w:rsidRPr="007A0578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76D7C" w:rsidRPr="007A0578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9A15AC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76D7C" w:rsidRPr="007A057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AB6388" w:rsidRPr="007A0578" w:rsidRDefault="009B5EB3" w:rsidP="001E7BD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951EA" w:rsidRPr="007A0578" w:rsidRDefault="00AF4C0C" w:rsidP="007951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При анализе исполнения в 201</w:t>
      </w:r>
      <w:r w:rsidR="006E61D3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году налоговых доходов по отношению к годовым прогнозным показателям установлено: </w:t>
      </w:r>
    </w:p>
    <w:p w:rsidR="002C1CD5" w:rsidRDefault="002C1CD5" w:rsidP="001C1917">
      <w:pPr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Pr="007A0578" w:rsidRDefault="00AF4C0C" w:rsidP="001C1917">
      <w:pPr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В 201</w:t>
      </w:r>
      <w:r w:rsidR="00353CA1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="002B532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094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превысил</w:t>
      </w:r>
      <w:r w:rsidR="00232305"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плановые назначения</w:t>
      </w:r>
      <w:r w:rsidR="00232305" w:rsidRPr="007A0578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2B532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налог на доходы физ</w:t>
      </w:r>
      <w:r w:rsidR="002B5325"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2B532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ческих лиц (на </w:t>
      </w:r>
      <w:r w:rsidR="009A649B" w:rsidRPr="007A0578">
        <w:rPr>
          <w:rFonts w:ascii="Times New Roman" w:hAnsi="Times New Roman"/>
          <w:color w:val="000000" w:themeColor="text1"/>
          <w:sz w:val="28"/>
          <w:szCs w:val="28"/>
        </w:rPr>
        <w:t>0,</w:t>
      </w:r>
      <w:r w:rsidR="002B5325" w:rsidRPr="007A057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9A649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17556" w:rsidRPr="007A0578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F95BC3" w:rsidRPr="007A0578">
        <w:rPr>
          <w:rFonts w:ascii="Times New Roman" w:hAnsi="Times New Roman"/>
          <w:color w:val="000000" w:themeColor="text1"/>
          <w:sz w:val="28"/>
          <w:szCs w:val="28"/>
        </w:rPr>
        <w:t>);</w:t>
      </w:r>
      <w:r w:rsidR="00BD094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5F7A" w:rsidRPr="007A0578">
        <w:rPr>
          <w:rFonts w:ascii="Times New Roman" w:hAnsi="Times New Roman"/>
          <w:color w:val="000000" w:themeColor="text1"/>
          <w:sz w:val="28"/>
          <w:szCs w:val="28"/>
        </w:rPr>
        <w:t>налог</w:t>
      </w:r>
      <w:r w:rsidR="00917556" w:rsidRPr="007A0578">
        <w:rPr>
          <w:rFonts w:ascii="Times New Roman" w:hAnsi="Times New Roman"/>
          <w:color w:val="000000" w:themeColor="text1"/>
          <w:sz w:val="28"/>
          <w:szCs w:val="28"/>
        </w:rPr>
        <w:t>и на совокупный доход (</w:t>
      </w:r>
      <w:r w:rsidR="0072366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917556" w:rsidRPr="007A0578">
        <w:rPr>
          <w:rFonts w:ascii="Times New Roman" w:hAnsi="Times New Roman"/>
          <w:color w:val="000000" w:themeColor="text1"/>
          <w:sz w:val="28"/>
          <w:szCs w:val="28"/>
        </w:rPr>
        <w:t>0,1%)</w:t>
      </w:r>
      <w:r w:rsidR="00B1333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; акцизы </w:t>
      </w:r>
      <w:r w:rsidR="00232305" w:rsidRPr="007A057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B1333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816AEE" w:rsidRPr="007A0578">
        <w:rPr>
          <w:rFonts w:ascii="Times New Roman" w:hAnsi="Times New Roman"/>
          <w:color w:val="000000" w:themeColor="text1"/>
          <w:sz w:val="28"/>
          <w:szCs w:val="28"/>
        </w:rPr>
        <w:t>2,</w:t>
      </w:r>
      <w:r w:rsidR="009A649B" w:rsidRPr="007A057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816AE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%</w:t>
      </w:r>
      <w:r w:rsidR="00232305" w:rsidRPr="007A057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72366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2C1CD5" w:rsidRDefault="00AF4C0C" w:rsidP="008B205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Объемы поступления налоговых доходов в бюджет</w:t>
      </w:r>
      <w:r w:rsidR="001C191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056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М</w:t>
      </w:r>
      <w:r w:rsidR="00594FFE" w:rsidRPr="007A0578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 201</w:t>
      </w:r>
      <w:r w:rsidR="00D20561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-201</w:t>
      </w:r>
      <w:r w:rsidR="00D20561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годах приведены в таблице </w:t>
      </w:r>
      <w:r w:rsidR="00D20561" w:rsidRPr="007A057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C191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</w:t>
      </w:r>
    </w:p>
    <w:p w:rsidR="00AF4C0C" w:rsidRPr="007A0578" w:rsidRDefault="001C1917" w:rsidP="0072366C">
      <w:pPr>
        <w:pStyle w:val="a9"/>
        <w:spacing w:after="0" w:line="240" w:lineRule="auto"/>
        <w:ind w:left="142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AF4C0C" w:rsidRPr="007A0578" w:rsidRDefault="00AF4C0C" w:rsidP="007A05C8">
      <w:pPr>
        <w:pStyle w:val="a9"/>
        <w:spacing w:after="0" w:line="240" w:lineRule="auto"/>
        <w:ind w:left="709" w:hanging="70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Поступление в бюджет</w:t>
      </w:r>
      <w:r w:rsidR="001C1917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20561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</w:t>
      </w:r>
      <w:r w:rsidR="00A310EB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r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7A05C8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налоговых   </w:t>
      </w:r>
      <w:r w:rsidR="007A05C8" w:rsidRPr="007A0578">
        <w:rPr>
          <w:rFonts w:ascii="Times New Roman" w:hAnsi="Times New Roman"/>
          <w:b/>
          <w:color w:val="000000" w:themeColor="text1"/>
          <w:sz w:val="28"/>
          <w:szCs w:val="28"/>
        </w:rPr>
        <w:t>доходов за 2018-2019 годы</w:t>
      </w:r>
      <w:r w:rsidR="001C1917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                                                                                  </w:t>
      </w:r>
      <w:r w:rsidR="001C1917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</w:t>
      </w:r>
    </w:p>
    <w:p w:rsidR="00AF4C0C" w:rsidRPr="007A0578" w:rsidRDefault="00AF4C0C" w:rsidP="00512A05">
      <w:pPr>
        <w:pStyle w:val="a9"/>
        <w:spacing w:after="0" w:line="240" w:lineRule="auto"/>
        <w:ind w:left="142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</w:t>
      </w:r>
      <w:r w:rsidR="002C1CD5"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Таблица 3 </w:t>
      </w:r>
      <w:r w:rsidR="002C1CD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BE03B0" w:rsidRPr="007A0578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7A0578">
        <w:rPr>
          <w:rFonts w:ascii="Times New Roman" w:hAnsi="Times New Roman"/>
          <w:color w:val="000000" w:themeColor="text1"/>
          <w:sz w:val="24"/>
          <w:szCs w:val="24"/>
        </w:rPr>
        <w:t>. руб.)</w:t>
      </w:r>
    </w:p>
    <w:tbl>
      <w:tblPr>
        <w:tblW w:w="950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4"/>
        <w:gridCol w:w="2551"/>
        <w:gridCol w:w="1418"/>
      </w:tblGrid>
      <w:tr w:rsidR="00AF4C0C" w:rsidRPr="007A0578" w:rsidTr="00A25E13">
        <w:trPr>
          <w:trHeight w:val="26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19224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19224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015778"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19224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015778"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C0C" w:rsidRPr="007A0578" w:rsidTr="00A25E13">
        <w:trPr>
          <w:trHeight w:val="26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C0C" w:rsidRPr="00217B3C" w:rsidRDefault="00AF4C0C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17B3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217B3C" w:rsidRDefault="009B7C70" w:rsidP="00ED43D1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17B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150371,9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217B3C" w:rsidRDefault="00D536EF" w:rsidP="00ED43D1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17B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129590,1</w:t>
            </w:r>
          </w:p>
        </w:tc>
      </w:tr>
      <w:tr w:rsidR="001C1917" w:rsidRPr="007A0578" w:rsidTr="00A25E13">
        <w:trPr>
          <w:trHeight w:val="26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17" w:rsidRPr="00217B3C" w:rsidRDefault="000F2F88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17B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акцизы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17" w:rsidRPr="00217B3C" w:rsidRDefault="009B7C70" w:rsidP="00ED43D1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17B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17" w:rsidRPr="00217B3C" w:rsidRDefault="00D536EF" w:rsidP="00ED43D1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17B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336,2</w:t>
            </w:r>
          </w:p>
        </w:tc>
      </w:tr>
      <w:tr w:rsidR="00C66253" w:rsidRPr="007A0578" w:rsidTr="00A25E13">
        <w:trPr>
          <w:trHeight w:val="26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53" w:rsidRPr="00217B3C" w:rsidRDefault="00C66253" w:rsidP="00512A0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17B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Налоги на совокупный доход, в т ч.: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253" w:rsidRPr="00217B3C" w:rsidRDefault="00421208" w:rsidP="00ED43D1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17B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13929,0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253" w:rsidRPr="00217B3C" w:rsidRDefault="00487782" w:rsidP="00ED43D1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17B3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22281,5</w:t>
            </w:r>
          </w:p>
        </w:tc>
      </w:tr>
      <w:tr w:rsidR="0049143F" w:rsidRPr="007A0578" w:rsidTr="00D4002D">
        <w:trPr>
          <w:trHeight w:val="521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3F" w:rsidRPr="007A0578" w:rsidRDefault="00B403C1" w:rsidP="00B403C1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   н</w:t>
            </w:r>
            <w:r w:rsidR="0049143F"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алог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  <w:r w:rsidR="0049143F"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взимаемый в связи с применением упр</w:t>
            </w:r>
            <w:r w:rsidR="0049143F"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</w:t>
            </w:r>
            <w:r w:rsidR="0049143F"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щенной системы налогообложения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43F" w:rsidRPr="007A0578" w:rsidRDefault="00942E07" w:rsidP="00ED43D1">
            <w:pPr>
              <w:spacing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43F" w:rsidRPr="007A0578" w:rsidRDefault="0049143F" w:rsidP="00986E00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8225,</w:t>
            </w:r>
            <w:r w:rsidR="00986E00"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</w:t>
            </w:r>
          </w:p>
        </w:tc>
      </w:tr>
      <w:tr w:rsidR="00C66253" w:rsidRPr="007A0578" w:rsidTr="00A25E13">
        <w:trPr>
          <w:trHeight w:val="26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253" w:rsidRPr="007A0578" w:rsidRDefault="00C66253" w:rsidP="00C66253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     </w:t>
            </w:r>
            <w:r w:rsidR="003D6F8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единый налог на вмененный налог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253" w:rsidRPr="007A0578" w:rsidRDefault="00C66253" w:rsidP="00ED43D1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12382,5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253" w:rsidRPr="007A0578" w:rsidRDefault="00602B2A" w:rsidP="00ED43D1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12424,6</w:t>
            </w:r>
          </w:p>
        </w:tc>
      </w:tr>
      <w:tr w:rsidR="00101998" w:rsidRPr="007A0578" w:rsidTr="00A25E13">
        <w:trPr>
          <w:trHeight w:val="26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98" w:rsidRPr="007A0578" w:rsidRDefault="00C66253" w:rsidP="00512A05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     </w:t>
            </w:r>
            <w:r w:rsidR="003D6F8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101998"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единый с/х налог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998" w:rsidRPr="007A0578" w:rsidRDefault="00C66253" w:rsidP="00ED43D1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847,7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998" w:rsidRPr="007A0578" w:rsidRDefault="00312C55" w:rsidP="00ED43D1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603,1</w:t>
            </w:r>
          </w:p>
        </w:tc>
      </w:tr>
      <w:tr w:rsidR="00983329" w:rsidRPr="007A0578" w:rsidTr="00A25E13">
        <w:trPr>
          <w:trHeight w:val="55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6D" w:rsidRDefault="00983329" w:rsidP="003E026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    </w:t>
            </w:r>
            <w:r w:rsidR="003D6F8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налог,</w:t>
            </w:r>
            <w:r w:rsidR="00A535D3"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взимаемый в связи с применением па</w:t>
            </w:r>
            <w:r w:rsidR="003D6F8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-</w:t>
            </w:r>
            <w:r w:rsidR="003E026D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</w:t>
            </w:r>
          </w:p>
          <w:p w:rsidR="00983329" w:rsidRPr="007A0578" w:rsidRDefault="003E026D" w:rsidP="003E026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    </w:t>
            </w:r>
            <w:r w:rsidR="003D6F8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83329"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тентной</w:t>
            </w:r>
            <w:proofErr w:type="spellEnd"/>
            <w:r w:rsidR="00983329"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системы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29" w:rsidRPr="007A0578" w:rsidRDefault="00983329" w:rsidP="00ED43D1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329" w:rsidRPr="007A0578" w:rsidRDefault="0049143F" w:rsidP="00ED43D1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1028,7</w:t>
            </w:r>
          </w:p>
        </w:tc>
      </w:tr>
      <w:tr w:rsidR="001C1917" w:rsidRPr="007A0578" w:rsidTr="00A25E13">
        <w:trPr>
          <w:trHeight w:val="33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917" w:rsidRPr="007A0578" w:rsidRDefault="00F47DC4" w:rsidP="000006E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1C1917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того: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17" w:rsidRPr="007A0578" w:rsidRDefault="00CC169E" w:rsidP="00ED43D1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164592,7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917" w:rsidRPr="007A0578" w:rsidRDefault="00E3088C" w:rsidP="00E3088C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5A19E4"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="005A19E4"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207,8</w:t>
            </w:r>
          </w:p>
        </w:tc>
      </w:tr>
    </w:tbl>
    <w:p w:rsidR="003A773C" w:rsidRDefault="00AF4C0C" w:rsidP="0083396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0AED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4C0C" w:rsidRPr="007A0578" w:rsidRDefault="003A773C" w:rsidP="0083396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Как видно из табл</w:t>
      </w:r>
      <w:r w:rsidR="005A326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ицы </w:t>
      </w:r>
      <w:r w:rsidR="001C4989" w:rsidRPr="007A057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5A326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по сравнению с 201</w:t>
      </w:r>
      <w:r w:rsidR="001C4989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A326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годом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в 201</w:t>
      </w:r>
      <w:r w:rsidR="001C4989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набл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дается </w:t>
      </w:r>
      <w:r w:rsidR="003C2F78" w:rsidRPr="007A0578">
        <w:rPr>
          <w:rFonts w:ascii="Times New Roman" w:hAnsi="Times New Roman"/>
          <w:color w:val="000000" w:themeColor="text1"/>
          <w:sz w:val="28"/>
          <w:szCs w:val="28"/>
        </w:rPr>
        <w:t>сокращение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поступлений по налогу</w:t>
      </w:r>
      <w:r w:rsidR="00850AED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доходы физических лиц  на </w:t>
      </w:r>
      <w:r w:rsidR="00332189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65360" w:rsidRPr="007A057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32189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D6BB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163EF6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00E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B663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6536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Увеличение поступлений: </w:t>
      </w:r>
      <w:r w:rsidR="00332189" w:rsidRPr="007A0578">
        <w:rPr>
          <w:rFonts w:ascii="Times New Roman" w:hAnsi="Times New Roman"/>
          <w:color w:val="000000" w:themeColor="text1"/>
          <w:sz w:val="28"/>
          <w:szCs w:val="28"/>
        </w:rPr>
        <w:t>по акцизам на</w:t>
      </w:r>
      <w:r w:rsidR="005B1119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2189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15,</w:t>
      </w:r>
      <w:r w:rsidR="005B1119" w:rsidRPr="007A057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32189" w:rsidRPr="007A0578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2A254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  <w:r w:rsidR="006E553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налогам на сов</w:t>
      </w:r>
      <w:r w:rsidR="006E553E" w:rsidRPr="007A057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6E553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купный доход на </w:t>
      </w:r>
      <w:r w:rsidR="000E7B38">
        <w:rPr>
          <w:rFonts w:ascii="Times New Roman" w:hAnsi="Times New Roman"/>
          <w:color w:val="000000" w:themeColor="text1"/>
          <w:sz w:val="28"/>
          <w:szCs w:val="28"/>
        </w:rPr>
        <w:t>60,0</w:t>
      </w:r>
      <w:r w:rsidR="006E553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%.  </w:t>
      </w:r>
    </w:p>
    <w:p w:rsidR="003A773C" w:rsidRDefault="005067C1" w:rsidP="003A773C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</w:p>
    <w:p w:rsidR="00AF4C0C" w:rsidRPr="007A0578" w:rsidRDefault="00AF4C0C" w:rsidP="003A773C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i/>
          <w:color w:val="000000" w:themeColor="text1"/>
          <w:sz w:val="28"/>
          <w:szCs w:val="28"/>
        </w:rPr>
        <w:lastRenderedPageBreak/>
        <w:t>Неналоговые доходы бюджета</w:t>
      </w:r>
    </w:p>
    <w:p w:rsidR="009560DA" w:rsidRDefault="00AF4C0C" w:rsidP="009560DA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Неналоговые доходы в 20</w:t>
      </w:r>
      <w:r w:rsidR="000E0A78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55DCA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E0A7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поступили в объеме </w:t>
      </w:r>
      <w:r w:rsidR="00D552C9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835" w:rsidRPr="007A0578">
        <w:rPr>
          <w:rFonts w:ascii="Times New Roman" w:hAnsi="Times New Roman"/>
          <w:color w:val="000000" w:themeColor="text1"/>
          <w:sz w:val="28"/>
          <w:szCs w:val="28"/>
        </w:rPr>
        <w:t>43813</w:t>
      </w:r>
      <w:r w:rsidR="00332189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C2835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55DC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E0A7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т. руб., </w:t>
      </w:r>
    </w:p>
    <w:p w:rsidR="00AF4C0C" w:rsidRPr="007A0578" w:rsidRDefault="0073043E" w:rsidP="009560D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 уменьшением к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запла</w:t>
      </w:r>
      <w:r w:rsidR="000E0A78" w:rsidRPr="007A0578">
        <w:rPr>
          <w:rFonts w:ascii="Times New Roman" w:hAnsi="Times New Roman"/>
          <w:color w:val="000000" w:themeColor="text1"/>
          <w:sz w:val="28"/>
          <w:szCs w:val="28"/>
        </w:rPr>
        <w:t>нированному уровню.</w:t>
      </w:r>
    </w:p>
    <w:p w:rsidR="00AF4C0C" w:rsidRPr="007A0578" w:rsidRDefault="00AF4C0C" w:rsidP="00D552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Структура поступивших в 201</w:t>
      </w:r>
      <w:r w:rsidR="00D552C9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в бюджет неналоговых доходов выглядит следующим образом:</w:t>
      </w:r>
    </w:p>
    <w:p w:rsidR="00AF4C0C" w:rsidRPr="007A0578" w:rsidRDefault="00C22E4E" w:rsidP="00C22E4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</w:t>
      </w:r>
      <w:r w:rsidR="005A326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</w:t>
      </w:r>
      <w:r w:rsidR="00AF4C0C"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Таблица </w:t>
      </w:r>
      <w:r w:rsidR="004635F6" w:rsidRPr="007A0578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1052A2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1052A2"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(т. руб.)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4C0C" w:rsidRPr="007A0578" w:rsidRDefault="00AF4C0C" w:rsidP="004635F6">
      <w:pPr>
        <w:pStyle w:val="a9"/>
        <w:spacing w:after="0" w:line="240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Поступление в бюджет</w:t>
      </w:r>
      <w:r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4635F6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>М</w:t>
      </w:r>
      <w:r w:rsidR="00D161B3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>Р</w:t>
      </w:r>
      <w:r w:rsidR="004635F6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A36031" w:rsidRPr="007A0578">
        <w:rPr>
          <w:rFonts w:ascii="Times New Roman" w:hAnsi="Times New Roman"/>
          <w:b/>
          <w:color w:val="000000" w:themeColor="text1"/>
          <w:sz w:val="28"/>
          <w:szCs w:val="28"/>
        </w:rPr>
        <w:t>неналоговы</w:t>
      </w:r>
      <w:r w:rsidR="00A36031" w:rsidRPr="007A0578">
        <w:rPr>
          <w:rFonts w:ascii="Times New Roman" w:hAnsi="Times New Roman"/>
          <w:b/>
          <w:i/>
          <w:color w:val="000000" w:themeColor="text1"/>
          <w:sz w:val="28"/>
          <w:szCs w:val="28"/>
        </w:rPr>
        <w:t>х</w:t>
      </w:r>
      <w:r w:rsidR="005A3262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д</w:t>
      </w:r>
      <w:r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>оходов</w:t>
      </w:r>
      <w:r w:rsidR="005A3262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за 201</w:t>
      </w:r>
      <w:r w:rsidR="004671EA" w:rsidRPr="007A0578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-201</w:t>
      </w:r>
      <w:r w:rsidR="004671EA" w:rsidRPr="007A0578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годы</w:t>
      </w:r>
    </w:p>
    <w:p w:rsidR="00AF4C0C" w:rsidRPr="007A0578" w:rsidRDefault="005A3262" w:rsidP="00A47A03">
      <w:pPr>
        <w:pStyle w:val="a9"/>
        <w:spacing w:after="0" w:line="240" w:lineRule="auto"/>
        <w:ind w:left="142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6809"/>
        <w:gridCol w:w="1701"/>
        <w:gridCol w:w="1418"/>
      </w:tblGrid>
      <w:tr w:rsidR="00AF4C0C" w:rsidRPr="007A0578" w:rsidTr="006E5973">
        <w:trPr>
          <w:trHeight w:val="263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A23C7F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AF4C0C" w:rsidP="001D4F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1D4FC8"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AF4C0C" w:rsidP="001D4FC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1D4FC8"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426A7" w:rsidRPr="007A0578" w:rsidTr="006E5973">
        <w:trPr>
          <w:trHeight w:val="263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6A7" w:rsidRPr="007A0578" w:rsidRDefault="00B426A7" w:rsidP="00B426A7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Госпошлина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426A7" w:rsidRPr="007A0578" w:rsidRDefault="00B426A7" w:rsidP="001D4F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4439,8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26A7" w:rsidRPr="007A0578" w:rsidRDefault="00CF0F1F" w:rsidP="001D4F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4856,3</w:t>
            </w:r>
          </w:p>
        </w:tc>
      </w:tr>
      <w:tr w:rsidR="00A473E5" w:rsidRPr="007A0578" w:rsidTr="006E5973">
        <w:trPr>
          <w:trHeight w:val="565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3E5" w:rsidRPr="007A0578" w:rsidRDefault="00A473E5" w:rsidP="00480AC0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Доходы от использования имущества, находящегося</w:t>
            </w:r>
            <w:r w:rsidR="00480AC0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муниц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473E5" w:rsidRPr="007A0578" w:rsidRDefault="00480AC0" w:rsidP="001D4F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4438,4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3E5" w:rsidRPr="007A0578" w:rsidRDefault="00CF0F1F" w:rsidP="001D4F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4787,7</w:t>
            </w:r>
          </w:p>
        </w:tc>
      </w:tr>
      <w:tr w:rsidR="000068B4" w:rsidRPr="007A0578" w:rsidTr="006E5973">
        <w:trPr>
          <w:trHeight w:val="565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8B4" w:rsidRPr="007A0578" w:rsidRDefault="000068B4" w:rsidP="002166A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Платежи за польз</w:t>
            </w:r>
            <w:r w:rsidR="002166A4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ование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068B4" w:rsidRPr="007A0578" w:rsidRDefault="000068B4" w:rsidP="001D4F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8B4" w:rsidRPr="007A0578" w:rsidRDefault="00CF0F1F" w:rsidP="001D4F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454,6</w:t>
            </w:r>
          </w:p>
        </w:tc>
      </w:tr>
      <w:tr w:rsidR="00AF4C0C" w:rsidRPr="007A0578" w:rsidTr="006E5973">
        <w:trPr>
          <w:trHeight w:val="263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C0C" w:rsidRPr="007A0578" w:rsidRDefault="00AF4C0C" w:rsidP="00735A96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Доходы от </w:t>
            </w:r>
            <w:r w:rsidR="00E6664B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оказания платных услуг </w:t>
            </w:r>
            <w:r w:rsidR="00735A96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735A96" w:rsidP="00DD487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26783,7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9D7A4F" w:rsidP="00CA3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F0F1F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27623,7</w:t>
            </w:r>
          </w:p>
        </w:tc>
      </w:tr>
      <w:tr w:rsidR="003236A5" w:rsidRPr="007A0578" w:rsidTr="006E5973">
        <w:trPr>
          <w:trHeight w:val="263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A5" w:rsidRPr="007A0578" w:rsidRDefault="003236A5" w:rsidP="003236A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36A5" w:rsidRPr="007A0578" w:rsidRDefault="003236A5" w:rsidP="0025271A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</w:t>
            </w:r>
            <w:r w:rsidR="0025271A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25271A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36A5" w:rsidRPr="007A0578" w:rsidRDefault="00CF0F1F" w:rsidP="00CA3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1069,2</w:t>
            </w:r>
          </w:p>
        </w:tc>
      </w:tr>
      <w:tr w:rsidR="00DB6F0A" w:rsidRPr="007A0578" w:rsidTr="006E5973">
        <w:trPr>
          <w:trHeight w:val="263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0A" w:rsidRPr="007A0578" w:rsidRDefault="00DB6F0A" w:rsidP="00DB6F0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B6F0A" w:rsidRPr="007A0578" w:rsidRDefault="00B94026" w:rsidP="00DD487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8282,6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F0A" w:rsidRPr="007A0578" w:rsidRDefault="00DE4888" w:rsidP="00CA3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9558,7</w:t>
            </w:r>
          </w:p>
        </w:tc>
      </w:tr>
      <w:tr w:rsidR="00737921" w:rsidRPr="007A0578" w:rsidTr="006E5973">
        <w:trPr>
          <w:trHeight w:val="263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921" w:rsidRPr="007A0578" w:rsidRDefault="00737921" w:rsidP="00DB6F0A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37921" w:rsidRPr="007A0578" w:rsidRDefault="00737921" w:rsidP="00DD4875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921" w:rsidRPr="007A0578" w:rsidRDefault="005B267D" w:rsidP="00CA3B6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-4537,1</w:t>
            </w:r>
          </w:p>
        </w:tc>
      </w:tr>
      <w:tr w:rsidR="00A622E6" w:rsidRPr="007A0578" w:rsidTr="006E5973">
        <w:trPr>
          <w:trHeight w:val="263"/>
        </w:trPr>
        <w:tc>
          <w:tcPr>
            <w:tcW w:w="6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E6" w:rsidRPr="007A0578" w:rsidRDefault="00A622E6" w:rsidP="00977CFB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2E6" w:rsidRPr="007A0578" w:rsidRDefault="009D7A4F" w:rsidP="0025271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4613</w:t>
            </w:r>
            <w:r w:rsidR="0025271A"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,</w:t>
            </w:r>
            <w:r w:rsidR="00B94026"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22E6" w:rsidRPr="007A0578" w:rsidRDefault="009D7A4F" w:rsidP="00CA3B6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C661A"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43813,1</w:t>
            </w:r>
          </w:p>
        </w:tc>
      </w:tr>
    </w:tbl>
    <w:p w:rsidR="00AF4C0C" w:rsidRDefault="00AF4C0C" w:rsidP="00AD497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DF77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Как видно из табл</w:t>
      </w:r>
      <w:r w:rsidR="00C0190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ицы </w:t>
      </w:r>
      <w:r w:rsidR="002F1BFD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поступле</w:t>
      </w:r>
      <w:r w:rsidR="00C0190F" w:rsidRPr="007A0578">
        <w:rPr>
          <w:rFonts w:ascii="Times New Roman" w:hAnsi="Times New Roman"/>
          <w:color w:val="000000" w:themeColor="text1"/>
          <w:sz w:val="28"/>
          <w:szCs w:val="28"/>
        </w:rPr>
        <w:t>ни</w:t>
      </w:r>
      <w:r w:rsidR="00DC208A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0190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C208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неналоговых доходов н</w:t>
      </w:r>
      <w:r w:rsidR="00C0190F" w:rsidRPr="007A0578">
        <w:rPr>
          <w:rFonts w:ascii="Times New Roman" w:hAnsi="Times New Roman"/>
          <w:color w:val="000000" w:themeColor="text1"/>
          <w:sz w:val="28"/>
          <w:szCs w:val="28"/>
        </w:rPr>
        <w:t>аблюдае</w:t>
      </w:r>
      <w:r w:rsidR="00C0190F" w:rsidRPr="007A0578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C0190F" w:rsidRPr="007A0578">
        <w:rPr>
          <w:rFonts w:ascii="Times New Roman" w:hAnsi="Times New Roman"/>
          <w:color w:val="000000" w:themeColor="text1"/>
          <w:sz w:val="28"/>
          <w:szCs w:val="28"/>
        </w:rPr>
        <w:t>ся</w:t>
      </w:r>
      <w:r w:rsidR="00DC208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с у</w:t>
      </w:r>
      <w:r w:rsidR="00613721" w:rsidRPr="007A057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247CA9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613721" w:rsidRPr="007A0578">
        <w:rPr>
          <w:rFonts w:ascii="Times New Roman" w:hAnsi="Times New Roman"/>
          <w:color w:val="000000" w:themeColor="text1"/>
          <w:sz w:val="28"/>
          <w:szCs w:val="28"/>
        </w:rPr>
        <w:t>ньшением</w:t>
      </w:r>
      <w:r w:rsidR="00DC208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к прошлому периоду</w:t>
      </w:r>
      <w:r w:rsidR="00C0190F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C773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Изменение структуры поступлений неналоговых доходов на протяжении  последних лет </w:t>
      </w:r>
      <w:r w:rsidR="00BC773B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не претерпело сущ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ственных изменений. </w:t>
      </w:r>
    </w:p>
    <w:p w:rsidR="00AF4C0C" w:rsidRPr="007A0578" w:rsidRDefault="00AF4C0C" w:rsidP="005B01EC">
      <w:pPr>
        <w:spacing w:after="0" w:line="240" w:lineRule="auto"/>
        <w:jc w:val="both"/>
        <w:rPr>
          <w:rStyle w:val="FontStyle27"/>
          <w:i/>
          <w:color w:val="000000" w:themeColor="text1"/>
          <w:sz w:val="28"/>
          <w:szCs w:val="28"/>
        </w:rPr>
      </w:pPr>
      <w:r w:rsidRPr="007A0578">
        <w:rPr>
          <w:rStyle w:val="FontStyle27"/>
          <w:i/>
          <w:color w:val="000000" w:themeColor="text1"/>
          <w:sz w:val="28"/>
          <w:szCs w:val="28"/>
        </w:rPr>
        <w:t>Безвозмездные поступления</w:t>
      </w:r>
    </w:p>
    <w:p w:rsidR="00AF4C0C" w:rsidRPr="007A0578" w:rsidRDefault="00AF4C0C" w:rsidP="00C460F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Объем безвозмездных поступлений в бюджет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05D7A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9150DD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Р</w:t>
      </w:r>
      <w:r w:rsidR="00114AD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 201</w:t>
      </w:r>
      <w:r w:rsidR="00F05D7A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114AD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составил </w:t>
      </w:r>
      <w:r w:rsidR="00A606C1" w:rsidRPr="007A0578">
        <w:rPr>
          <w:rFonts w:ascii="Times New Roman" w:hAnsi="Times New Roman"/>
          <w:b/>
          <w:color w:val="000000" w:themeColor="text1"/>
          <w:sz w:val="24"/>
          <w:szCs w:val="24"/>
        </w:rPr>
        <w:t xml:space="preserve">1 </w:t>
      </w:r>
      <w:r w:rsidR="00A606C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327996,4 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EF0A6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руб.,  при утвержденных </w:t>
      </w:r>
      <w:r w:rsidR="000C283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Решением о бюджете плановых пок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зате</w:t>
      </w:r>
      <w:r w:rsidR="00114AD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лях – </w:t>
      </w:r>
      <w:r w:rsidR="001944C2" w:rsidRPr="007A0578">
        <w:rPr>
          <w:rFonts w:ascii="Times New Roman" w:hAnsi="Times New Roman"/>
          <w:color w:val="000000" w:themeColor="text1"/>
          <w:sz w:val="28"/>
          <w:szCs w:val="28"/>
        </w:rPr>
        <w:t>353899,9</w:t>
      </w:r>
      <w:r w:rsidR="0049728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EF0A6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руб. </w:t>
      </w:r>
    </w:p>
    <w:p w:rsidR="00AF4C0C" w:rsidRPr="007A0578" w:rsidRDefault="00AF4C0C" w:rsidP="00C460F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Объемы безвозмездных поступлений в бюджет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613F1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М</w:t>
      </w:r>
      <w:r w:rsidR="00927E53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Р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4A7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приведены в та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лице </w:t>
      </w:r>
      <w:r w:rsidR="00414A78" w:rsidRPr="007A0578">
        <w:rPr>
          <w:rFonts w:ascii="Times New Roman" w:hAnsi="Times New Roman"/>
          <w:color w:val="000000" w:themeColor="text1"/>
          <w:sz w:val="28"/>
          <w:szCs w:val="28"/>
        </w:rPr>
        <w:t>5.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</w:t>
      </w:r>
    </w:p>
    <w:p w:rsidR="00DF77B4" w:rsidRDefault="00AF4C0C" w:rsidP="00DF77B4">
      <w:pPr>
        <w:spacing w:after="0" w:line="240" w:lineRule="auto"/>
        <w:ind w:firstLine="708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Таблица </w:t>
      </w:r>
      <w:r w:rsidR="00414A78" w:rsidRPr="007A057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DF77B4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r w:rsidR="00DF77B4" w:rsidRPr="007A0578">
        <w:rPr>
          <w:rFonts w:ascii="Times New Roman" w:hAnsi="Times New Roman"/>
          <w:color w:val="000000" w:themeColor="text1"/>
          <w:sz w:val="24"/>
          <w:szCs w:val="24"/>
        </w:rPr>
        <w:t>(т</w:t>
      </w:r>
      <w:r w:rsidR="00DF77B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F77B4" w:rsidRPr="00DF77B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F77B4" w:rsidRPr="007A0578">
        <w:rPr>
          <w:rFonts w:ascii="Times New Roman" w:hAnsi="Times New Roman"/>
          <w:color w:val="000000" w:themeColor="text1"/>
          <w:sz w:val="24"/>
          <w:szCs w:val="24"/>
        </w:rPr>
        <w:t>руб.)</w:t>
      </w:r>
      <w:r w:rsidR="00DF77B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ED7739" w:rsidRPr="007A0578" w:rsidRDefault="00ED7739" w:rsidP="00ED7739">
      <w:pPr>
        <w:pStyle w:val="a9"/>
        <w:spacing w:after="0" w:line="240" w:lineRule="auto"/>
        <w:ind w:left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</w:t>
      </w:r>
      <w:r w:rsidR="00AF4C0C" w:rsidRPr="007A0578">
        <w:rPr>
          <w:rFonts w:ascii="Times New Roman" w:hAnsi="Times New Roman"/>
          <w:b/>
          <w:color w:val="000000" w:themeColor="text1"/>
          <w:sz w:val="28"/>
          <w:szCs w:val="28"/>
        </w:rPr>
        <w:t>Безвозмездные поступления в бюджет</w:t>
      </w:r>
      <w:r w:rsidR="00AF4C0C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927E53"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района </w:t>
      </w:r>
      <w:r w:rsidRPr="007A057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b/>
          <w:color w:val="000000" w:themeColor="text1"/>
          <w:sz w:val="28"/>
          <w:szCs w:val="28"/>
        </w:rPr>
        <w:t>за 201</w:t>
      </w:r>
      <w:r w:rsidR="00414A78" w:rsidRPr="007A0578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AF4C0C" w:rsidRPr="007A0578">
        <w:rPr>
          <w:rFonts w:ascii="Times New Roman" w:hAnsi="Times New Roman"/>
          <w:b/>
          <w:color w:val="000000" w:themeColor="text1"/>
          <w:sz w:val="28"/>
          <w:szCs w:val="28"/>
        </w:rPr>
        <w:t>-201</w:t>
      </w:r>
      <w:r w:rsidR="00414A78" w:rsidRPr="007A0578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годы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7093"/>
        <w:gridCol w:w="1417"/>
        <w:gridCol w:w="1418"/>
      </w:tblGrid>
      <w:tr w:rsidR="00AF4C0C" w:rsidRPr="007A0578" w:rsidTr="00DF77B4">
        <w:trPr>
          <w:trHeight w:val="263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7872F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AF4C0C" w:rsidP="007872F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7872FE"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AF4C0C" w:rsidP="007872F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201</w:t>
            </w:r>
            <w:r w:rsidR="007872FE"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7A0578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C0C" w:rsidRPr="007A0578" w:rsidTr="00735B11">
        <w:trPr>
          <w:trHeight w:val="322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C0C" w:rsidRPr="007A0578" w:rsidRDefault="00AF4C0C" w:rsidP="0073033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Дотации </w:t>
            </w:r>
            <w:r w:rsidR="00730334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8C5BA7" w:rsidP="005B63D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98786,4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E8554F" w:rsidP="0073033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118119,3</w:t>
            </w:r>
          </w:p>
        </w:tc>
      </w:tr>
      <w:tr w:rsidR="00AF4C0C" w:rsidRPr="007A0578" w:rsidTr="00735B11">
        <w:trPr>
          <w:trHeight w:val="386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C0C" w:rsidRPr="007A0578" w:rsidRDefault="00AF4C0C" w:rsidP="008B75F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</w:t>
            </w:r>
            <w:r w:rsidR="008B75F5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сидии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бюджетам </w:t>
            </w:r>
            <w:r w:rsidR="00606FB1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бюджетной системы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Российской Федерации </w:t>
            </w:r>
            <w:r w:rsidR="00606FB1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8C5BA7" w:rsidP="00CC2AB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575225,9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C0C" w:rsidRPr="007A0578" w:rsidRDefault="00E25693" w:rsidP="00606FB1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564246,1</w:t>
            </w:r>
          </w:p>
        </w:tc>
      </w:tr>
      <w:tr w:rsidR="008B75F5" w:rsidRPr="007A0578" w:rsidTr="00735B11">
        <w:trPr>
          <w:trHeight w:val="394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5F5" w:rsidRPr="007A0578" w:rsidRDefault="008B75F5" w:rsidP="008B75F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Субвенции бюджетам бюджетной системы Российской Федерации  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B75F5" w:rsidRPr="007A0578" w:rsidRDefault="008B75F5" w:rsidP="00CC2AB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567560,1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5F5" w:rsidRPr="007A0578" w:rsidRDefault="009B50F7" w:rsidP="00606FB1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621934,8</w:t>
            </w:r>
          </w:p>
        </w:tc>
      </w:tr>
      <w:tr w:rsidR="003A51E3" w:rsidRPr="007A0578" w:rsidTr="00735B11">
        <w:trPr>
          <w:trHeight w:val="272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E3" w:rsidRPr="007A0578" w:rsidRDefault="003A51E3" w:rsidP="002D4B46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A51E3" w:rsidRPr="007A0578" w:rsidRDefault="00762087" w:rsidP="003A51E3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8696,0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1E3" w:rsidRPr="007A0578" w:rsidRDefault="00BC67BC" w:rsidP="000D43A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590</w:t>
            </w:r>
            <w:r w:rsidR="000D43AF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0D43AF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E77D38" w:rsidRPr="007A0578" w:rsidTr="00735B11">
        <w:trPr>
          <w:trHeight w:val="337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D38" w:rsidRPr="007A0578" w:rsidRDefault="00E77D38" w:rsidP="007D78CF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Прочие безвозмездны</w:t>
            </w:r>
            <w:r w:rsidR="007D78CF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поступлени</w:t>
            </w:r>
            <w:r w:rsidR="007D78CF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77D38" w:rsidRPr="007A0578" w:rsidRDefault="00E6323D" w:rsidP="00587A4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7D38" w:rsidRPr="007A0578" w:rsidRDefault="00842A90" w:rsidP="008C20D4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17795,</w:t>
            </w:r>
            <w:r w:rsidR="008C20D4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12D6F" w:rsidRPr="007A0578" w:rsidTr="00DF77B4">
        <w:trPr>
          <w:trHeight w:val="263"/>
        </w:trPr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6F" w:rsidRPr="007A0578" w:rsidRDefault="00A12D6F" w:rsidP="00A12D6F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12D6F" w:rsidRPr="007A0578" w:rsidRDefault="00A12D6F" w:rsidP="00587A4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607F72"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253824,4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D6F" w:rsidRPr="007A0578" w:rsidRDefault="00A12D6F" w:rsidP="008C20D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="00607F72"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A057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327996,4</w:t>
            </w:r>
          </w:p>
        </w:tc>
      </w:tr>
    </w:tbl>
    <w:p w:rsidR="00607F72" w:rsidRPr="007A0578" w:rsidRDefault="00607F72" w:rsidP="00607F7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lastRenderedPageBreak/>
        <w:t>Доходы бюджетов бюджетной системы РФ от возврата остатков субс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дий, субвенций, и иных межбюджетных трансфертов, имеющих целевое назначение, прошлых лет</w:t>
      </w:r>
      <w:r w:rsidR="00D153A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составили 1838,2 т.</w:t>
      </w:r>
      <w:r w:rsidR="00D153A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руб.</w:t>
      </w:r>
      <w:bookmarkStart w:id="0" w:name="_GoBack"/>
      <w:bookmarkEnd w:id="0"/>
    </w:p>
    <w:p w:rsidR="00AF4F33" w:rsidRPr="007A0578" w:rsidRDefault="00AF4F33" w:rsidP="00607F7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7F72" w:rsidRPr="007A0578" w:rsidRDefault="00D153A5" w:rsidP="00607F7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Осуществлен в</w:t>
      </w:r>
      <w:r w:rsidR="00607F72" w:rsidRPr="007A0578">
        <w:rPr>
          <w:rFonts w:ascii="Times New Roman" w:hAnsi="Times New Roman"/>
          <w:color w:val="000000" w:themeColor="text1"/>
          <w:sz w:val="28"/>
          <w:szCs w:val="28"/>
        </w:rPr>
        <w:t>озврат остатков субсидий, субвенций, и иных межбю</w:t>
      </w:r>
      <w:r w:rsidR="00607F72" w:rsidRPr="007A0578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607F72" w:rsidRPr="007A0578">
        <w:rPr>
          <w:rFonts w:ascii="Times New Roman" w:hAnsi="Times New Roman"/>
          <w:color w:val="000000" w:themeColor="text1"/>
          <w:sz w:val="28"/>
          <w:szCs w:val="28"/>
        </w:rPr>
        <w:t>жетных трансфертов, имеющих целевое назначение, прошлых лет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="00607F72" w:rsidRPr="007A0578">
        <w:rPr>
          <w:rFonts w:ascii="Times New Roman" w:hAnsi="Times New Roman"/>
          <w:color w:val="000000" w:themeColor="text1"/>
          <w:sz w:val="28"/>
          <w:szCs w:val="28"/>
        </w:rPr>
        <w:t>13180,6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</w:t>
      </w:r>
      <w:r w:rsidR="00BE39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руб.</w:t>
      </w:r>
    </w:p>
    <w:p w:rsidR="00F841AE" w:rsidRDefault="00F841AE" w:rsidP="007D78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78CF" w:rsidRPr="007A0578" w:rsidRDefault="00D153A5" w:rsidP="007D78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Структура безвозмездных поступлений от бюджетов других бюджетов бюджетной системы Российской Федер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>ации в 201</w:t>
      </w:r>
      <w:r w:rsidR="007D78CF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в бюджет </w:t>
      </w:r>
      <w:r w:rsidR="00C77CD9">
        <w:rPr>
          <w:rFonts w:ascii="Times New Roman" w:hAnsi="Times New Roman"/>
          <w:color w:val="000000" w:themeColor="text1"/>
          <w:sz w:val="28"/>
          <w:szCs w:val="28"/>
        </w:rPr>
        <w:t>района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выглядит следующим образом:</w:t>
      </w:r>
      <w:r w:rsidR="007D78C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4C0C" w:rsidRPr="007A0578" w:rsidRDefault="00AF4C0C" w:rsidP="007D78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- дотации </w:t>
      </w:r>
      <w:r w:rsidR="00C1654D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120175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0C498C" w:rsidRPr="007A0578">
        <w:rPr>
          <w:rFonts w:ascii="Times New Roman" w:hAnsi="Times New Roman"/>
          <w:color w:val="000000" w:themeColor="text1"/>
          <w:sz w:val="28"/>
          <w:szCs w:val="28"/>
        </w:rPr>
        <w:t>,9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AF4C0C" w:rsidRPr="007A0578" w:rsidRDefault="00AF4C0C" w:rsidP="007D78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- субсидии 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0C498C" w:rsidRPr="007A057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1654D" w:rsidRPr="007A057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C498C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1654D" w:rsidRPr="007A057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AF4C0C" w:rsidRPr="007A0578" w:rsidRDefault="007D78CF" w:rsidP="007D78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- субвенции 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="00C1654D" w:rsidRPr="007A0578">
        <w:rPr>
          <w:rFonts w:ascii="Times New Roman" w:hAnsi="Times New Roman"/>
          <w:color w:val="000000" w:themeColor="text1"/>
          <w:sz w:val="28"/>
          <w:szCs w:val="28"/>
        </w:rPr>
        <w:t>46</w:t>
      </w:r>
      <w:r w:rsidR="00194940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C498C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3E1229" w:rsidRPr="007A0578" w:rsidRDefault="00AF4C0C" w:rsidP="007D78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194940" w:rsidRPr="007A0578">
        <w:rPr>
          <w:rFonts w:ascii="Times New Roman" w:hAnsi="Times New Roman"/>
          <w:color w:val="000000" w:themeColor="text1"/>
          <w:sz w:val="28"/>
          <w:szCs w:val="28"/>
        </w:rPr>
        <w:t>иные</w:t>
      </w:r>
      <w:r w:rsidR="007D78C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межбюджетные трансферты – </w:t>
      </w:r>
      <w:r w:rsidR="009F3F86" w:rsidRPr="007A0578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0C498C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27FB9" w:rsidRPr="007A057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F1D6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%.</w:t>
      </w:r>
    </w:p>
    <w:p w:rsidR="007D78CF" w:rsidRPr="007A0578" w:rsidRDefault="007D78CF" w:rsidP="007D78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- прочие безвозмездны</w:t>
      </w:r>
      <w:r w:rsidR="00731410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поступлени</w:t>
      </w:r>
      <w:r w:rsidR="00731410" w:rsidRPr="007A057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1B68" w:rsidRPr="007A0578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73141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498C" w:rsidRPr="007A0578">
        <w:rPr>
          <w:rFonts w:ascii="Times New Roman" w:hAnsi="Times New Roman"/>
          <w:color w:val="000000" w:themeColor="text1"/>
          <w:sz w:val="28"/>
          <w:szCs w:val="28"/>
        </w:rPr>
        <w:t>1,</w:t>
      </w:r>
      <w:r w:rsidR="009F3F86" w:rsidRPr="007A057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31410" w:rsidRPr="007A0578">
        <w:rPr>
          <w:rFonts w:ascii="Times New Roman" w:hAnsi="Times New Roman"/>
          <w:color w:val="000000" w:themeColor="text1"/>
          <w:sz w:val="28"/>
          <w:szCs w:val="28"/>
        </w:rPr>
        <w:t>%</w:t>
      </w:r>
    </w:p>
    <w:p w:rsidR="009F3F86" w:rsidRPr="007A0578" w:rsidRDefault="009F3F86" w:rsidP="007D78C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93060" w:rsidRPr="007A0578" w:rsidRDefault="00E744B3" w:rsidP="00893060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з таблицы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видно 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в 201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по сравнению с прошлым период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м увеличился объе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м  дотаций  (на </w:t>
      </w:r>
      <w:r w:rsidR="00336A0A" w:rsidRPr="007A0578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425B66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36A0A" w:rsidRPr="007A057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>%</w:t>
      </w:r>
      <w:r w:rsidR="0099218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="0099218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57B3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425B66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36A0A" w:rsidRPr="007A0578">
        <w:rPr>
          <w:rFonts w:ascii="Times New Roman" w:hAnsi="Times New Roman"/>
          <w:color w:val="000000" w:themeColor="text1"/>
          <w:sz w:val="28"/>
          <w:szCs w:val="28"/>
        </w:rPr>
        <w:t>933</w:t>
      </w:r>
      <w:r w:rsidR="00425B66" w:rsidRPr="007A0578">
        <w:rPr>
          <w:rFonts w:ascii="Times New Roman" w:hAnsi="Times New Roman"/>
          <w:color w:val="000000" w:themeColor="text1"/>
          <w:sz w:val="28"/>
          <w:szCs w:val="28"/>
        </w:rPr>
        <w:t>2,</w:t>
      </w:r>
      <w:r w:rsidR="00336A0A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</w:t>
      </w:r>
      <w:r w:rsidR="00EF0A6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руб.). </w:t>
      </w:r>
      <w:r w:rsidR="00A344DA" w:rsidRPr="007A0578">
        <w:rPr>
          <w:rFonts w:ascii="Times New Roman" w:hAnsi="Times New Roman"/>
          <w:color w:val="000000" w:themeColor="text1"/>
          <w:sz w:val="28"/>
          <w:szCs w:val="28"/>
        </w:rPr>
        <w:t>Объем с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убс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ди</w:t>
      </w:r>
      <w:r w:rsidR="00A344DA" w:rsidRPr="007A0578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950C2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F2A8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сократился  на</w:t>
      </w:r>
      <w:r w:rsidR="00950C2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425B66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F2A87" w:rsidRPr="007A0578">
        <w:rPr>
          <w:rFonts w:ascii="Times New Roman" w:hAnsi="Times New Roman"/>
          <w:color w:val="000000" w:themeColor="text1"/>
          <w:sz w:val="28"/>
          <w:szCs w:val="28"/>
        </w:rPr>
        <w:t>0979</w:t>
      </w:r>
      <w:r w:rsidR="00425B66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F2A8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="00950C2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</w:t>
      </w:r>
      <w:r w:rsidR="00EF0A6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50C2A" w:rsidRPr="007A0578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A2005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Размер субвенций в 201</w:t>
      </w:r>
      <w:r w:rsidR="0017351E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="009F7950" w:rsidRPr="007A0578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сравн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ни</w:t>
      </w:r>
      <w:r w:rsidR="009F7950"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с </w:t>
      </w:r>
      <w:r w:rsidR="009F7950" w:rsidRPr="007A0578">
        <w:rPr>
          <w:rFonts w:ascii="Times New Roman" w:hAnsi="Times New Roman"/>
          <w:color w:val="000000" w:themeColor="text1"/>
          <w:sz w:val="28"/>
          <w:szCs w:val="28"/>
        </w:rPr>
        <w:t>прошлым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7950" w:rsidRPr="007A0578">
        <w:rPr>
          <w:rFonts w:ascii="Times New Roman" w:hAnsi="Times New Roman"/>
          <w:color w:val="000000" w:themeColor="text1"/>
          <w:sz w:val="28"/>
          <w:szCs w:val="28"/>
        </w:rPr>
        <w:t>периодом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увеличился на  </w:t>
      </w:r>
      <w:r w:rsidR="00C0312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9,6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% или на </w:t>
      </w:r>
      <w:r w:rsidR="00C0312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54374,7 </w:t>
      </w:r>
      <w:r w:rsidR="009F795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62D4D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EF0A6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руб. </w:t>
      </w:r>
      <w:r w:rsidR="00893060" w:rsidRPr="007A0578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="00893060" w:rsidRPr="007A057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89306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чие безвозмездные поступления увеличились </w:t>
      </w:r>
      <w:r w:rsidR="00AB71C2" w:rsidRPr="007A0578">
        <w:rPr>
          <w:rFonts w:ascii="Times New Roman" w:hAnsi="Times New Roman"/>
          <w:color w:val="000000" w:themeColor="text1"/>
          <w:sz w:val="28"/>
          <w:szCs w:val="28"/>
        </w:rPr>
        <w:t>в 5 раз</w:t>
      </w:r>
      <w:r w:rsidR="00EE164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или на</w:t>
      </w:r>
      <w:r w:rsidR="0089306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71C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14239,3 </w:t>
      </w:r>
      <w:r w:rsidR="00893060"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AB71C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93060" w:rsidRPr="007A0578">
        <w:rPr>
          <w:rFonts w:ascii="Times New Roman" w:hAnsi="Times New Roman"/>
          <w:color w:val="000000" w:themeColor="text1"/>
          <w:sz w:val="28"/>
          <w:szCs w:val="28"/>
        </w:rPr>
        <w:t>руб</w:t>
      </w:r>
      <w:r w:rsidR="00EE1646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841AE" w:rsidRDefault="008372A2" w:rsidP="005D5B4A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9582D" w:rsidRPr="007A0578" w:rsidRDefault="00194940" w:rsidP="005D5B4A">
      <w:pPr>
        <w:tabs>
          <w:tab w:val="left" w:pos="1080"/>
        </w:tabs>
        <w:spacing w:after="0" w:line="240" w:lineRule="auto"/>
        <w:ind w:firstLine="709"/>
        <w:jc w:val="both"/>
        <w:rPr>
          <w:rStyle w:val="FontStyle27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Иные</w:t>
      </w:r>
      <w:r w:rsidR="008372A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межбюджетные трансферты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поступ</w:t>
      </w:r>
      <w:r w:rsidR="008372A2"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8372A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и в объеме </w:t>
      </w:r>
      <w:r w:rsidR="00CD0051" w:rsidRPr="007A0578">
        <w:rPr>
          <w:rFonts w:ascii="Times New Roman" w:hAnsi="Times New Roman"/>
          <w:color w:val="000000" w:themeColor="text1"/>
          <w:sz w:val="28"/>
          <w:szCs w:val="28"/>
        </w:rPr>
        <w:t>меньше</w:t>
      </w:r>
      <w:r w:rsidR="00D23E8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9A3D15" w:rsidRPr="007A0578">
        <w:rPr>
          <w:rFonts w:ascii="Times New Roman" w:hAnsi="Times New Roman"/>
          <w:color w:val="000000" w:themeColor="text1"/>
          <w:sz w:val="28"/>
          <w:szCs w:val="28"/>
        </w:rPr>
        <w:t>2795,1</w:t>
      </w:r>
      <w:r w:rsidR="00A642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т.</w:t>
      </w:r>
      <w:r w:rsidR="00EF0A6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руб.</w:t>
      </w:r>
      <w:r w:rsidR="008372A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F4F6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в сравнении с </w:t>
      </w:r>
      <w:r w:rsidR="009A3D1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F4F68" w:rsidRPr="007A0578">
        <w:rPr>
          <w:rFonts w:ascii="Times New Roman" w:hAnsi="Times New Roman"/>
          <w:color w:val="000000" w:themeColor="text1"/>
          <w:sz w:val="28"/>
          <w:szCs w:val="28"/>
        </w:rPr>
        <w:t>прошл</w:t>
      </w:r>
      <w:r w:rsidR="009A3D15" w:rsidRPr="007A0578">
        <w:rPr>
          <w:rFonts w:ascii="Times New Roman" w:hAnsi="Times New Roman"/>
          <w:color w:val="000000" w:themeColor="text1"/>
          <w:sz w:val="28"/>
          <w:szCs w:val="28"/>
        </w:rPr>
        <w:t>ым</w:t>
      </w:r>
      <w:r w:rsidR="001F4F6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период</w:t>
      </w:r>
      <w:r w:rsidR="009A3D15" w:rsidRPr="007A0578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="001F4F68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F4C0C" w:rsidRPr="007A0578">
        <w:rPr>
          <w:rStyle w:val="FontStyle27"/>
          <w:color w:val="000000" w:themeColor="text1"/>
          <w:sz w:val="28"/>
          <w:szCs w:val="28"/>
        </w:rPr>
        <w:t xml:space="preserve"> </w:t>
      </w:r>
    </w:p>
    <w:p w:rsidR="00F26FE6" w:rsidRPr="007A0578" w:rsidRDefault="00F26FE6" w:rsidP="005D5B4A">
      <w:pPr>
        <w:tabs>
          <w:tab w:val="left" w:pos="1080"/>
        </w:tabs>
        <w:spacing w:after="0" w:line="240" w:lineRule="auto"/>
        <w:ind w:firstLine="709"/>
        <w:jc w:val="both"/>
        <w:rPr>
          <w:rStyle w:val="FontStyle27"/>
          <w:color w:val="000000" w:themeColor="text1"/>
          <w:sz w:val="28"/>
          <w:szCs w:val="28"/>
        </w:rPr>
      </w:pPr>
    </w:p>
    <w:p w:rsidR="00AF4C0C" w:rsidRPr="007A0578" w:rsidRDefault="00AF4C0C" w:rsidP="00CC3660">
      <w:pPr>
        <w:tabs>
          <w:tab w:val="left" w:pos="108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Style w:val="FontStyle27"/>
          <w:color w:val="000000" w:themeColor="text1"/>
          <w:sz w:val="28"/>
          <w:szCs w:val="28"/>
        </w:rPr>
        <w:t>Исполнение р</w:t>
      </w:r>
      <w:r w:rsidR="00865C41" w:rsidRPr="007A0578">
        <w:rPr>
          <w:rStyle w:val="FontStyle27"/>
          <w:color w:val="000000" w:themeColor="text1"/>
          <w:sz w:val="28"/>
          <w:szCs w:val="28"/>
        </w:rPr>
        <w:t xml:space="preserve">асходной части бюджета </w:t>
      </w:r>
      <w:r w:rsidR="00AA061C" w:rsidRPr="007A0578">
        <w:rPr>
          <w:rStyle w:val="FontStyle27"/>
          <w:color w:val="000000" w:themeColor="text1"/>
          <w:sz w:val="28"/>
          <w:szCs w:val="28"/>
        </w:rPr>
        <w:t>М</w:t>
      </w:r>
      <w:r w:rsidR="0099582D" w:rsidRPr="007A0578">
        <w:rPr>
          <w:rStyle w:val="FontStyle27"/>
          <w:color w:val="000000" w:themeColor="text1"/>
          <w:sz w:val="28"/>
          <w:szCs w:val="28"/>
        </w:rPr>
        <w:t>Р</w:t>
      </w:r>
    </w:p>
    <w:p w:rsidR="00AF4C0C" w:rsidRPr="007A0578" w:rsidRDefault="00AF4C0C" w:rsidP="00CF2AC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Согласно отчету об исполнении бюджета </w:t>
      </w:r>
      <w:r w:rsidR="001516AD">
        <w:rPr>
          <w:rFonts w:ascii="Times New Roman" w:hAnsi="Times New Roman"/>
          <w:color w:val="000000" w:themeColor="text1"/>
          <w:sz w:val="28"/>
          <w:szCs w:val="28"/>
        </w:rPr>
        <w:t>района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за 201</w:t>
      </w:r>
      <w:r w:rsidR="002665DF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(ф. 0503117) сумма утвержденных бюджетных назначений по расходам бюджета соста</w:t>
      </w:r>
      <w:r w:rsidR="00865C4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вила </w:t>
      </w:r>
      <w:r w:rsidR="002665D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E1646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B2FC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570722</w:t>
      </w:r>
      <w:r w:rsidR="00EE1646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BB2FC0" w:rsidRPr="007A057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62E9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т. р</w:t>
      </w:r>
      <w:r w:rsidR="00865C4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уб., исполнение составило </w:t>
      </w:r>
      <w:r w:rsidR="00EE1646" w:rsidRPr="007A057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B2FC0" w:rsidRPr="007A0578">
        <w:rPr>
          <w:rFonts w:ascii="Times New Roman" w:hAnsi="Times New Roman"/>
          <w:color w:val="000000" w:themeColor="text1"/>
          <w:sz w:val="28"/>
          <w:szCs w:val="28"/>
        </w:rPr>
        <w:t>516223,4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т. руб.</w:t>
      </w:r>
    </w:p>
    <w:p w:rsidR="00FE323E" w:rsidRPr="007A0578" w:rsidRDefault="00FE323E" w:rsidP="00CF2AC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D0051" w:rsidRPr="007A0578" w:rsidRDefault="00AF4C0C" w:rsidP="002643D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В общем объеме </w:t>
      </w:r>
      <w:r w:rsidR="005D504A" w:rsidRPr="007A0578">
        <w:rPr>
          <w:rFonts w:ascii="Times New Roman" w:hAnsi="Times New Roman"/>
          <w:color w:val="000000" w:themeColor="text1"/>
          <w:sz w:val="28"/>
          <w:szCs w:val="28"/>
        </w:rPr>
        <w:t>исполнения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бюджета за 201</w:t>
      </w:r>
      <w:r w:rsidR="001E2458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наибольшую долю составляют расходы:</w:t>
      </w:r>
      <w:r w:rsidR="002643D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33E57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63B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E3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0400 «Национальная экономика» - </w:t>
      </w:r>
      <w:r w:rsidR="00CE0A7F" w:rsidRPr="007A0578">
        <w:rPr>
          <w:rFonts w:ascii="Times New Roman" w:hAnsi="Times New Roman"/>
          <w:color w:val="000000" w:themeColor="text1"/>
          <w:sz w:val="28"/>
          <w:szCs w:val="28"/>
        </w:rPr>
        <w:t>6,8</w:t>
      </w:r>
      <w:r w:rsidR="00800FD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%</w:t>
      </w:r>
    </w:p>
    <w:p w:rsidR="00E363B0" w:rsidRPr="007A0578" w:rsidRDefault="00E363B0" w:rsidP="002643D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0500 «Жилищно-коммунальное хозяйство» -</w:t>
      </w:r>
      <w:r w:rsidR="00CE0A7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11,7 %</w:t>
      </w:r>
    </w:p>
    <w:p w:rsidR="00C33E57" w:rsidRPr="007A0578" w:rsidRDefault="00C33E57" w:rsidP="002643D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0700 «Образование» -</w:t>
      </w:r>
      <w:r w:rsidR="002E731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53,6 %</w:t>
      </w:r>
    </w:p>
    <w:p w:rsidR="00AF4C0C" w:rsidRPr="007A0578" w:rsidRDefault="00C33E57" w:rsidP="001D0FB3">
      <w:pPr>
        <w:pStyle w:val="a9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1000 «Социальная политика»</w:t>
      </w:r>
      <w:r w:rsidR="00800FD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- 7,7 %</w:t>
      </w:r>
    </w:p>
    <w:p w:rsidR="00C33E57" w:rsidRPr="007A0578" w:rsidRDefault="00C33E57" w:rsidP="001D0FB3">
      <w:pPr>
        <w:pStyle w:val="a9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1400 «Межбюджетные трансферты общего характера»</w:t>
      </w:r>
      <w:r w:rsidR="00183C8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12,3 %</w:t>
      </w:r>
    </w:p>
    <w:p w:rsidR="00AF4C0C" w:rsidRPr="007A0578" w:rsidRDefault="00AF4C0C" w:rsidP="001D0F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Неисполнение общего</w:t>
      </w:r>
      <w:r w:rsidR="00865C4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объема расходов составило </w:t>
      </w:r>
      <w:r w:rsidR="00EC710C" w:rsidRPr="007A0578">
        <w:rPr>
          <w:rFonts w:ascii="Times New Roman" w:hAnsi="Times New Roman"/>
          <w:color w:val="000000" w:themeColor="text1"/>
          <w:sz w:val="28"/>
          <w:szCs w:val="28"/>
        </w:rPr>
        <w:t>3,5</w:t>
      </w:r>
      <w:r w:rsidRPr="007A0578">
        <w:rPr>
          <w:rFonts w:ascii="Times New Roman" w:hAnsi="Times New Roman"/>
          <w:sz w:val="28"/>
          <w:szCs w:val="28"/>
        </w:rPr>
        <w:t>%.</w:t>
      </w:r>
    </w:p>
    <w:p w:rsidR="0083246B" w:rsidRPr="007A0578" w:rsidRDefault="0083246B" w:rsidP="001D0F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C0C" w:rsidRDefault="00AF4C0C" w:rsidP="001D0FB3">
      <w:pPr>
        <w:tabs>
          <w:tab w:val="left" w:pos="160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Структура расходов бюджета 201</w:t>
      </w:r>
      <w:r w:rsidR="00CC3B9F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года в разрезе разделов функци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нальной классификации расходов представлена в таблице </w:t>
      </w:r>
      <w:r w:rsidR="00CC3B9F" w:rsidRPr="007A0578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D300B" w:rsidRDefault="00FD300B" w:rsidP="00FD300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4"/>
          <w:szCs w:val="24"/>
        </w:rPr>
        <w:t>Таблица 6   (т. руб.)</w:t>
      </w:r>
    </w:p>
    <w:p w:rsidR="00AF4C0C" w:rsidRPr="007A0578" w:rsidRDefault="00AF4C0C" w:rsidP="003D0C7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Исполнение расходной части бюджета </w:t>
      </w:r>
      <w:r w:rsidR="00A6502A" w:rsidRPr="007A0578">
        <w:rPr>
          <w:rFonts w:ascii="Times New Roman" w:hAnsi="Times New Roman"/>
          <w:b/>
          <w:color w:val="000000" w:themeColor="text1"/>
          <w:sz w:val="28"/>
          <w:szCs w:val="28"/>
        </w:rPr>
        <w:t>М</w:t>
      </w:r>
      <w:r w:rsidR="00E02C12" w:rsidRPr="007A0578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  <w:r w:rsidR="003D0C79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 2019 год</w:t>
      </w:r>
    </w:p>
    <w:p w:rsidR="00AF4C0C" w:rsidRPr="007A0578" w:rsidRDefault="00AF4C0C" w:rsidP="003D0C7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в разрезе функциональной классификации расходов</w:t>
      </w:r>
    </w:p>
    <w:p w:rsidR="00AF4C0C" w:rsidRPr="007A0578" w:rsidRDefault="00F26FE6" w:rsidP="00F26FE6">
      <w:pPr>
        <w:pStyle w:val="a9"/>
        <w:spacing w:after="0" w:line="240" w:lineRule="auto"/>
        <w:ind w:left="1429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701"/>
        <w:gridCol w:w="1559"/>
        <w:gridCol w:w="1418"/>
        <w:gridCol w:w="992"/>
      </w:tblGrid>
      <w:tr w:rsidR="00AF4C0C" w:rsidRPr="007A0578" w:rsidTr="000005C1">
        <w:trPr>
          <w:trHeight w:val="1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EE23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EE23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Наименование 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0E2DEB" w:rsidP="00EE23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EE23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Исполнено</w:t>
            </w:r>
            <w:r w:rsidR="008013FA"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63E74"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C41A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Объем</w:t>
            </w:r>
            <w:r w:rsidR="008013FA"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н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исполне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ных бю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жетных ассигнов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F88" w:rsidRPr="007A0578" w:rsidRDefault="007A4F88" w:rsidP="00EE23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%</w:t>
            </w:r>
          </w:p>
          <w:p w:rsidR="00AF4C0C" w:rsidRPr="007A0578" w:rsidRDefault="00AF4C0C" w:rsidP="00EE23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испо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нения</w:t>
            </w:r>
          </w:p>
        </w:tc>
      </w:tr>
      <w:tr w:rsidR="00AF4C0C" w:rsidRPr="007A0578" w:rsidTr="000005C1">
        <w:trPr>
          <w:trHeight w:val="3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1837C5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1837C5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1837C5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1837C5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1837C5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1837C5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AF4C0C" w:rsidRPr="007A0578" w:rsidTr="000005C1">
        <w:trPr>
          <w:trHeight w:val="4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8403D4" w:rsidP="008403D4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AF4C0C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1837C5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A770A" w:rsidP="00846B0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71244,7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A770A" w:rsidP="00E77EC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71062,9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A54E2" w:rsidP="00E77EC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FE06E7" w:rsidP="00AA54E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99,</w:t>
            </w:r>
            <w:r w:rsidR="00AA54E2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AF4C0C" w:rsidRPr="007A0578" w:rsidTr="000005C1">
        <w:trPr>
          <w:trHeight w:val="42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3A07D3" w:rsidP="00DB02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3A07D3" w:rsidP="00DB02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CC42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0A18C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AF4C0C" w:rsidRPr="007A0578" w:rsidTr="000005C1">
        <w:trPr>
          <w:trHeight w:val="6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Национальная безопасность и пр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673" w:rsidRPr="007A0578" w:rsidRDefault="0087064D" w:rsidP="00A4372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13510,8</w:t>
            </w:r>
            <w:r w:rsidR="005135F5" w:rsidRPr="007A057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52BB" w:rsidP="0015355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13492,6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905EFC" w:rsidP="00EC2B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6713E9" w:rsidP="000A18C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99,9</w:t>
            </w:r>
          </w:p>
        </w:tc>
      </w:tr>
      <w:tr w:rsidR="00B87D71" w:rsidRPr="007A0578" w:rsidTr="000005C1">
        <w:trPr>
          <w:trHeight w:val="6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D71" w:rsidRPr="007A0578" w:rsidRDefault="00B87D71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D71" w:rsidRPr="007A0578" w:rsidRDefault="00B87D71" w:rsidP="00512A05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673" w:rsidRPr="007A0578" w:rsidRDefault="009624B3" w:rsidP="00CF3D7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105804,5</w:t>
            </w:r>
            <w:r w:rsidR="005135F5" w:rsidRPr="007A057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673" w:rsidRPr="007A0578" w:rsidRDefault="00C7009C" w:rsidP="00C7009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E0673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103769,3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D71" w:rsidRPr="007A0578" w:rsidRDefault="00153774" w:rsidP="00EC2B3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D71" w:rsidRPr="007A0578" w:rsidRDefault="0056693A" w:rsidP="0096160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98,1</w:t>
            </w:r>
          </w:p>
        </w:tc>
      </w:tr>
      <w:tr w:rsidR="00A9292F" w:rsidRPr="007A0578" w:rsidTr="000005C1">
        <w:trPr>
          <w:trHeight w:val="4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F" w:rsidRPr="007A0578" w:rsidRDefault="00A9292F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292F" w:rsidRPr="007A0578" w:rsidRDefault="00A9292F" w:rsidP="00512A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B12" w:rsidRPr="007A0578" w:rsidRDefault="00A53B12" w:rsidP="00640A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178141,6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B12" w:rsidRPr="007A0578" w:rsidRDefault="00EA1847" w:rsidP="00094CC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53B12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177213,</w:t>
            </w:r>
            <w:r w:rsidR="00094CCB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F" w:rsidRPr="007A0578" w:rsidRDefault="00A227E7" w:rsidP="00A227E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2F" w:rsidRPr="007A0578" w:rsidRDefault="0056693A" w:rsidP="000A18C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99,5</w:t>
            </w:r>
          </w:p>
        </w:tc>
      </w:tr>
      <w:tr w:rsidR="007B60C6" w:rsidRPr="007A0578" w:rsidTr="000005C1">
        <w:trPr>
          <w:trHeight w:val="4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C6" w:rsidRPr="007A0578" w:rsidRDefault="007B60C6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60C6" w:rsidRPr="007A0578" w:rsidRDefault="00347965" w:rsidP="00512A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sz w:val="24"/>
                <w:szCs w:val="24"/>
              </w:rPr>
              <w:t xml:space="preserve">Охрана окружающей среды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B26" w:rsidRPr="007A0578" w:rsidRDefault="00CD23BF" w:rsidP="00477EF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  <w:r w:rsidR="007B60C6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C6" w:rsidRPr="007A0578" w:rsidRDefault="007B60C6" w:rsidP="00477EF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61,1</w:t>
            </w:r>
            <w:r w:rsidR="000E2B26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C6" w:rsidRPr="007A0578" w:rsidRDefault="000925CC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C6" w:rsidRPr="007A0578" w:rsidRDefault="007B60C6" w:rsidP="00E16CC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E16C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1F33CE" w:rsidRPr="007A0578" w:rsidTr="000005C1">
        <w:trPr>
          <w:trHeight w:val="4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CE" w:rsidRPr="007A0578" w:rsidRDefault="001F33CE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33CE" w:rsidRPr="007A0578" w:rsidRDefault="001F33CE" w:rsidP="00512A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3CE" w:rsidRPr="007A0578" w:rsidRDefault="00961084" w:rsidP="005135F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83606</w:t>
            </w:r>
            <w:r w:rsidR="005135F5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5135F5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E45DA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135F5" w:rsidRPr="007A057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3CE" w:rsidRPr="007A0578" w:rsidRDefault="00E341CF" w:rsidP="00094CC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813268,2</w:t>
            </w:r>
            <w:r w:rsidR="00BE45DA" w:rsidRPr="007A057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94CCB" w:rsidRPr="007A057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3CE" w:rsidRPr="007A0578" w:rsidRDefault="00794994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22799,0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3CE" w:rsidRPr="007A0578" w:rsidRDefault="00A81990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97,3</w:t>
            </w:r>
          </w:p>
        </w:tc>
      </w:tr>
      <w:tr w:rsidR="007B60C6" w:rsidRPr="007A0578" w:rsidTr="000005C1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C6" w:rsidRPr="007A0578" w:rsidRDefault="007B60C6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0C6" w:rsidRPr="007A0578" w:rsidRDefault="007B60C6" w:rsidP="00F54DEA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Культура </w:t>
            </w:r>
            <w:r w:rsidR="00F54DEA"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C6" w:rsidRPr="007A0578" w:rsidRDefault="00F54DEA" w:rsidP="00E77EC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49684,3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C6" w:rsidRPr="007A0578" w:rsidRDefault="00F54DEA" w:rsidP="00E77EC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28337,1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C6" w:rsidRPr="007A0578" w:rsidRDefault="00EE4D95" w:rsidP="0086265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21347,2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C6" w:rsidRPr="007A0578" w:rsidRDefault="00F61B03" w:rsidP="00FC467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</w:tr>
      <w:tr w:rsidR="003743D0" w:rsidRPr="007A0578" w:rsidTr="000005C1">
        <w:trPr>
          <w:trHeight w:val="1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D0" w:rsidRPr="007A0578" w:rsidRDefault="003743D0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43D0" w:rsidRPr="007A0578" w:rsidRDefault="003743D0" w:rsidP="00512A0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A1" w:rsidRPr="007A0578" w:rsidRDefault="00947552" w:rsidP="009475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B31A1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117805,4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A1" w:rsidRPr="007A0578" w:rsidRDefault="00BE7D9F" w:rsidP="00BE7D9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B31A1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116718,2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D0" w:rsidRPr="007A0578" w:rsidRDefault="000C5968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3D0" w:rsidRPr="007A0578" w:rsidRDefault="00731DBD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  <w:r w:rsidR="003907E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,1</w:t>
            </w:r>
          </w:p>
        </w:tc>
      </w:tr>
      <w:tr w:rsidR="007B60C6" w:rsidRPr="007A0578" w:rsidTr="000005C1">
        <w:trPr>
          <w:trHeight w:val="1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C6" w:rsidRPr="007A0578" w:rsidRDefault="007B60C6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60C6" w:rsidRPr="007A0578" w:rsidRDefault="007B60C6" w:rsidP="00512A0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C6" w:rsidRPr="007A0578" w:rsidRDefault="0015034D" w:rsidP="00A11E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C6" w:rsidRPr="007A0578" w:rsidRDefault="0015034D" w:rsidP="00866ED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C6" w:rsidRPr="007A0578" w:rsidRDefault="007B60C6" w:rsidP="00866ED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C6" w:rsidRPr="007A0578" w:rsidRDefault="007B60C6" w:rsidP="00866ED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342629" w:rsidRPr="007A0578" w:rsidTr="00641E61">
        <w:trPr>
          <w:trHeight w:val="4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29" w:rsidRPr="007A0578" w:rsidRDefault="00342629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2629" w:rsidRPr="007A0578" w:rsidRDefault="00342629" w:rsidP="00512A0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629" w:rsidRPr="007A0578" w:rsidRDefault="00342629" w:rsidP="00A11E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629" w:rsidRPr="007A0578" w:rsidRDefault="00342629" w:rsidP="00866ED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855,6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629" w:rsidRPr="007A0578" w:rsidRDefault="00525A75" w:rsidP="00866ED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629" w:rsidRPr="007A0578" w:rsidRDefault="00B04D84" w:rsidP="00866ED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93,6</w:t>
            </w:r>
          </w:p>
        </w:tc>
      </w:tr>
      <w:tr w:rsidR="00342629" w:rsidRPr="007A0578" w:rsidTr="000005C1">
        <w:trPr>
          <w:trHeight w:val="1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629" w:rsidRPr="007A0578" w:rsidRDefault="00342629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2629" w:rsidRPr="007A0578" w:rsidRDefault="00342629" w:rsidP="00512A0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06" w:rsidRPr="007A0578" w:rsidRDefault="00BD6506" w:rsidP="00A11ED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186425,8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06" w:rsidRPr="007A0578" w:rsidRDefault="002E2DAD" w:rsidP="006B671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D2BD1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186381,9</w:t>
            </w:r>
            <w:r w:rsidR="001D2BD1" w:rsidRPr="007A057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629" w:rsidRPr="007A0578" w:rsidRDefault="00457A8C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629" w:rsidRPr="007A0578" w:rsidRDefault="00AD4040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99,9</w:t>
            </w:r>
          </w:p>
        </w:tc>
      </w:tr>
      <w:tr w:rsidR="00342629" w:rsidRPr="007A0578" w:rsidTr="000005C1">
        <w:trPr>
          <w:trHeight w:val="2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42629" w:rsidRPr="007A0578" w:rsidRDefault="00342629" w:rsidP="00512A0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629" w:rsidRPr="007A0578" w:rsidRDefault="00342629" w:rsidP="007D33E3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67D" w:rsidRPr="007A0578" w:rsidRDefault="00342629" w:rsidP="009E3CE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1 570722,2</w:t>
            </w:r>
            <w:r w:rsidR="007B47E2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629" w:rsidRPr="007A0578" w:rsidRDefault="00342629" w:rsidP="009877B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1 516223,4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629" w:rsidRPr="007A0578" w:rsidRDefault="00342629" w:rsidP="00A94F7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54498,8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2629" w:rsidRPr="007A0578" w:rsidRDefault="00342629" w:rsidP="00274DE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96,5 </w:t>
            </w:r>
          </w:p>
        </w:tc>
      </w:tr>
    </w:tbl>
    <w:p w:rsidR="00810F43" w:rsidRPr="007A0578" w:rsidRDefault="008C64F6" w:rsidP="00584DD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1E4B3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сполнение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на 100 % </w:t>
      </w:r>
      <w:r w:rsidR="001E4B30" w:rsidRPr="007A0578">
        <w:rPr>
          <w:rFonts w:ascii="Times New Roman" w:hAnsi="Times New Roman"/>
          <w:color w:val="000000" w:themeColor="text1"/>
          <w:sz w:val="28"/>
          <w:szCs w:val="28"/>
        </w:rPr>
        <w:t>сложилось по раздел</w:t>
      </w:r>
      <w:r w:rsidR="00704498" w:rsidRPr="007A0578">
        <w:rPr>
          <w:rFonts w:ascii="Times New Roman" w:hAnsi="Times New Roman"/>
          <w:color w:val="000000" w:themeColor="text1"/>
          <w:sz w:val="28"/>
          <w:szCs w:val="28"/>
        </w:rPr>
        <w:t>ам: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0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00 «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Национальная оборона</w:t>
      </w:r>
      <w:r w:rsidR="008A1607" w:rsidRPr="007A0578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15355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10F43" w:rsidRPr="007A0578">
        <w:rPr>
          <w:rFonts w:ascii="Times New Roman" w:hAnsi="Times New Roman"/>
          <w:color w:val="000000" w:themeColor="text1"/>
          <w:sz w:val="28"/>
          <w:szCs w:val="28"/>
        </w:rPr>
        <w:t>1100 «Физическая культура и спорт»</w:t>
      </w:r>
    </w:p>
    <w:p w:rsidR="00A81990" w:rsidRDefault="00A65D0D" w:rsidP="00584DD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Значительное неисполнение сложилось по разделам: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0600 «Охрана окружающей среды»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0800 </w:t>
      </w:r>
      <w:r w:rsidRPr="00A65D0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«Культура». 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По остальным разделам исполн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1E4B30" w:rsidRPr="007A0578">
        <w:rPr>
          <w:rFonts w:ascii="Times New Roman" w:hAnsi="Times New Roman"/>
          <w:color w:val="000000" w:themeColor="text1"/>
          <w:sz w:val="28"/>
          <w:szCs w:val="28"/>
        </w:rPr>
        <w:t>ние сложилось на уровне</w:t>
      </w:r>
      <w:r w:rsidR="00810F4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93-99 %</w:t>
      </w:r>
    </w:p>
    <w:p w:rsidR="00092094" w:rsidRPr="007A0578" w:rsidRDefault="00092094" w:rsidP="00584DD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Pr="007A0578" w:rsidRDefault="00AF4C0C" w:rsidP="00982E8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Динамика исполнения расходной части бюджета </w:t>
      </w:r>
      <w:r w:rsidR="00BE122B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</w:t>
      </w:r>
      <w:r w:rsidR="00371D28" w:rsidRPr="007A0578">
        <w:rPr>
          <w:rFonts w:ascii="Times New Roman" w:hAnsi="Times New Roman"/>
          <w:b/>
          <w:color w:val="000000" w:themeColor="text1"/>
          <w:sz w:val="28"/>
          <w:szCs w:val="28"/>
        </w:rPr>
        <w:t>Р</w:t>
      </w:r>
    </w:p>
    <w:p w:rsidR="00AF4C0C" w:rsidRDefault="00500780" w:rsidP="00BE122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з</w:t>
      </w:r>
      <w:r w:rsidR="00AF4C0C" w:rsidRPr="007A0578">
        <w:rPr>
          <w:rFonts w:ascii="Times New Roman" w:hAnsi="Times New Roman"/>
          <w:b/>
          <w:color w:val="000000" w:themeColor="text1"/>
          <w:sz w:val="28"/>
          <w:szCs w:val="28"/>
        </w:rPr>
        <w:t>а 201</w:t>
      </w:r>
      <w:r w:rsidR="00BE122B" w:rsidRPr="007A0578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AF4C0C" w:rsidRPr="007A0578">
        <w:rPr>
          <w:rFonts w:ascii="Times New Roman" w:hAnsi="Times New Roman"/>
          <w:b/>
          <w:color w:val="000000" w:themeColor="text1"/>
          <w:sz w:val="28"/>
          <w:szCs w:val="28"/>
        </w:rPr>
        <w:t>-201</w:t>
      </w:r>
      <w:r w:rsidR="00BE122B" w:rsidRPr="007A0578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годы в разрезе функциональной классификации расходов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092094" w:rsidRPr="007A0578" w:rsidRDefault="00092094" w:rsidP="00BE122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Pr="007A0578" w:rsidRDefault="00AF4C0C" w:rsidP="002D224E">
      <w:pPr>
        <w:pStyle w:val="a9"/>
        <w:spacing w:after="0" w:line="240" w:lineRule="auto"/>
        <w:ind w:left="142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Таблица </w:t>
      </w:r>
      <w:r w:rsidR="00795D9C" w:rsidRPr="007A057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50078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2D224E" w:rsidRPr="007A0578">
        <w:rPr>
          <w:rFonts w:ascii="Times New Roman" w:hAnsi="Times New Roman"/>
          <w:color w:val="000000" w:themeColor="text1"/>
          <w:sz w:val="24"/>
          <w:szCs w:val="24"/>
        </w:rPr>
        <w:t>(т.  руб.)</w:t>
      </w:r>
      <w:r w:rsidR="0050078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</w:t>
      </w:r>
      <w:r w:rsidR="00795D9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50078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111"/>
        <w:gridCol w:w="1559"/>
        <w:gridCol w:w="1559"/>
        <w:gridCol w:w="1418"/>
        <w:gridCol w:w="992"/>
      </w:tblGrid>
      <w:tr w:rsidR="007D3435" w:rsidRPr="007A0578" w:rsidTr="003167EB">
        <w:trPr>
          <w:trHeight w:val="11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655A92" w:rsidP="00226A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Ра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AF4C0C"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Наименование 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A92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Исполне</w:t>
            </w:r>
            <w:r w:rsidR="00500780"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но 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согласно </w:t>
            </w:r>
          </w:p>
          <w:p w:rsidR="00AF4C0C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отчета</w:t>
            </w:r>
          </w:p>
          <w:p w:rsidR="00AF4C0C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(0503117)</w:t>
            </w:r>
          </w:p>
          <w:p w:rsidR="00AF4C0C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за201</w:t>
            </w:r>
            <w:r w:rsidR="00F2150B"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D55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Исполне</w:t>
            </w:r>
            <w:r w:rsidR="00500780"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но 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согласно </w:t>
            </w:r>
          </w:p>
          <w:p w:rsidR="00AF4C0C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отчета</w:t>
            </w:r>
          </w:p>
          <w:p w:rsidR="00AF4C0C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(0503117)</w:t>
            </w:r>
          </w:p>
          <w:p w:rsidR="00AF4C0C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за 201</w:t>
            </w:r>
            <w:r w:rsidR="00F2150B"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2D8" w:rsidRPr="007A0578" w:rsidRDefault="009E02D8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%</w:t>
            </w:r>
          </w:p>
          <w:p w:rsidR="00AF4C0C" w:rsidRPr="007A0578" w:rsidRDefault="00AF4C0C" w:rsidP="00226A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испо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л</w:t>
            </w:r>
            <w:r w:rsidRPr="007A0578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нения</w:t>
            </w:r>
          </w:p>
        </w:tc>
      </w:tr>
      <w:tr w:rsidR="007D3435" w:rsidRPr="007A0578" w:rsidTr="003167EB">
        <w:trPr>
          <w:trHeight w:val="2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CB19A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CB19A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CB19A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CB19A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CB19A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CB19A3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  <w:t>6</w:t>
            </w:r>
          </w:p>
        </w:tc>
      </w:tr>
      <w:tr w:rsidR="00B14043" w:rsidRPr="007A0578" w:rsidTr="003167EB">
        <w:trPr>
          <w:trHeight w:val="33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512A05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5671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61093,3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71062,9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E14FF7" w:rsidP="004A43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9969,6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E14FF7" w:rsidP="00B03A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116,3</w:t>
            </w:r>
          </w:p>
        </w:tc>
      </w:tr>
      <w:tr w:rsidR="00B14043" w:rsidRPr="007A0578" w:rsidTr="003167EB">
        <w:trPr>
          <w:trHeight w:val="39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E8551B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56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EE4451" w:rsidP="004A4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9D6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105,</w:t>
            </w:r>
            <w:r w:rsidR="009D6778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B14043" w:rsidRPr="007A0578" w:rsidTr="003167EB">
        <w:trPr>
          <w:trHeight w:val="556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E8551B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Национальная безопасность и прав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56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E81A04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13492,6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6A75F0" w:rsidP="004A4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6E0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E03E6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6E03E6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14043" w:rsidRPr="007A0578" w:rsidTr="003167EB">
        <w:trPr>
          <w:trHeight w:val="1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E8551B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183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7440</w:t>
            </w:r>
            <w:r w:rsidR="00183A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E81A04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103769,3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2A5A03" w:rsidP="008F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2936</w:t>
            </w:r>
            <w:r w:rsidR="008F57C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9D6778" w:rsidP="00B03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139,5</w:t>
            </w:r>
          </w:p>
        </w:tc>
      </w:tr>
      <w:tr w:rsidR="00B14043" w:rsidRPr="007A0578" w:rsidTr="003167EB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873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374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  <w:r w:rsidR="008D14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5756A4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177213,4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8F57C3" w:rsidP="00621D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-36838,</w:t>
            </w:r>
            <w:r w:rsidR="00621D57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0C66DC" w:rsidP="00B03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82,8</w:t>
            </w:r>
          </w:p>
        </w:tc>
      </w:tr>
      <w:tr w:rsidR="00B14043" w:rsidRPr="007A0578" w:rsidTr="00C53429">
        <w:trPr>
          <w:trHeight w:val="3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8C2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sz w:val="24"/>
                <w:szCs w:val="24"/>
              </w:rPr>
              <w:t xml:space="preserve">Охрана окружающей среды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56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621D57" w:rsidP="000B4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- 407,0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866327" w:rsidP="00B03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13,0</w:t>
            </w:r>
          </w:p>
        </w:tc>
      </w:tr>
      <w:tr w:rsidR="00B14043" w:rsidRPr="007A0578" w:rsidTr="003167EB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44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56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726777,1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A461AB" w:rsidP="00437E8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813268,2</w:t>
            </w:r>
            <w:r w:rsidRPr="007A0578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437E89" w:rsidP="000B4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86491,1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866327" w:rsidP="00B03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111,9</w:t>
            </w:r>
          </w:p>
        </w:tc>
      </w:tr>
      <w:tr w:rsidR="00B14043" w:rsidRPr="007A0578" w:rsidTr="003167EB">
        <w:trPr>
          <w:trHeight w:val="3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222097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Культура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56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24914,2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A461AB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28337,1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C36E03" w:rsidP="00C36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3422,9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866327" w:rsidP="00B03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113,7</w:t>
            </w:r>
          </w:p>
        </w:tc>
      </w:tr>
      <w:tr w:rsidR="00B14043" w:rsidRPr="007A0578" w:rsidTr="003167EB">
        <w:trPr>
          <w:trHeight w:val="14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3" w:rsidRPr="007A0578" w:rsidRDefault="00B14043" w:rsidP="008737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D36D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116423,6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8808FD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116718,2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3E3EF3" w:rsidP="004A4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6048A" w:rsidP="00B03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100,2</w:t>
            </w:r>
          </w:p>
        </w:tc>
      </w:tr>
      <w:tr w:rsidR="00B14043" w:rsidRPr="007A0578" w:rsidTr="003167EB">
        <w:trPr>
          <w:trHeight w:val="14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8737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56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3684,2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8808FD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A10736" w:rsidP="00A10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C70D89" w:rsidP="00C70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109,7</w:t>
            </w:r>
          </w:p>
        </w:tc>
      </w:tr>
      <w:tr w:rsidR="00B14043" w:rsidRPr="007A0578" w:rsidTr="003167EB">
        <w:trPr>
          <w:trHeight w:val="14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8737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56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8808F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85</w:t>
            </w:r>
            <w:r w:rsidR="008808FD"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7248FF" w:rsidP="004A4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-484,8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F24DA" w:rsidP="00B03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63,8</w:t>
            </w:r>
          </w:p>
        </w:tc>
      </w:tr>
      <w:tr w:rsidR="00B14043" w:rsidRPr="007A0578" w:rsidTr="003167EB">
        <w:trPr>
          <w:trHeight w:val="14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E855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87370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B14043" w:rsidP="00C567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206079,0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8808FD" w:rsidP="000E2B2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186381,9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3A04E7" w:rsidP="004A4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-19697,1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4043" w:rsidRPr="007A0578" w:rsidRDefault="00AE6E2A" w:rsidP="00B03A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90,4</w:t>
            </w:r>
          </w:p>
        </w:tc>
      </w:tr>
      <w:tr w:rsidR="007D3435" w:rsidRPr="007A0578" w:rsidTr="002711FE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87D2A" w:rsidRPr="007A0578" w:rsidRDefault="00E87D2A" w:rsidP="005D3BD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D2A" w:rsidRPr="007A0578" w:rsidRDefault="00E87D2A" w:rsidP="00E671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D2A" w:rsidRPr="007A0578" w:rsidRDefault="00661BAD" w:rsidP="00271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2E36DC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44</w:t>
            </w:r>
            <w:r w:rsidR="009310A7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1154</w:t>
            </w: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9310A7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D2A" w:rsidRPr="007A0578" w:rsidRDefault="00711A51" w:rsidP="002711F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1 516223,4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D2A" w:rsidRPr="007A0578" w:rsidRDefault="007A1F7D" w:rsidP="00BE69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7506</w:t>
            </w:r>
            <w:r w:rsidR="00BE696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D2A" w:rsidRPr="007A0578" w:rsidRDefault="002C36A3" w:rsidP="00271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105,2</w:t>
            </w:r>
          </w:p>
        </w:tc>
      </w:tr>
    </w:tbl>
    <w:p w:rsidR="008F32FD" w:rsidRPr="007A0578" w:rsidRDefault="008F32FD" w:rsidP="003562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56245" w:rsidRPr="007A0578" w:rsidRDefault="00AF4C0C" w:rsidP="003562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Анализ динамики исполнения расходов бюджета за 201</w:t>
      </w:r>
      <w:r w:rsidR="00071D9E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-201</w:t>
      </w:r>
      <w:r w:rsidR="00071D9E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годы п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казыва</w:t>
      </w:r>
      <w:r w:rsidR="009071A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ет </w:t>
      </w:r>
      <w:r w:rsidR="001F4A41" w:rsidRPr="007A0578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3576B7" w:rsidRPr="007A0578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1268CF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3576B7" w:rsidRPr="007A0578">
        <w:rPr>
          <w:rFonts w:ascii="Times New Roman" w:hAnsi="Times New Roman"/>
          <w:color w:val="000000" w:themeColor="text1"/>
          <w:sz w:val="28"/>
          <w:szCs w:val="28"/>
        </w:rPr>
        <w:t>личение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объема бюджетных расходов. Так, бюдж</w:t>
      </w:r>
      <w:r w:rsidR="009071A4" w:rsidRPr="007A0578">
        <w:rPr>
          <w:rFonts w:ascii="Times New Roman" w:hAnsi="Times New Roman"/>
          <w:color w:val="000000" w:themeColor="text1"/>
          <w:sz w:val="28"/>
          <w:szCs w:val="28"/>
        </w:rPr>
        <w:t>етные расходы за 201</w:t>
      </w:r>
      <w:r w:rsidR="00071D9E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9071A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071D9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71A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76B7" w:rsidRPr="007A0578">
        <w:rPr>
          <w:rFonts w:ascii="Times New Roman" w:hAnsi="Times New Roman"/>
          <w:color w:val="000000" w:themeColor="text1"/>
          <w:sz w:val="28"/>
          <w:szCs w:val="28"/>
        </w:rPr>
        <w:t>увеличи</w:t>
      </w:r>
      <w:r w:rsidR="001268CF" w:rsidRPr="007A0578">
        <w:rPr>
          <w:rFonts w:ascii="Times New Roman" w:hAnsi="Times New Roman"/>
          <w:color w:val="000000" w:themeColor="text1"/>
          <w:sz w:val="28"/>
          <w:szCs w:val="28"/>
        </w:rPr>
        <w:t>лись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п</w:t>
      </w:r>
      <w:r w:rsidR="009071A4" w:rsidRPr="007A0578">
        <w:rPr>
          <w:rFonts w:ascii="Times New Roman" w:hAnsi="Times New Roman"/>
          <w:color w:val="000000" w:themeColor="text1"/>
          <w:sz w:val="28"/>
          <w:szCs w:val="28"/>
        </w:rPr>
        <w:t>о сравнению с 201</w:t>
      </w:r>
      <w:r w:rsidR="00071D9E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9071A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годом</w:t>
      </w:r>
      <w:r w:rsidR="00AD27E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12AC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3576B7" w:rsidRPr="007A0578">
        <w:rPr>
          <w:rFonts w:ascii="Times New Roman" w:hAnsi="Times New Roman"/>
          <w:color w:val="000000" w:themeColor="text1"/>
          <w:sz w:val="28"/>
          <w:szCs w:val="28"/>
        </w:rPr>
        <w:t>7506</w:t>
      </w:r>
      <w:r w:rsidR="00243B4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576B7" w:rsidRPr="007A0578">
        <w:rPr>
          <w:rFonts w:ascii="Times New Roman" w:hAnsi="Times New Roman"/>
          <w:color w:val="000000" w:themeColor="text1"/>
          <w:sz w:val="28"/>
          <w:szCs w:val="28"/>
        </w:rPr>
        <w:t>,7</w:t>
      </w:r>
      <w:r w:rsidR="00071D9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12AC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т. руб. или на </w:t>
      </w:r>
      <w:r w:rsidR="003576B7" w:rsidRPr="007A0578">
        <w:rPr>
          <w:rFonts w:ascii="Times New Roman" w:hAnsi="Times New Roman"/>
          <w:color w:val="000000" w:themeColor="text1"/>
          <w:sz w:val="28"/>
          <w:szCs w:val="28"/>
        </w:rPr>
        <w:t>5,2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%.</w:t>
      </w:r>
      <w:r w:rsidR="00356245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F32FD" w:rsidRPr="007A0578" w:rsidRDefault="008F32FD" w:rsidP="003562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B4CAD" w:rsidRPr="007A0578" w:rsidRDefault="00AF4C0C" w:rsidP="003562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Снижение</w:t>
      </w:r>
      <w:r w:rsidR="00D12AC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наблюдается по раздел</w:t>
      </w:r>
      <w:r w:rsidR="00237834" w:rsidRPr="007A0578">
        <w:rPr>
          <w:rFonts w:ascii="Times New Roman" w:hAnsi="Times New Roman"/>
          <w:color w:val="000000" w:themeColor="text1"/>
          <w:sz w:val="28"/>
          <w:szCs w:val="28"/>
        </w:rPr>
        <w:t>ам:</w:t>
      </w:r>
      <w:r w:rsidR="00213921" w:rsidRPr="0021392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1392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0500 «Жилищно-коммунальное хозяйство»;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3783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0600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237834" w:rsidRPr="007A0578">
        <w:rPr>
          <w:rFonts w:ascii="Times New Roman" w:hAnsi="Times New Roman"/>
          <w:color w:val="000000" w:themeColor="text1"/>
          <w:sz w:val="28"/>
          <w:szCs w:val="28"/>
        </w:rPr>
        <w:t>Охрана окружающей среды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500F08" w:rsidRPr="007A057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D78F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1300 «О</w:t>
      </w:r>
      <w:r w:rsidR="002D78F3" w:rsidRPr="007A0578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2D78F3" w:rsidRPr="007A0578">
        <w:rPr>
          <w:rFonts w:ascii="Times New Roman" w:hAnsi="Times New Roman"/>
          <w:color w:val="000000" w:themeColor="text1"/>
          <w:sz w:val="28"/>
          <w:szCs w:val="28"/>
        </w:rPr>
        <w:t>служивание государственного и муниципального долга»</w:t>
      </w:r>
      <w:r w:rsidR="00500F0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и 1400 «Межбю</w:t>
      </w:r>
      <w:r w:rsidR="00500F08" w:rsidRPr="007A0578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500F08" w:rsidRPr="007A0578">
        <w:rPr>
          <w:rFonts w:ascii="Times New Roman" w:hAnsi="Times New Roman"/>
          <w:color w:val="000000" w:themeColor="text1"/>
          <w:sz w:val="28"/>
          <w:szCs w:val="28"/>
        </w:rPr>
        <w:t>жетные трансферты общего характера»</w:t>
      </w:r>
      <w:r w:rsidR="00E801C5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F32FD" w:rsidRPr="007A0578" w:rsidRDefault="008F32FD" w:rsidP="00C37A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7A7A" w:rsidRPr="007A0578" w:rsidRDefault="00AF4C0C" w:rsidP="00C37A7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Наибольший рост наблюдается по следующим разделам:</w:t>
      </w:r>
      <w:r w:rsidR="00C37A7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801C5" w:rsidRPr="007A0578" w:rsidRDefault="00E801C5" w:rsidP="00E801C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0400 «Национальная экономика; 0300 «Национальная безопасность и прав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охранительная деятельность</w:t>
      </w:r>
      <w:r w:rsidRPr="007A0578">
        <w:rPr>
          <w:rFonts w:ascii="Times New Roman" w:hAnsi="Times New Roman"/>
          <w:color w:val="000000" w:themeColor="text1"/>
        </w:rPr>
        <w:t xml:space="preserve">»;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0100 «Общегосударственные вопросы»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B6594" w:rsidRPr="007A0578">
        <w:rPr>
          <w:rFonts w:ascii="Times New Roman" w:hAnsi="Times New Roman"/>
          <w:color w:val="000000" w:themeColor="text1"/>
          <w:sz w:val="28"/>
          <w:szCs w:val="28"/>
        </w:rPr>
        <w:t>0700 «Образование».</w:t>
      </w:r>
    </w:p>
    <w:p w:rsidR="00174021" w:rsidRPr="007A0578" w:rsidRDefault="00174021" w:rsidP="006E59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Pr="007A0578" w:rsidRDefault="00AF4C0C" w:rsidP="0034469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Исполнение расходной части бюджета </w:t>
      </w:r>
      <w:r w:rsidR="00344691" w:rsidRPr="007A057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D5766D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за 201</w:t>
      </w:r>
      <w:r w:rsidR="00344691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в разрезе видов расходов представлен в таблице </w:t>
      </w:r>
      <w:r w:rsidR="00344691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C0C" w:rsidRPr="007A0578" w:rsidRDefault="00AF4C0C" w:rsidP="00E40110">
      <w:pPr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7A0578">
        <w:rPr>
          <w:rFonts w:ascii="Times New Roman" w:hAnsi="Times New Roman"/>
          <w:color w:val="000000" w:themeColor="text1"/>
          <w:sz w:val="24"/>
          <w:szCs w:val="24"/>
        </w:rPr>
        <w:t xml:space="preserve">Таблица </w:t>
      </w:r>
      <w:r w:rsidR="00356245" w:rsidRPr="007A0578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E401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4011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0110" w:rsidRPr="007A0578">
        <w:rPr>
          <w:rFonts w:ascii="Times New Roman" w:hAnsi="Times New Roman"/>
          <w:color w:val="000000" w:themeColor="text1"/>
          <w:sz w:val="24"/>
          <w:szCs w:val="24"/>
        </w:rPr>
        <w:t>(т. руб.)</w:t>
      </w:r>
      <w:r w:rsidR="00E4011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</w:t>
      </w:r>
    </w:p>
    <w:p w:rsidR="008F32FD" w:rsidRPr="007A0578" w:rsidRDefault="008F32FD" w:rsidP="007B0D42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F7A21" w:rsidRDefault="00AF4C0C" w:rsidP="00AF7A2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Исполнение расходной части бюджета </w:t>
      </w:r>
      <w:r w:rsidR="00C47BFE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за 201</w:t>
      </w:r>
      <w:r w:rsidR="00356245" w:rsidRPr="007A0578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</w:t>
      </w:r>
      <w:r w:rsidR="007B0D42" w:rsidRPr="007A057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6B3525" w:rsidRPr="007A0578" w:rsidRDefault="007B0D42" w:rsidP="00AF7A2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в разрезе видов расходов</w:t>
      </w:r>
    </w:p>
    <w:p w:rsidR="00AF4C0C" w:rsidRPr="007A0578" w:rsidRDefault="00AF4C0C" w:rsidP="003562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1418"/>
        <w:gridCol w:w="1275"/>
        <w:gridCol w:w="1134"/>
      </w:tblGrid>
      <w:tr w:rsidR="00AF4C0C" w:rsidRPr="007A0578" w:rsidTr="007B1EFC">
        <w:trPr>
          <w:trHeight w:val="11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E16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Вид ра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х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E16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Наименование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DE1987" w:rsidP="00DE19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Утве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жденные</w:t>
            </w:r>
            <w:r w:rsidR="00AF4C0C"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бюдже</w:t>
            </w:r>
            <w:r w:rsidR="00AF4C0C"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AF4C0C"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ые</w:t>
            </w:r>
            <w:r w:rsidR="00AF4C0C"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назн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EF" w:rsidRPr="007A0578" w:rsidRDefault="00AF4C0C" w:rsidP="00E16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Исполнено</w:t>
            </w:r>
          </w:p>
          <w:p w:rsidR="00AF4C0C" w:rsidRPr="007A0578" w:rsidRDefault="00DE1987" w:rsidP="00E16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901838" w:rsidP="00DE19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Откл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CEF" w:rsidRPr="007A0578" w:rsidRDefault="00E16CEF" w:rsidP="00E16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%</w:t>
            </w:r>
          </w:p>
          <w:p w:rsidR="00AF4C0C" w:rsidRPr="007A0578" w:rsidRDefault="00AF4C0C" w:rsidP="00E16C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испол</w:t>
            </w:r>
            <w:proofErr w:type="spellEnd"/>
            <w:r w:rsidRPr="007A0578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-нения</w:t>
            </w:r>
            <w:proofErr w:type="gramEnd"/>
          </w:p>
        </w:tc>
      </w:tr>
      <w:tr w:rsidR="00AF4C0C" w:rsidRPr="007A0578" w:rsidTr="007B1EFC">
        <w:trPr>
          <w:trHeight w:val="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04111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04111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04111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04111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041117">
            <w:pPr>
              <w:spacing w:line="240" w:lineRule="auto"/>
              <w:jc w:val="center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496BBD" w:rsidP="00041117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6</w:t>
            </w:r>
          </w:p>
        </w:tc>
      </w:tr>
      <w:tr w:rsidR="00AF4C0C" w:rsidRPr="007A0578" w:rsidTr="007B1EFC">
        <w:trPr>
          <w:trHeight w:val="7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Расходы на выплаты персоналу в ц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е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6A0B49" w:rsidP="003110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614594,</w:t>
            </w:r>
            <w:r w:rsidR="003110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6A0B49" w:rsidP="003C32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612386,</w:t>
            </w:r>
            <w:r w:rsidR="003C32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C21C60" w:rsidP="005F225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-2208,4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703420" w:rsidP="005F2258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99,6</w:t>
            </w:r>
          </w:p>
        </w:tc>
      </w:tr>
      <w:tr w:rsidR="00AF4C0C" w:rsidRPr="007A0578" w:rsidTr="007B1EFC">
        <w:trPr>
          <w:trHeight w:val="7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pStyle w:val="af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Закупка товаров, работ и услуг для обеспечения государственных (мун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</w:t>
            </w:r>
            <w:r w:rsidRPr="007A05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6A0B49" w:rsidP="003110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254851,</w:t>
            </w:r>
            <w:r w:rsidR="003110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6A0B49" w:rsidP="003C32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23124</w:t>
            </w:r>
            <w:r w:rsidR="003C32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3C32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7D1752" w:rsidP="000D463C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0D463C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23606</w:t>
            </w:r>
            <w:r w:rsidR="00253F18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0D463C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253F18" w:rsidP="0070342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703420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703420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107B00" w:rsidRPr="007A0578" w:rsidTr="007B1E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B00" w:rsidRPr="007A0578" w:rsidRDefault="00107B00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7B00" w:rsidRPr="007A0578" w:rsidRDefault="00107B00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Социальное обеспечение и иные в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B00" w:rsidRPr="007A0578" w:rsidRDefault="006A0B49" w:rsidP="00E0773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3110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1372,9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B00" w:rsidRPr="007A0578" w:rsidRDefault="006A0B49" w:rsidP="003C32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313</w:t>
            </w:r>
            <w:r w:rsidR="003C32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70</w:t>
            </w: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3C32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B00" w:rsidRPr="007A0578" w:rsidRDefault="00253F18" w:rsidP="00837E2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837E2C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B00" w:rsidRPr="007A0578" w:rsidRDefault="00523293" w:rsidP="00FF5F2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99,9</w:t>
            </w:r>
          </w:p>
        </w:tc>
      </w:tr>
      <w:tr w:rsidR="006A0B49" w:rsidRPr="007A0578" w:rsidTr="007B1E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B49" w:rsidRPr="007A0578" w:rsidRDefault="006A0B49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B49" w:rsidRPr="007A0578" w:rsidRDefault="00F0194C" w:rsidP="00512A0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</w:t>
            </w:r>
            <w:r w:rsidRPr="007A0578">
              <w:rPr>
                <w:rFonts w:ascii="Times New Roman" w:hAnsi="Times New Roman"/>
                <w:sz w:val="24"/>
                <w:szCs w:val="24"/>
              </w:rPr>
              <w:t>с</w:t>
            </w:r>
            <w:r w:rsidRPr="007A0578">
              <w:rPr>
                <w:rFonts w:ascii="Times New Roman" w:hAnsi="Times New Roman"/>
                <w:sz w:val="24"/>
                <w:szCs w:val="24"/>
              </w:rPr>
              <w:t>ударственной (муниципальной) со</w:t>
            </w:r>
            <w:r w:rsidRPr="007A0578">
              <w:rPr>
                <w:rFonts w:ascii="Times New Roman" w:hAnsi="Times New Roman"/>
                <w:sz w:val="24"/>
                <w:szCs w:val="24"/>
              </w:rPr>
              <w:t>б</w:t>
            </w:r>
            <w:r w:rsidRPr="007A0578">
              <w:rPr>
                <w:rFonts w:ascii="Times New Roman" w:hAnsi="Times New Roman"/>
                <w:sz w:val="24"/>
                <w:szCs w:val="24"/>
              </w:rPr>
              <w:t>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B49" w:rsidRPr="007A0578" w:rsidRDefault="006A0B49" w:rsidP="004B086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38868,</w:t>
            </w:r>
            <w:r w:rsidR="004B0867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B49" w:rsidRPr="007A0578" w:rsidRDefault="00DA0380" w:rsidP="003110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17786,</w:t>
            </w:r>
            <w:r w:rsidR="003110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B49" w:rsidRPr="007A0578" w:rsidRDefault="00310C84" w:rsidP="00231BF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-21081,7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B49" w:rsidRPr="007A0578" w:rsidRDefault="00523293" w:rsidP="00FF5F2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45,7</w:t>
            </w:r>
          </w:p>
        </w:tc>
      </w:tr>
      <w:tr w:rsidR="004B36A9" w:rsidRPr="007A0578" w:rsidTr="007B1EFC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6A9" w:rsidRPr="007A0578" w:rsidRDefault="004B36A9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B36A9" w:rsidRPr="007A0578" w:rsidRDefault="004B36A9" w:rsidP="00512A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6A9" w:rsidRPr="007A0578" w:rsidRDefault="004310A7" w:rsidP="004B086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430663,</w:t>
            </w:r>
            <w:r w:rsidR="004B0867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6A9" w:rsidRPr="007A0578" w:rsidRDefault="004310A7" w:rsidP="003C32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424194,</w:t>
            </w:r>
            <w:r w:rsidR="003C32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6A9" w:rsidRPr="007A0578" w:rsidRDefault="00703836" w:rsidP="00FF5F2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-6468,6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6A9" w:rsidRPr="007A0578" w:rsidRDefault="00523293" w:rsidP="00FF5F2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98,5</w:t>
            </w:r>
          </w:p>
        </w:tc>
      </w:tr>
      <w:tr w:rsidR="004310A7" w:rsidRPr="007A0578" w:rsidTr="007B1EFC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0A7" w:rsidRPr="007A0578" w:rsidRDefault="004310A7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10A7" w:rsidRPr="007A0578" w:rsidRDefault="00704689" w:rsidP="00512A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sz w:val="24"/>
                <w:szCs w:val="24"/>
              </w:rPr>
              <w:t>Предоставление субсидий бюдже</w:t>
            </w:r>
            <w:r w:rsidRPr="007A0578">
              <w:rPr>
                <w:rFonts w:ascii="Times New Roman" w:hAnsi="Times New Roman"/>
                <w:sz w:val="24"/>
                <w:szCs w:val="24"/>
              </w:rPr>
              <w:t>т</w:t>
            </w:r>
            <w:r w:rsidRPr="007A0578">
              <w:rPr>
                <w:rFonts w:ascii="Times New Roman" w:hAnsi="Times New Roman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A7" w:rsidRPr="007A0578" w:rsidRDefault="004310A7" w:rsidP="003110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157971,</w:t>
            </w:r>
            <w:r w:rsidR="003110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A7" w:rsidRPr="007A0578" w:rsidRDefault="004310A7" w:rsidP="003C32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156899,</w:t>
            </w:r>
            <w:r w:rsidR="003C32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A7" w:rsidRPr="007A0578" w:rsidRDefault="00CE245E" w:rsidP="00FF5F2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-1072,5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0A7" w:rsidRPr="007A0578" w:rsidRDefault="005503F7" w:rsidP="00FF5F2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99,3</w:t>
            </w:r>
          </w:p>
        </w:tc>
      </w:tr>
      <w:tr w:rsidR="00824514" w:rsidRPr="007A0578" w:rsidTr="007B1EFC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514" w:rsidRPr="007A0578" w:rsidRDefault="00824514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514" w:rsidRPr="007A0578" w:rsidRDefault="00E1440B" w:rsidP="00512A0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0578">
              <w:rPr>
                <w:rFonts w:ascii="Times New Roman" w:hAnsi="Times New Roman"/>
                <w:sz w:val="24"/>
                <w:szCs w:val="24"/>
              </w:rPr>
              <w:t>Обслуживание государственного (м</w:t>
            </w:r>
            <w:r w:rsidRPr="007A0578">
              <w:rPr>
                <w:rFonts w:ascii="Times New Roman" w:hAnsi="Times New Roman"/>
                <w:sz w:val="24"/>
                <w:szCs w:val="24"/>
              </w:rPr>
              <w:t>у</w:t>
            </w:r>
            <w:r w:rsidRPr="007A0578">
              <w:rPr>
                <w:rFonts w:ascii="Times New Roman" w:hAnsi="Times New Roman"/>
                <w:sz w:val="24"/>
                <w:szCs w:val="24"/>
              </w:rPr>
              <w:t>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14" w:rsidRPr="007A0578" w:rsidRDefault="00824514" w:rsidP="003110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913,</w:t>
            </w:r>
            <w:r w:rsidR="003110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14" w:rsidRPr="007A0578" w:rsidRDefault="00824514" w:rsidP="003C32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855,</w:t>
            </w:r>
            <w:r w:rsidR="003C32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14" w:rsidRPr="007A0578" w:rsidRDefault="0027126D" w:rsidP="00FF5F2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514" w:rsidRPr="007A0578" w:rsidRDefault="005503F7" w:rsidP="00FF5F2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93,7</w:t>
            </w:r>
          </w:p>
        </w:tc>
      </w:tr>
      <w:tr w:rsidR="00AF4C0C" w:rsidRPr="007A0578" w:rsidTr="007B1EFC">
        <w:trPr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4C0C" w:rsidRPr="007A0578" w:rsidRDefault="00AF4C0C" w:rsidP="00512A05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4310A7" w:rsidP="003110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41485,</w:t>
            </w:r>
            <w:r w:rsidR="003110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C0C" w:rsidRPr="007A0578" w:rsidRDefault="004310A7" w:rsidP="003110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41485,</w:t>
            </w:r>
            <w:r w:rsidR="003110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5A7134" w:rsidP="00EA6A4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5A7134" w:rsidP="00EA6A4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AF4C0C" w:rsidRPr="007A0578" w:rsidTr="007B1EFC">
        <w:trPr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F4C0C" w:rsidRPr="007A0578" w:rsidRDefault="00AF4C0C" w:rsidP="00512A0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AF4C0C" w:rsidP="00B30818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A4" w:rsidRPr="007A0578" w:rsidRDefault="0016303E" w:rsidP="0031109A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5C2ED0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1109A"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570722,2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033E19" w:rsidP="00B65243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1 516223,4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0C" w:rsidRPr="007A0578" w:rsidRDefault="003B2217" w:rsidP="004C597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-54498,</w:t>
            </w:r>
            <w:r w:rsidR="004C597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4C0C" w:rsidRPr="007A0578" w:rsidRDefault="007A4508" w:rsidP="00A3708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A0578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96,5</w:t>
            </w:r>
          </w:p>
        </w:tc>
      </w:tr>
    </w:tbl>
    <w:p w:rsidR="0078003C" w:rsidRDefault="0078003C" w:rsidP="00010FC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F4C0C" w:rsidRDefault="00AF4C0C" w:rsidP="00010FC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Как видно из таблицы </w:t>
      </w:r>
      <w:r w:rsidR="00010FC1" w:rsidRPr="007A057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, наибольший объем неисполнения бюджетных ассигнований </w:t>
      </w:r>
      <w:r w:rsidR="00010FC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сло</w:t>
      </w:r>
      <w:r w:rsidR="009D384E" w:rsidRPr="007A0578">
        <w:rPr>
          <w:rFonts w:ascii="Times New Roman" w:hAnsi="Times New Roman"/>
          <w:color w:val="000000" w:themeColor="text1"/>
          <w:sz w:val="28"/>
          <w:szCs w:val="28"/>
        </w:rPr>
        <w:t>жился по виду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расходов:</w:t>
      </w:r>
      <w:r w:rsidR="006460D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0FC1" w:rsidRPr="007A057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00 «</w:t>
      </w:r>
      <w:r w:rsidR="00010FC1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Закупка товаров, работ и услуг для обеспечения </w:t>
      </w:r>
      <w:r w:rsidR="00125083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0FC1" w:rsidRPr="007A0578">
        <w:rPr>
          <w:rFonts w:ascii="Times New Roman" w:hAnsi="Times New Roman"/>
          <w:color w:val="000000" w:themeColor="text1"/>
          <w:sz w:val="28"/>
          <w:szCs w:val="28"/>
        </w:rPr>
        <w:t>муниципальных нужд</w:t>
      </w:r>
      <w:r w:rsidR="009D384E" w:rsidRPr="007A0578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EF6ED0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C0C" w:rsidRPr="007A0578" w:rsidRDefault="005F3C4B" w:rsidP="00130E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аибольшая доля расходов в 201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году приходится на следующие виды расходов:</w:t>
      </w:r>
    </w:p>
    <w:p w:rsidR="00050FEA" w:rsidRPr="007A0578" w:rsidRDefault="00050FEA" w:rsidP="00050FE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-100  «Расходы на выплаты персоналу в целях обеспечения выполнения функций государственными (муниципальными) органами, казенными учр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ждениями, органами управления государственными внебюджетными фонд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ми»  </w:t>
      </w:r>
      <w:r>
        <w:rPr>
          <w:rFonts w:ascii="Times New Roman" w:hAnsi="Times New Roman"/>
          <w:color w:val="000000" w:themeColor="text1"/>
          <w:sz w:val="28"/>
          <w:szCs w:val="28"/>
        </w:rPr>
        <w:t>40,4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% от общего объема исполненных расходов;</w:t>
      </w:r>
    </w:p>
    <w:p w:rsidR="008D1F2F" w:rsidRDefault="008D1F2F" w:rsidP="008D1F2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-500 «</w:t>
      </w:r>
      <w:r w:rsidRPr="00E8343D">
        <w:rPr>
          <w:rFonts w:ascii="Times New Roman" w:hAnsi="Times New Roman"/>
          <w:color w:val="000000" w:themeColor="text1"/>
          <w:sz w:val="28"/>
          <w:szCs w:val="28"/>
        </w:rPr>
        <w:t>Межбюджетные трансферты</w:t>
      </w:r>
      <w:r>
        <w:rPr>
          <w:rFonts w:ascii="Times New Roman" w:hAnsi="Times New Roman"/>
          <w:color w:val="000000" w:themeColor="text1"/>
          <w:sz w:val="28"/>
          <w:szCs w:val="28"/>
        </w:rPr>
        <w:t>» 28%</w:t>
      </w:r>
    </w:p>
    <w:p w:rsidR="00EF6ED0" w:rsidRDefault="00EF6ED0" w:rsidP="00EF6ED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-200 «Закупка товаров, работ и услуг для обеспечения государственных (муниципальных) нужд» </w:t>
      </w:r>
      <w:r w:rsidR="001B7B70">
        <w:rPr>
          <w:rFonts w:ascii="Times New Roman" w:hAnsi="Times New Roman"/>
          <w:color w:val="000000" w:themeColor="text1"/>
          <w:sz w:val="28"/>
          <w:szCs w:val="28"/>
        </w:rPr>
        <w:t>15,2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%.</w:t>
      </w:r>
    </w:p>
    <w:p w:rsidR="00E8343D" w:rsidRPr="0035223D" w:rsidRDefault="0035223D" w:rsidP="00EF6ED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-600 </w:t>
      </w:r>
      <w:r w:rsidRPr="0035223D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35223D">
        <w:rPr>
          <w:rFonts w:ascii="Times New Roman" w:hAnsi="Times New Roman"/>
          <w:sz w:val="28"/>
          <w:szCs w:val="28"/>
        </w:rPr>
        <w:t>Предоставление субсидий бюджетным, автономным учрежден</w:t>
      </w:r>
      <w:r w:rsidRPr="0035223D">
        <w:rPr>
          <w:rFonts w:ascii="Times New Roman" w:hAnsi="Times New Roman"/>
          <w:sz w:val="28"/>
          <w:szCs w:val="28"/>
        </w:rPr>
        <w:t>и</w:t>
      </w:r>
      <w:r w:rsidRPr="0035223D">
        <w:rPr>
          <w:rFonts w:ascii="Times New Roman" w:hAnsi="Times New Roman"/>
          <w:sz w:val="28"/>
          <w:szCs w:val="28"/>
        </w:rPr>
        <w:t>ям и иным некоммерческим организациям»</w:t>
      </w:r>
      <w:r w:rsidR="001B7B70">
        <w:rPr>
          <w:rFonts w:ascii="Times New Roman" w:hAnsi="Times New Roman"/>
          <w:sz w:val="28"/>
          <w:szCs w:val="28"/>
        </w:rPr>
        <w:t xml:space="preserve"> 10,3%</w:t>
      </w:r>
    </w:p>
    <w:p w:rsidR="00CE09ED" w:rsidRPr="007A0578" w:rsidRDefault="001B7B70" w:rsidP="008B65D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</w:t>
      </w:r>
    </w:p>
    <w:p w:rsidR="00AF4C0C" w:rsidRPr="007A0578" w:rsidRDefault="00AF4C0C" w:rsidP="008B65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A0578">
        <w:rPr>
          <w:rFonts w:ascii="Times New Roman" w:hAnsi="Times New Roman"/>
          <w:color w:val="000000" w:themeColor="text1"/>
          <w:sz w:val="28"/>
          <w:szCs w:val="28"/>
        </w:rPr>
        <w:t>Суммарная доля расходов по остальн</w:t>
      </w:r>
      <w:r w:rsidR="009D384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ым видам расходов составляет </w:t>
      </w:r>
      <w:r w:rsidR="008D1F2F">
        <w:rPr>
          <w:rFonts w:ascii="Times New Roman" w:hAnsi="Times New Roman"/>
          <w:color w:val="000000" w:themeColor="text1"/>
          <w:sz w:val="28"/>
          <w:szCs w:val="28"/>
        </w:rPr>
        <w:t>6,1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% от общего объема исполненных расходов бюджета </w:t>
      </w:r>
      <w:r w:rsidR="00B15AB0" w:rsidRPr="007A057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B159FA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="00AD294A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0578" w:rsidRDefault="007A0578" w:rsidP="007A057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427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578">
        <w:rPr>
          <w:rFonts w:ascii="Times New Roman" w:eastAsia="Times New Roman" w:hAnsi="Times New Roman"/>
          <w:sz w:val="28"/>
          <w:szCs w:val="28"/>
          <w:lang w:eastAsia="ru-RU"/>
        </w:rPr>
        <w:t>Следует отметить,</w:t>
      </w:r>
      <w:r w:rsidRPr="007A05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A0578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показатели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исполнения</w:t>
      </w:r>
      <w:r w:rsidRPr="007A0578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 подробно о</w:t>
      </w:r>
      <w:r w:rsidRPr="007A057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A0578">
        <w:rPr>
          <w:rFonts w:ascii="Times New Roman" w:eastAsia="Times New Roman" w:hAnsi="Times New Roman"/>
          <w:sz w:val="28"/>
          <w:szCs w:val="28"/>
          <w:lang w:eastAsia="ru-RU"/>
        </w:rPr>
        <w:t xml:space="preserve">ражены  в пояснительной записке 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отчету.</w:t>
      </w:r>
    </w:p>
    <w:p w:rsidR="00AF4C0C" w:rsidRPr="007A0578" w:rsidRDefault="009F2169" w:rsidP="003E0268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Сведения о суммах государственного (муниципального) долга</w:t>
      </w:r>
    </w:p>
    <w:p w:rsidR="00895B20" w:rsidRPr="007A0578" w:rsidRDefault="009F2169" w:rsidP="00A10E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Данные сведения отражены в форме 0503172 к отчету об исполнении бюджета. По состоянию на 01012019г. остаток задолженности составлял 15000,0</w:t>
      </w:r>
      <w:r w:rsidR="000705D8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т. руб. </w:t>
      </w:r>
    </w:p>
    <w:p w:rsidR="000705D8" w:rsidRPr="007A0578" w:rsidRDefault="000705D8" w:rsidP="004B6B7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>На конец отчетного периода 14500,0 т. руб.</w:t>
      </w:r>
      <w:r w:rsidR="00D31772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(заемные средства кредитной о</w:t>
      </w:r>
      <w:r w:rsidR="00D31772" w:rsidRPr="007A0578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D31772" w:rsidRPr="007A0578">
        <w:rPr>
          <w:rFonts w:ascii="Times New Roman" w:hAnsi="Times New Roman"/>
          <w:color w:val="000000" w:themeColor="text1"/>
          <w:sz w:val="28"/>
          <w:szCs w:val="28"/>
        </w:rPr>
        <w:t>ганизации).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4C0C" w:rsidRPr="007A0578" w:rsidRDefault="00AF4C0C" w:rsidP="004B6B7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Дебиторская и кредиторская задолженность</w:t>
      </w:r>
    </w:p>
    <w:p w:rsidR="00623987" w:rsidRDefault="00C57B2A" w:rsidP="005B560C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Д</w:t>
      </w:r>
      <w:r w:rsidR="008277D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ебиторская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и кредиторская </w:t>
      </w:r>
      <w:r w:rsidR="008277D0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задолженность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подробно отражена в форме к отчету 0503169</w:t>
      </w:r>
      <w:r w:rsidR="00623987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C0C" w:rsidRDefault="00AF4C0C" w:rsidP="00110AD3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b/>
          <w:color w:val="000000" w:themeColor="text1"/>
          <w:sz w:val="28"/>
          <w:szCs w:val="28"/>
        </w:rPr>
        <w:t>Выводы и предложения</w:t>
      </w:r>
    </w:p>
    <w:p w:rsidR="00390BCC" w:rsidRDefault="00390BCC" w:rsidP="00110AD3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F4C0C" w:rsidRPr="007A0578" w:rsidRDefault="008A7078" w:rsidP="00110A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Ревизионной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комиссией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Барабинского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в ходе внешней прове</w:t>
      </w:r>
      <w:r w:rsidR="00AF4C0C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р</w:t>
      </w:r>
      <w:r w:rsidR="00AF4C0C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ки годового отчета</w:t>
      </w:r>
      <w:r w:rsidR="005B560C"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 исполнении бюджета 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9E3A4A" w:rsidRPr="007A0578">
        <w:rPr>
          <w:rFonts w:ascii="Times New Roman" w:hAnsi="Times New Roman"/>
          <w:bCs/>
          <w:color w:val="000000" w:themeColor="text1"/>
          <w:sz w:val="28"/>
          <w:szCs w:val="28"/>
        </w:rPr>
        <w:t>Барабинского района</w:t>
      </w:r>
      <w:r w:rsidRPr="007A057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установл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но следующее: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одовой отчет об исполнении б</w:t>
      </w:r>
      <w:r w:rsidR="005B56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юджета 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E3A4A" w:rsidRPr="007A0578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за 201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дост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верно отражает результаты исполнения бюджета </w:t>
      </w:r>
      <w:r w:rsidR="009B37E1">
        <w:rPr>
          <w:rFonts w:ascii="Times New Roman" w:hAnsi="Times New Roman"/>
          <w:bCs/>
          <w:iCs/>
          <w:color w:val="000000" w:themeColor="text1"/>
          <w:sz w:val="28"/>
          <w:szCs w:val="28"/>
        </w:rPr>
        <w:t>района</w:t>
      </w:r>
      <w:r w:rsidR="002C3E39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за период с 1 января по 31 декабря 201</w:t>
      </w:r>
      <w:r w:rsidR="00660C31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>; п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оказатели годового отчета об исполнении бюджета 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9E3A4A" w:rsidRPr="007A0578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за 201</w:t>
      </w:r>
      <w:r w:rsidR="00660C31" w:rsidRPr="007A05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год соответствуют годовой бюджетной отчетности главных а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AF4C0C" w:rsidRPr="007A0578">
        <w:rPr>
          <w:rFonts w:ascii="Times New Roman" w:hAnsi="Times New Roman"/>
          <w:color w:val="000000" w:themeColor="text1"/>
          <w:sz w:val="28"/>
          <w:szCs w:val="28"/>
        </w:rPr>
        <w:t>министраторов бюджетных средств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2396F" w:rsidRPr="007A0578" w:rsidRDefault="0042396F" w:rsidP="00C82E2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A057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Проведенная внешняя проверка представляет достаточные основания для выражения мнения о том, что бюджетная отчетность главных админ</w:t>
      </w:r>
      <w:r w:rsidRPr="007A057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007A057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страторов, распорядителей бюджетных средств </w:t>
      </w:r>
      <w:r w:rsidR="00F57764" w:rsidRPr="007A0578">
        <w:rPr>
          <w:rFonts w:ascii="Times New Roman" w:hAnsi="Times New Roman"/>
          <w:color w:val="000000" w:themeColor="text1"/>
          <w:sz w:val="28"/>
          <w:szCs w:val="28"/>
        </w:rPr>
        <w:t>Барабинского района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за 2019 год соответствует требованиям бюджетного законодательства Российской Федерации в части предоставления бюджетной отчетности и не вызывает с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мнений в достоверности представленных в </w:t>
      </w:r>
      <w:r w:rsidRPr="007A057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отчетности </w:t>
      </w:r>
      <w:r w:rsidR="00390BC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A057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данных о состоянии финансовых и нефинансовых активов и обязательств, операций, изменяющих указанные активы и обязательства.</w:t>
      </w:r>
    </w:p>
    <w:p w:rsidR="0042396F" w:rsidRPr="007A0578" w:rsidRDefault="00B57A24" w:rsidP="00C82E2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Ревизионная комиссия, подтверждает необходимость в утверждении годового отчета и принятия решения Совета Депутатов </w:t>
      </w:r>
      <w:r w:rsidR="0067096E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Барабинского района </w:t>
      </w:r>
      <w:r w:rsidR="005D11AA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отчета об исполнении бюджета </w:t>
      </w:r>
      <w:r w:rsidR="006250B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Барабинского района  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за 2019 год». </w:t>
      </w:r>
    </w:p>
    <w:p w:rsidR="0042396F" w:rsidRDefault="00B57A24" w:rsidP="00FC794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>Согласно ст.</w:t>
      </w:r>
      <w:r w:rsidR="00C567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>264.4 Бюджетного кодекса Российской Федерации, С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глашения </w:t>
      </w:r>
      <w:r w:rsidR="00F744C6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2396F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от 01.01.2012г., направить экспертное заключение:</w:t>
      </w:r>
    </w:p>
    <w:p w:rsidR="00082D71" w:rsidRPr="007A0578" w:rsidRDefault="00082D71" w:rsidP="00FC794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2396F" w:rsidRPr="007A0578" w:rsidRDefault="0042396F" w:rsidP="00FC794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-   Главе  </w:t>
      </w:r>
      <w:r w:rsidR="002A720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Барабинского района </w:t>
      </w:r>
      <w:r w:rsidR="00744D70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  <w:r w:rsidR="002A720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2396F" w:rsidRPr="007A0578" w:rsidRDefault="0042396F" w:rsidP="00FC794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 -   Совету депутатов </w:t>
      </w:r>
      <w:r w:rsidR="002A7204" w:rsidRPr="007A0578">
        <w:rPr>
          <w:rFonts w:ascii="Times New Roman" w:hAnsi="Times New Roman"/>
          <w:color w:val="000000" w:themeColor="text1"/>
          <w:sz w:val="28"/>
          <w:szCs w:val="28"/>
        </w:rPr>
        <w:t xml:space="preserve">Барабинского района </w:t>
      </w:r>
      <w:r w:rsidR="00744D70"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5657"/>
        <w:gridCol w:w="3240"/>
      </w:tblGrid>
      <w:tr w:rsidR="00AF4C0C" w:rsidRPr="00CD34F5" w:rsidTr="00AF4C0C">
        <w:trPr>
          <w:trHeight w:val="324"/>
        </w:trPr>
        <w:tc>
          <w:tcPr>
            <w:tcW w:w="5657" w:type="dxa"/>
            <w:hideMark/>
          </w:tcPr>
          <w:p w:rsidR="00624567" w:rsidRDefault="00624567" w:rsidP="00691F5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4C0C" w:rsidRPr="007A0578" w:rsidRDefault="00B95AC4" w:rsidP="00691F55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Председатель Ревизионной комиссии:</w:t>
            </w:r>
          </w:p>
        </w:tc>
        <w:tc>
          <w:tcPr>
            <w:tcW w:w="3240" w:type="dxa"/>
            <w:vAlign w:val="bottom"/>
            <w:hideMark/>
          </w:tcPr>
          <w:p w:rsidR="00AF4C0C" w:rsidRPr="00BF4639" w:rsidRDefault="00AF4C0C" w:rsidP="00660C31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05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660C31" w:rsidRPr="007A057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Янчарина Л.Е.</w:t>
            </w:r>
          </w:p>
        </w:tc>
      </w:tr>
    </w:tbl>
    <w:p w:rsidR="00510FB3" w:rsidRPr="00AF4C0C" w:rsidRDefault="00510FB3" w:rsidP="00110AD3">
      <w:pPr>
        <w:jc w:val="both"/>
        <w:rPr>
          <w:rFonts w:ascii="Times New Roman" w:hAnsi="Times New Roman"/>
          <w:sz w:val="28"/>
          <w:szCs w:val="28"/>
        </w:rPr>
      </w:pPr>
    </w:p>
    <w:sectPr w:rsidR="00510FB3" w:rsidRPr="00AF4C0C" w:rsidSect="002A519E">
      <w:footerReference w:type="default" r:id="rId12"/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982" w:rsidRDefault="00AF2982" w:rsidP="00C7661D">
      <w:pPr>
        <w:spacing w:after="0" w:line="240" w:lineRule="auto"/>
      </w:pPr>
      <w:r>
        <w:separator/>
      </w:r>
    </w:p>
  </w:endnote>
  <w:endnote w:type="continuationSeparator" w:id="0">
    <w:p w:rsidR="00AF2982" w:rsidRDefault="00AF2982" w:rsidP="00C76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C1" w:rsidRPr="00C7661D" w:rsidRDefault="005067C1" w:rsidP="00C7661D">
    <w:pPr>
      <w:pStyle w:val="a5"/>
      <w:jc w:val="right"/>
      <w:rPr>
        <w:rFonts w:ascii="Times New Roman" w:hAnsi="Times New Roman"/>
        <w:sz w:val="24"/>
        <w:szCs w:val="24"/>
      </w:rPr>
    </w:pPr>
    <w:r w:rsidRPr="00C7661D">
      <w:rPr>
        <w:rFonts w:ascii="Times New Roman" w:hAnsi="Times New Roman"/>
        <w:sz w:val="24"/>
        <w:szCs w:val="24"/>
      </w:rPr>
      <w:fldChar w:fldCharType="begin"/>
    </w:r>
    <w:r w:rsidRPr="00C7661D">
      <w:rPr>
        <w:rFonts w:ascii="Times New Roman" w:hAnsi="Times New Roman"/>
        <w:sz w:val="24"/>
        <w:szCs w:val="24"/>
      </w:rPr>
      <w:instrText xml:space="preserve"> PAGE   \* MERGEFORMAT </w:instrText>
    </w:r>
    <w:r w:rsidRPr="00C7661D">
      <w:rPr>
        <w:rFonts w:ascii="Times New Roman" w:hAnsi="Times New Roman"/>
        <w:sz w:val="24"/>
        <w:szCs w:val="24"/>
      </w:rPr>
      <w:fldChar w:fldCharType="separate"/>
    </w:r>
    <w:r w:rsidR="002D54ED">
      <w:rPr>
        <w:rFonts w:ascii="Times New Roman" w:hAnsi="Times New Roman"/>
        <w:noProof/>
        <w:sz w:val="24"/>
        <w:szCs w:val="24"/>
      </w:rPr>
      <w:t>7</w:t>
    </w:r>
    <w:r w:rsidRPr="00C7661D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982" w:rsidRDefault="00AF2982" w:rsidP="00C7661D">
      <w:pPr>
        <w:spacing w:after="0" w:line="240" w:lineRule="auto"/>
      </w:pPr>
      <w:r>
        <w:separator/>
      </w:r>
    </w:p>
  </w:footnote>
  <w:footnote w:type="continuationSeparator" w:id="0">
    <w:p w:rsidR="00AF2982" w:rsidRDefault="00AF2982" w:rsidP="00C7661D">
      <w:pPr>
        <w:spacing w:after="0" w:line="240" w:lineRule="auto"/>
      </w:pPr>
      <w:r>
        <w:continuationSeparator/>
      </w:r>
    </w:p>
  </w:footnote>
  <w:footnote w:id="1">
    <w:p w:rsidR="005067C1" w:rsidRDefault="005067C1" w:rsidP="005B7B36">
      <w:pPr>
        <w:pStyle w:val="af1"/>
      </w:pPr>
      <w:r>
        <w:rPr>
          <w:rStyle w:val="af3"/>
        </w:rPr>
        <w:footnoteRef/>
      </w:r>
      <w:r>
        <w:t xml:space="preserve"> Далее по тексту – Ревизионная комиссия;</w:t>
      </w:r>
    </w:p>
  </w:footnote>
  <w:footnote w:id="2">
    <w:p w:rsidR="005067C1" w:rsidRDefault="005067C1" w:rsidP="005B7B36">
      <w:pPr>
        <w:pStyle w:val="af1"/>
      </w:pPr>
      <w:r>
        <w:rPr>
          <w:rStyle w:val="af3"/>
        </w:rPr>
        <w:footnoteRef/>
      </w:r>
      <w:r>
        <w:t xml:space="preserve"> Далее по тексту </w:t>
      </w:r>
      <w:r w:rsidRPr="00BF733C">
        <w:t xml:space="preserve">– </w:t>
      </w:r>
      <w:r>
        <w:t>Барабинский район, МО;</w:t>
      </w:r>
    </w:p>
  </w:footnote>
  <w:footnote w:id="3">
    <w:p w:rsidR="005067C1" w:rsidRDefault="005067C1" w:rsidP="005B7B36">
      <w:pPr>
        <w:pStyle w:val="af1"/>
      </w:pPr>
      <w:r>
        <w:rPr>
          <w:rStyle w:val="af3"/>
        </w:rPr>
        <w:footnoteRef/>
      </w:r>
      <w:r>
        <w:t xml:space="preserve"> Далее по тексту – БК РФ;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F40CC"/>
    <w:multiLevelType w:val="hybridMultilevel"/>
    <w:tmpl w:val="6DF619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7730F6"/>
    <w:multiLevelType w:val="hybridMultilevel"/>
    <w:tmpl w:val="FBF4448E"/>
    <w:lvl w:ilvl="0" w:tplc="5B7CFD3C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8E7912"/>
    <w:multiLevelType w:val="hybridMultilevel"/>
    <w:tmpl w:val="E29868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3A4FCC"/>
    <w:multiLevelType w:val="hybridMultilevel"/>
    <w:tmpl w:val="D2DCE086"/>
    <w:lvl w:ilvl="0" w:tplc="BA9A2230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BD3C97"/>
    <w:multiLevelType w:val="hybridMultilevel"/>
    <w:tmpl w:val="24BEF548"/>
    <w:lvl w:ilvl="0" w:tplc="B29CB17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C86662"/>
    <w:multiLevelType w:val="hybridMultilevel"/>
    <w:tmpl w:val="F850BC06"/>
    <w:lvl w:ilvl="0" w:tplc="8A38E67A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26A253B2"/>
    <w:multiLevelType w:val="hybridMultilevel"/>
    <w:tmpl w:val="104232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3E2EB2"/>
    <w:multiLevelType w:val="multilevel"/>
    <w:tmpl w:val="51AE175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2CFE46D7"/>
    <w:multiLevelType w:val="hybridMultilevel"/>
    <w:tmpl w:val="CC1494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1F00988"/>
    <w:multiLevelType w:val="hybridMultilevel"/>
    <w:tmpl w:val="C4740D8C"/>
    <w:lvl w:ilvl="0" w:tplc="A63E25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BC4335"/>
    <w:multiLevelType w:val="hybridMultilevel"/>
    <w:tmpl w:val="FA44A7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6355572"/>
    <w:multiLevelType w:val="multilevel"/>
    <w:tmpl w:val="589CF512"/>
    <w:lvl w:ilvl="0">
      <w:start w:val="1"/>
      <w:numFmt w:val="decimal"/>
      <w:lvlText w:val="%1."/>
      <w:lvlJc w:val="left"/>
      <w:pPr>
        <w:ind w:left="623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39763254"/>
    <w:multiLevelType w:val="hybridMultilevel"/>
    <w:tmpl w:val="1AA0C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9D1336E"/>
    <w:multiLevelType w:val="hybridMultilevel"/>
    <w:tmpl w:val="3C1EB594"/>
    <w:lvl w:ilvl="0" w:tplc="8A38E67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D860964"/>
    <w:multiLevelType w:val="hybridMultilevel"/>
    <w:tmpl w:val="D3C4C26E"/>
    <w:lvl w:ilvl="0" w:tplc="A9D00B70">
      <w:start w:val="5"/>
      <w:numFmt w:val="decimal"/>
      <w:lvlText w:val="%1."/>
      <w:lvlJc w:val="left"/>
      <w:pPr>
        <w:ind w:left="17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>
    <w:nsid w:val="3EA21E95"/>
    <w:multiLevelType w:val="hybridMultilevel"/>
    <w:tmpl w:val="E000F0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7E02DB"/>
    <w:multiLevelType w:val="hybridMultilevel"/>
    <w:tmpl w:val="64F2FC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1C2874"/>
    <w:multiLevelType w:val="hybridMultilevel"/>
    <w:tmpl w:val="49C44C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8">
    <w:nsid w:val="44C152BF"/>
    <w:multiLevelType w:val="hybridMultilevel"/>
    <w:tmpl w:val="D8BE8C9C"/>
    <w:lvl w:ilvl="0" w:tplc="5D18CE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68237B4"/>
    <w:multiLevelType w:val="hybridMultilevel"/>
    <w:tmpl w:val="7FD240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28E4F0B"/>
    <w:multiLevelType w:val="hybridMultilevel"/>
    <w:tmpl w:val="05A272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BF24683"/>
    <w:multiLevelType w:val="hybridMultilevel"/>
    <w:tmpl w:val="D4DD49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CCC5964"/>
    <w:multiLevelType w:val="hybridMultilevel"/>
    <w:tmpl w:val="2B98AD96"/>
    <w:lvl w:ilvl="0" w:tplc="2EE67AB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D127833"/>
    <w:multiLevelType w:val="hybridMultilevel"/>
    <w:tmpl w:val="0D0D42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13904A6"/>
    <w:multiLevelType w:val="hybridMultilevel"/>
    <w:tmpl w:val="C83C564E"/>
    <w:lvl w:ilvl="0" w:tplc="8A38E6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A40BF5"/>
    <w:multiLevelType w:val="hybridMultilevel"/>
    <w:tmpl w:val="E0C8D7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34D4264"/>
    <w:multiLevelType w:val="hybridMultilevel"/>
    <w:tmpl w:val="E5385952"/>
    <w:lvl w:ilvl="0" w:tplc="2AF41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FC00BA"/>
    <w:multiLevelType w:val="hybridMultilevel"/>
    <w:tmpl w:val="06C4E7B4"/>
    <w:lvl w:ilvl="0" w:tplc="CF1AB6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1E80F4E"/>
    <w:multiLevelType w:val="hybridMultilevel"/>
    <w:tmpl w:val="B812FF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3C52CF0"/>
    <w:multiLevelType w:val="hybridMultilevel"/>
    <w:tmpl w:val="1A9AD90C"/>
    <w:lvl w:ilvl="0" w:tplc="36AA6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DE92B10"/>
    <w:multiLevelType w:val="hybridMultilevel"/>
    <w:tmpl w:val="8B8E49A6"/>
    <w:lvl w:ilvl="0" w:tplc="BC349236">
      <w:start w:val="6"/>
      <w:numFmt w:val="decimal"/>
      <w:lvlText w:val="%1."/>
      <w:lvlJc w:val="left"/>
      <w:pPr>
        <w:ind w:left="177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11"/>
  </w:num>
  <w:num w:numId="2">
    <w:abstractNumId w:val="17"/>
  </w:num>
  <w:num w:numId="3">
    <w:abstractNumId w:val="19"/>
  </w:num>
  <w:num w:numId="4">
    <w:abstractNumId w:val="10"/>
  </w:num>
  <w:num w:numId="5">
    <w:abstractNumId w:val="12"/>
  </w:num>
  <w:num w:numId="6">
    <w:abstractNumId w:val="15"/>
  </w:num>
  <w:num w:numId="7">
    <w:abstractNumId w:val="14"/>
  </w:num>
  <w:num w:numId="8">
    <w:abstractNumId w:val="8"/>
  </w:num>
  <w:num w:numId="9">
    <w:abstractNumId w:val="0"/>
  </w:num>
  <w:num w:numId="10">
    <w:abstractNumId w:val="24"/>
  </w:num>
  <w:num w:numId="11">
    <w:abstractNumId w:val="13"/>
  </w:num>
  <w:num w:numId="12">
    <w:abstractNumId w:val="5"/>
  </w:num>
  <w:num w:numId="13">
    <w:abstractNumId w:val="26"/>
  </w:num>
  <w:num w:numId="14">
    <w:abstractNumId w:val="18"/>
  </w:num>
  <w:num w:numId="15">
    <w:abstractNumId w:val="29"/>
  </w:num>
  <w:num w:numId="16">
    <w:abstractNumId w:val="30"/>
  </w:num>
  <w:num w:numId="17">
    <w:abstractNumId w:val="28"/>
  </w:num>
  <w:num w:numId="18">
    <w:abstractNumId w:val="16"/>
  </w:num>
  <w:num w:numId="19">
    <w:abstractNumId w:val="2"/>
  </w:num>
  <w:num w:numId="20">
    <w:abstractNumId w:val="7"/>
  </w:num>
  <w:num w:numId="21">
    <w:abstractNumId w:val="21"/>
  </w:num>
  <w:num w:numId="22">
    <w:abstractNumId w:val="23"/>
  </w:num>
  <w:num w:numId="23">
    <w:abstractNumId w:val="9"/>
  </w:num>
  <w:num w:numId="24">
    <w:abstractNumId w:val="22"/>
  </w:num>
  <w:num w:numId="25">
    <w:abstractNumId w:val="1"/>
  </w:num>
  <w:num w:numId="26">
    <w:abstractNumId w:val="6"/>
  </w:num>
  <w:num w:numId="27">
    <w:abstractNumId w:val="20"/>
  </w:num>
  <w:num w:numId="28">
    <w:abstractNumId w:val="25"/>
  </w:num>
  <w:num w:numId="29">
    <w:abstractNumId w:val="27"/>
  </w:num>
  <w:num w:numId="30">
    <w:abstractNumId w:val="3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313"/>
    <w:rsid w:val="00000382"/>
    <w:rsid w:val="000005C1"/>
    <w:rsid w:val="000006EF"/>
    <w:rsid w:val="000007BF"/>
    <w:rsid w:val="00000D97"/>
    <w:rsid w:val="00001029"/>
    <w:rsid w:val="000013E2"/>
    <w:rsid w:val="00003F98"/>
    <w:rsid w:val="000040B3"/>
    <w:rsid w:val="00005159"/>
    <w:rsid w:val="00005320"/>
    <w:rsid w:val="000068B4"/>
    <w:rsid w:val="00006D8C"/>
    <w:rsid w:val="00007CF6"/>
    <w:rsid w:val="00010229"/>
    <w:rsid w:val="00010FC1"/>
    <w:rsid w:val="00012B9E"/>
    <w:rsid w:val="0001346A"/>
    <w:rsid w:val="00014B73"/>
    <w:rsid w:val="00015778"/>
    <w:rsid w:val="0002096C"/>
    <w:rsid w:val="00021802"/>
    <w:rsid w:val="00021D50"/>
    <w:rsid w:val="00021FFF"/>
    <w:rsid w:val="000220D3"/>
    <w:rsid w:val="00022397"/>
    <w:rsid w:val="000232D0"/>
    <w:rsid w:val="000235EB"/>
    <w:rsid w:val="00024255"/>
    <w:rsid w:val="00024D8D"/>
    <w:rsid w:val="00025369"/>
    <w:rsid w:val="00025408"/>
    <w:rsid w:val="00026362"/>
    <w:rsid w:val="00026732"/>
    <w:rsid w:val="00027EC5"/>
    <w:rsid w:val="00030296"/>
    <w:rsid w:val="00033A93"/>
    <w:rsid w:val="00033E19"/>
    <w:rsid w:val="00033F10"/>
    <w:rsid w:val="00033F17"/>
    <w:rsid w:val="00034789"/>
    <w:rsid w:val="00034CD3"/>
    <w:rsid w:val="00035325"/>
    <w:rsid w:val="000356A9"/>
    <w:rsid w:val="00036951"/>
    <w:rsid w:val="00037523"/>
    <w:rsid w:val="0003769D"/>
    <w:rsid w:val="00037EE2"/>
    <w:rsid w:val="00040FB4"/>
    <w:rsid w:val="00041117"/>
    <w:rsid w:val="0004131F"/>
    <w:rsid w:val="00041758"/>
    <w:rsid w:val="00041F7C"/>
    <w:rsid w:val="000431DC"/>
    <w:rsid w:val="000435E9"/>
    <w:rsid w:val="00044F8C"/>
    <w:rsid w:val="00045593"/>
    <w:rsid w:val="000460A0"/>
    <w:rsid w:val="000505A1"/>
    <w:rsid w:val="00050DF4"/>
    <w:rsid w:val="00050FEA"/>
    <w:rsid w:val="00055305"/>
    <w:rsid w:val="00055CA7"/>
    <w:rsid w:val="000560F1"/>
    <w:rsid w:val="000562A4"/>
    <w:rsid w:val="00056ADD"/>
    <w:rsid w:val="00056B9D"/>
    <w:rsid w:val="00056D02"/>
    <w:rsid w:val="00057036"/>
    <w:rsid w:val="000572AD"/>
    <w:rsid w:val="00060910"/>
    <w:rsid w:val="00061A6C"/>
    <w:rsid w:val="000636ED"/>
    <w:rsid w:val="00064EEC"/>
    <w:rsid w:val="00065078"/>
    <w:rsid w:val="000657CC"/>
    <w:rsid w:val="000659B8"/>
    <w:rsid w:val="00065FA7"/>
    <w:rsid w:val="00067216"/>
    <w:rsid w:val="00067EE8"/>
    <w:rsid w:val="000705D8"/>
    <w:rsid w:val="00070B55"/>
    <w:rsid w:val="00071D9E"/>
    <w:rsid w:val="00071FC9"/>
    <w:rsid w:val="000720DF"/>
    <w:rsid w:val="00072788"/>
    <w:rsid w:val="000732C1"/>
    <w:rsid w:val="00076470"/>
    <w:rsid w:val="00076BB7"/>
    <w:rsid w:val="00077E2B"/>
    <w:rsid w:val="0008012B"/>
    <w:rsid w:val="000802A3"/>
    <w:rsid w:val="000803FA"/>
    <w:rsid w:val="00080733"/>
    <w:rsid w:val="00080E2F"/>
    <w:rsid w:val="00082D71"/>
    <w:rsid w:val="00083889"/>
    <w:rsid w:val="00083EA1"/>
    <w:rsid w:val="00086411"/>
    <w:rsid w:val="0008664B"/>
    <w:rsid w:val="00086C22"/>
    <w:rsid w:val="00086F21"/>
    <w:rsid w:val="00087CBD"/>
    <w:rsid w:val="00090438"/>
    <w:rsid w:val="00090782"/>
    <w:rsid w:val="00090E52"/>
    <w:rsid w:val="00091C8E"/>
    <w:rsid w:val="00092094"/>
    <w:rsid w:val="000925CC"/>
    <w:rsid w:val="00092AC6"/>
    <w:rsid w:val="00093345"/>
    <w:rsid w:val="0009454A"/>
    <w:rsid w:val="00094CCB"/>
    <w:rsid w:val="0009547D"/>
    <w:rsid w:val="0009666B"/>
    <w:rsid w:val="00096976"/>
    <w:rsid w:val="000979D2"/>
    <w:rsid w:val="000A091F"/>
    <w:rsid w:val="000A133C"/>
    <w:rsid w:val="000A18C2"/>
    <w:rsid w:val="000A2259"/>
    <w:rsid w:val="000A3033"/>
    <w:rsid w:val="000A3639"/>
    <w:rsid w:val="000A372E"/>
    <w:rsid w:val="000A47F9"/>
    <w:rsid w:val="000A529F"/>
    <w:rsid w:val="000A57B3"/>
    <w:rsid w:val="000A5CD3"/>
    <w:rsid w:val="000A76F3"/>
    <w:rsid w:val="000B0E9B"/>
    <w:rsid w:val="000B14C6"/>
    <w:rsid w:val="000B3079"/>
    <w:rsid w:val="000B487C"/>
    <w:rsid w:val="000B4CD2"/>
    <w:rsid w:val="000B6C50"/>
    <w:rsid w:val="000C0BAA"/>
    <w:rsid w:val="000C206D"/>
    <w:rsid w:val="000C2835"/>
    <w:rsid w:val="000C2D88"/>
    <w:rsid w:val="000C39E3"/>
    <w:rsid w:val="000C498C"/>
    <w:rsid w:val="000C528F"/>
    <w:rsid w:val="000C5956"/>
    <w:rsid w:val="000C5968"/>
    <w:rsid w:val="000C5B9F"/>
    <w:rsid w:val="000C5C0E"/>
    <w:rsid w:val="000C62F8"/>
    <w:rsid w:val="000C66DC"/>
    <w:rsid w:val="000D05DE"/>
    <w:rsid w:val="000D15B7"/>
    <w:rsid w:val="000D1F05"/>
    <w:rsid w:val="000D3179"/>
    <w:rsid w:val="000D358E"/>
    <w:rsid w:val="000D411A"/>
    <w:rsid w:val="000D43AF"/>
    <w:rsid w:val="000D463C"/>
    <w:rsid w:val="000D555F"/>
    <w:rsid w:val="000D64B3"/>
    <w:rsid w:val="000E06DF"/>
    <w:rsid w:val="000E0A78"/>
    <w:rsid w:val="000E0EED"/>
    <w:rsid w:val="000E104A"/>
    <w:rsid w:val="000E1C51"/>
    <w:rsid w:val="000E2B26"/>
    <w:rsid w:val="000E2DEB"/>
    <w:rsid w:val="000E2F82"/>
    <w:rsid w:val="000E57B8"/>
    <w:rsid w:val="000E60A2"/>
    <w:rsid w:val="000E6750"/>
    <w:rsid w:val="000E775F"/>
    <w:rsid w:val="000E7B38"/>
    <w:rsid w:val="000F1581"/>
    <w:rsid w:val="000F2F88"/>
    <w:rsid w:val="000F3D55"/>
    <w:rsid w:val="000F66F2"/>
    <w:rsid w:val="000F6ABF"/>
    <w:rsid w:val="000F72FC"/>
    <w:rsid w:val="000F7A41"/>
    <w:rsid w:val="000F7E75"/>
    <w:rsid w:val="00101998"/>
    <w:rsid w:val="0010292D"/>
    <w:rsid w:val="00102DC0"/>
    <w:rsid w:val="001034BA"/>
    <w:rsid w:val="001035FF"/>
    <w:rsid w:val="00103AD1"/>
    <w:rsid w:val="001052A2"/>
    <w:rsid w:val="001056DB"/>
    <w:rsid w:val="00105F7A"/>
    <w:rsid w:val="00106911"/>
    <w:rsid w:val="00106A2A"/>
    <w:rsid w:val="00107B00"/>
    <w:rsid w:val="00107FB2"/>
    <w:rsid w:val="00110AD3"/>
    <w:rsid w:val="00111F93"/>
    <w:rsid w:val="0011225D"/>
    <w:rsid w:val="0011242B"/>
    <w:rsid w:val="001129D2"/>
    <w:rsid w:val="00113F2A"/>
    <w:rsid w:val="00114AD1"/>
    <w:rsid w:val="00116F7A"/>
    <w:rsid w:val="001172D1"/>
    <w:rsid w:val="0011797D"/>
    <w:rsid w:val="001200F7"/>
    <w:rsid w:val="00120175"/>
    <w:rsid w:val="00120B38"/>
    <w:rsid w:val="00121CB7"/>
    <w:rsid w:val="00121CE4"/>
    <w:rsid w:val="00122C1B"/>
    <w:rsid w:val="001235C3"/>
    <w:rsid w:val="00125083"/>
    <w:rsid w:val="0012533D"/>
    <w:rsid w:val="00125412"/>
    <w:rsid w:val="00125CB9"/>
    <w:rsid w:val="0012603D"/>
    <w:rsid w:val="001268CF"/>
    <w:rsid w:val="001271B5"/>
    <w:rsid w:val="00130E22"/>
    <w:rsid w:val="0013190D"/>
    <w:rsid w:val="0013264F"/>
    <w:rsid w:val="00132CA3"/>
    <w:rsid w:val="00132F72"/>
    <w:rsid w:val="00133613"/>
    <w:rsid w:val="00133DB0"/>
    <w:rsid w:val="0013424D"/>
    <w:rsid w:val="00134896"/>
    <w:rsid w:val="00135326"/>
    <w:rsid w:val="00135A68"/>
    <w:rsid w:val="001369FE"/>
    <w:rsid w:val="00137F98"/>
    <w:rsid w:val="00140CD1"/>
    <w:rsid w:val="001416BE"/>
    <w:rsid w:val="00141F66"/>
    <w:rsid w:val="00142816"/>
    <w:rsid w:val="001442D2"/>
    <w:rsid w:val="00145047"/>
    <w:rsid w:val="00145080"/>
    <w:rsid w:val="00145240"/>
    <w:rsid w:val="0014757E"/>
    <w:rsid w:val="0015034D"/>
    <w:rsid w:val="001508BF"/>
    <w:rsid w:val="00151305"/>
    <w:rsid w:val="0015135C"/>
    <w:rsid w:val="001516AD"/>
    <w:rsid w:val="001534A1"/>
    <w:rsid w:val="0015355F"/>
    <w:rsid w:val="00153774"/>
    <w:rsid w:val="001573B4"/>
    <w:rsid w:val="00160331"/>
    <w:rsid w:val="00160778"/>
    <w:rsid w:val="00161079"/>
    <w:rsid w:val="0016119A"/>
    <w:rsid w:val="001617CD"/>
    <w:rsid w:val="001619A4"/>
    <w:rsid w:val="0016245A"/>
    <w:rsid w:val="00162DB5"/>
    <w:rsid w:val="0016303E"/>
    <w:rsid w:val="00163CFF"/>
    <w:rsid w:val="00163EF6"/>
    <w:rsid w:val="00164131"/>
    <w:rsid w:val="00164514"/>
    <w:rsid w:val="0016612D"/>
    <w:rsid w:val="00166463"/>
    <w:rsid w:val="0016686B"/>
    <w:rsid w:val="001677E8"/>
    <w:rsid w:val="0016786C"/>
    <w:rsid w:val="001720D4"/>
    <w:rsid w:val="001726AC"/>
    <w:rsid w:val="00172967"/>
    <w:rsid w:val="0017351E"/>
    <w:rsid w:val="00174021"/>
    <w:rsid w:val="00174E32"/>
    <w:rsid w:val="00175C98"/>
    <w:rsid w:val="00176E34"/>
    <w:rsid w:val="00177FFB"/>
    <w:rsid w:val="00181D60"/>
    <w:rsid w:val="001827CD"/>
    <w:rsid w:val="0018297E"/>
    <w:rsid w:val="001833AB"/>
    <w:rsid w:val="001837C5"/>
    <w:rsid w:val="00183ADE"/>
    <w:rsid w:val="00183C8F"/>
    <w:rsid w:val="00184B3C"/>
    <w:rsid w:val="00185880"/>
    <w:rsid w:val="00185D7C"/>
    <w:rsid w:val="00185DA9"/>
    <w:rsid w:val="00186609"/>
    <w:rsid w:val="00186F94"/>
    <w:rsid w:val="001871E4"/>
    <w:rsid w:val="00190397"/>
    <w:rsid w:val="00190676"/>
    <w:rsid w:val="0019128E"/>
    <w:rsid w:val="001918BE"/>
    <w:rsid w:val="00191979"/>
    <w:rsid w:val="0019224B"/>
    <w:rsid w:val="001944C2"/>
    <w:rsid w:val="00194940"/>
    <w:rsid w:val="00197385"/>
    <w:rsid w:val="00197509"/>
    <w:rsid w:val="00197BA0"/>
    <w:rsid w:val="001A042C"/>
    <w:rsid w:val="001A06E0"/>
    <w:rsid w:val="001A1A8E"/>
    <w:rsid w:val="001A440E"/>
    <w:rsid w:val="001A44A5"/>
    <w:rsid w:val="001A473F"/>
    <w:rsid w:val="001A5A94"/>
    <w:rsid w:val="001A7B77"/>
    <w:rsid w:val="001B03D5"/>
    <w:rsid w:val="001B076F"/>
    <w:rsid w:val="001B0C8A"/>
    <w:rsid w:val="001B0FBD"/>
    <w:rsid w:val="001B12D2"/>
    <w:rsid w:val="001B1873"/>
    <w:rsid w:val="001B200D"/>
    <w:rsid w:val="001B2782"/>
    <w:rsid w:val="001B3288"/>
    <w:rsid w:val="001B37B1"/>
    <w:rsid w:val="001B3CB8"/>
    <w:rsid w:val="001B42E0"/>
    <w:rsid w:val="001B46DB"/>
    <w:rsid w:val="001B4D28"/>
    <w:rsid w:val="001B668B"/>
    <w:rsid w:val="001B6B59"/>
    <w:rsid w:val="001B7604"/>
    <w:rsid w:val="001B7B70"/>
    <w:rsid w:val="001C0DC4"/>
    <w:rsid w:val="001C1917"/>
    <w:rsid w:val="001C23A7"/>
    <w:rsid w:val="001C377A"/>
    <w:rsid w:val="001C4989"/>
    <w:rsid w:val="001C4D21"/>
    <w:rsid w:val="001C520A"/>
    <w:rsid w:val="001C5446"/>
    <w:rsid w:val="001C55AF"/>
    <w:rsid w:val="001C5C5B"/>
    <w:rsid w:val="001C6831"/>
    <w:rsid w:val="001C6DD8"/>
    <w:rsid w:val="001C7E65"/>
    <w:rsid w:val="001D0032"/>
    <w:rsid w:val="001D035F"/>
    <w:rsid w:val="001D04BE"/>
    <w:rsid w:val="001D0FB3"/>
    <w:rsid w:val="001D1364"/>
    <w:rsid w:val="001D27FC"/>
    <w:rsid w:val="001D2934"/>
    <w:rsid w:val="001D2BD1"/>
    <w:rsid w:val="001D3231"/>
    <w:rsid w:val="001D4A76"/>
    <w:rsid w:val="001D4FC8"/>
    <w:rsid w:val="001D5A73"/>
    <w:rsid w:val="001D5B14"/>
    <w:rsid w:val="001D5D65"/>
    <w:rsid w:val="001D7236"/>
    <w:rsid w:val="001D7FB5"/>
    <w:rsid w:val="001E051A"/>
    <w:rsid w:val="001E0923"/>
    <w:rsid w:val="001E132A"/>
    <w:rsid w:val="001E1460"/>
    <w:rsid w:val="001E2458"/>
    <w:rsid w:val="001E36D0"/>
    <w:rsid w:val="001E4B30"/>
    <w:rsid w:val="001E6FA8"/>
    <w:rsid w:val="001E7369"/>
    <w:rsid w:val="001E7A4D"/>
    <w:rsid w:val="001E7BD4"/>
    <w:rsid w:val="001F0DDA"/>
    <w:rsid w:val="001F13D7"/>
    <w:rsid w:val="001F1458"/>
    <w:rsid w:val="001F2446"/>
    <w:rsid w:val="001F33CE"/>
    <w:rsid w:val="001F35EE"/>
    <w:rsid w:val="001F3A7F"/>
    <w:rsid w:val="001F3DFD"/>
    <w:rsid w:val="001F4A41"/>
    <w:rsid w:val="001F4F68"/>
    <w:rsid w:val="001F51BD"/>
    <w:rsid w:val="001F528F"/>
    <w:rsid w:val="001F6A1E"/>
    <w:rsid w:val="001F7A00"/>
    <w:rsid w:val="00200581"/>
    <w:rsid w:val="00202676"/>
    <w:rsid w:val="00204531"/>
    <w:rsid w:val="00204B5C"/>
    <w:rsid w:val="00205AFC"/>
    <w:rsid w:val="00206947"/>
    <w:rsid w:val="00206C55"/>
    <w:rsid w:val="00207B4C"/>
    <w:rsid w:val="00207EF7"/>
    <w:rsid w:val="0021145D"/>
    <w:rsid w:val="00211D2B"/>
    <w:rsid w:val="00212314"/>
    <w:rsid w:val="00212333"/>
    <w:rsid w:val="00212E21"/>
    <w:rsid w:val="0021314D"/>
    <w:rsid w:val="0021374E"/>
    <w:rsid w:val="00213921"/>
    <w:rsid w:val="00213EF6"/>
    <w:rsid w:val="00213EFF"/>
    <w:rsid w:val="002141FA"/>
    <w:rsid w:val="002157E3"/>
    <w:rsid w:val="002166A4"/>
    <w:rsid w:val="00216FA4"/>
    <w:rsid w:val="00216FF5"/>
    <w:rsid w:val="00217B3C"/>
    <w:rsid w:val="00217D09"/>
    <w:rsid w:val="00217DB4"/>
    <w:rsid w:val="002210E2"/>
    <w:rsid w:val="00222097"/>
    <w:rsid w:val="00222490"/>
    <w:rsid w:val="00223DD3"/>
    <w:rsid w:val="0022493E"/>
    <w:rsid w:val="00226A2C"/>
    <w:rsid w:val="002272FB"/>
    <w:rsid w:val="00227D3F"/>
    <w:rsid w:val="00230B11"/>
    <w:rsid w:val="00230FF0"/>
    <w:rsid w:val="00231BF7"/>
    <w:rsid w:val="002321B7"/>
    <w:rsid w:val="00232305"/>
    <w:rsid w:val="00232343"/>
    <w:rsid w:val="002328A3"/>
    <w:rsid w:val="002357A0"/>
    <w:rsid w:val="0023659D"/>
    <w:rsid w:val="00236862"/>
    <w:rsid w:val="00236D2F"/>
    <w:rsid w:val="00237834"/>
    <w:rsid w:val="00240FEB"/>
    <w:rsid w:val="00241849"/>
    <w:rsid w:val="00242F2A"/>
    <w:rsid w:val="00242F41"/>
    <w:rsid w:val="00243B42"/>
    <w:rsid w:val="002465F4"/>
    <w:rsid w:val="00246B48"/>
    <w:rsid w:val="00246F05"/>
    <w:rsid w:val="00247C28"/>
    <w:rsid w:val="00247CA9"/>
    <w:rsid w:val="00247F18"/>
    <w:rsid w:val="00247F19"/>
    <w:rsid w:val="00250085"/>
    <w:rsid w:val="002500FC"/>
    <w:rsid w:val="002502AA"/>
    <w:rsid w:val="00251E57"/>
    <w:rsid w:val="002521A1"/>
    <w:rsid w:val="0025271A"/>
    <w:rsid w:val="00252BD9"/>
    <w:rsid w:val="00253145"/>
    <w:rsid w:val="00253F18"/>
    <w:rsid w:val="00254275"/>
    <w:rsid w:val="00254434"/>
    <w:rsid w:val="00254787"/>
    <w:rsid w:val="00255706"/>
    <w:rsid w:val="002557D6"/>
    <w:rsid w:val="00255FAC"/>
    <w:rsid w:val="00256011"/>
    <w:rsid w:val="00256121"/>
    <w:rsid w:val="00256D83"/>
    <w:rsid w:val="00256F6E"/>
    <w:rsid w:val="00257E01"/>
    <w:rsid w:val="00257E6D"/>
    <w:rsid w:val="00260A34"/>
    <w:rsid w:val="00260C7A"/>
    <w:rsid w:val="00261B1B"/>
    <w:rsid w:val="00262F6D"/>
    <w:rsid w:val="002633E5"/>
    <w:rsid w:val="002643D3"/>
    <w:rsid w:val="00265952"/>
    <w:rsid w:val="00265A3F"/>
    <w:rsid w:val="00265EF4"/>
    <w:rsid w:val="00266124"/>
    <w:rsid w:val="002665DF"/>
    <w:rsid w:val="00267CA5"/>
    <w:rsid w:val="002704BB"/>
    <w:rsid w:val="002711FE"/>
    <w:rsid w:val="0027126D"/>
    <w:rsid w:val="00271289"/>
    <w:rsid w:val="0027134D"/>
    <w:rsid w:val="002737B4"/>
    <w:rsid w:val="00273906"/>
    <w:rsid w:val="00274DE8"/>
    <w:rsid w:val="0027633D"/>
    <w:rsid w:val="00276F68"/>
    <w:rsid w:val="00276FCA"/>
    <w:rsid w:val="002772B6"/>
    <w:rsid w:val="00280DB7"/>
    <w:rsid w:val="00282E84"/>
    <w:rsid w:val="00283242"/>
    <w:rsid w:val="0028338C"/>
    <w:rsid w:val="002841AE"/>
    <w:rsid w:val="00284EC7"/>
    <w:rsid w:val="00285121"/>
    <w:rsid w:val="0028526B"/>
    <w:rsid w:val="00285BD8"/>
    <w:rsid w:val="00286A78"/>
    <w:rsid w:val="00286FCB"/>
    <w:rsid w:val="00287BE5"/>
    <w:rsid w:val="00287C5B"/>
    <w:rsid w:val="002913A6"/>
    <w:rsid w:val="00291EF0"/>
    <w:rsid w:val="002921C4"/>
    <w:rsid w:val="00293755"/>
    <w:rsid w:val="00293E38"/>
    <w:rsid w:val="00294811"/>
    <w:rsid w:val="00297A5B"/>
    <w:rsid w:val="00297F0A"/>
    <w:rsid w:val="002A0ADC"/>
    <w:rsid w:val="002A254B"/>
    <w:rsid w:val="002A2AEC"/>
    <w:rsid w:val="002A2E44"/>
    <w:rsid w:val="002A2ECA"/>
    <w:rsid w:val="002A3B8F"/>
    <w:rsid w:val="002A4F75"/>
    <w:rsid w:val="002A519E"/>
    <w:rsid w:val="002A5A03"/>
    <w:rsid w:val="002A7204"/>
    <w:rsid w:val="002A7A9F"/>
    <w:rsid w:val="002B061D"/>
    <w:rsid w:val="002B0A58"/>
    <w:rsid w:val="002B0E20"/>
    <w:rsid w:val="002B104A"/>
    <w:rsid w:val="002B1678"/>
    <w:rsid w:val="002B297D"/>
    <w:rsid w:val="002B366C"/>
    <w:rsid w:val="002B52DC"/>
    <w:rsid w:val="002B5325"/>
    <w:rsid w:val="002B57D3"/>
    <w:rsid w:val="002B5891"/>
    <w:rsid w:val="002B58F1"/>
    <w:rsid w:val="002B7355"/>
    <w:rsid w:val="002B794A"/>
    <w:rsid w:val="002C025E"/>
    <w:rsid w:val="002C0FED"/>
    <w:rsid w:val="002C118C"/>
    <w:rsid w:val="002C1978"/>
    <w:rsid w:val="002C1CD5"/>
    <w:rsid w:val="002C1E2A"/>
    <w:rsid w:val="002C2456"/>
    <w:rsid w:val="002C25DF"/>
    <w:rsid w:val="002C2938"/>
    <w:rsid w:val="002C36A3"/>
    <w:rsid w:val="002C3825"/>
    <w:rsid w:val="002C3E39"/>
    <w:rsid w:val="002C43B4"/>
    <w:rsid w:val="002C49F6"/>
    <w:rsid w:val="002C4AA1"/>
    <w:rsid w:val="002C583D"/>
    <w:rsid w:val="002C595F"/>
    <w:rsid w:val="002C703C"/>
    <w:rsid w:val="002D224E"/>
    <w:rsid w:val="002D3251"/>
    <w:rsid w:val="002D4365"/>
    <w:rsid w:val="002D4B46"/>
    <w:rsid w:val="002D54ED"/>
    <w:rsid w:val="002D6762"/>
    <w:rsid w:val="002D77A6"/>
    <w:rsid w:val="002D78F3"/>
    <w:rsid w:val="002E0096"/>
    <w:rsid w:val="002E0713"/>
    <w:rsid w:val="002E19EC"/>
    <w:rsid w:val="002E2DAD"/>
    <w:rsid w:val="002E2E20"/>
    <w:rsid w:val="002E36DC"/>
    <w:rsid w:val="002E3987"/>
    <w:rsid w:val="002E45B8"/>
    <w:rsid w:val="002E5334"/>
    <w:rsid w:val="002E690B"/>
    <w:rsid w:val="002E695B"/>
    <w:rsid w:val="002E7255"/>
    <w:rsid w:val="002E7310"/>
    <w:rsid w:val="002E7489"/>
    <w:rsid w:val="002E750A"/>
    <w:rsid w:val="002E7CC4"/>
    <w:rsid w:val="002F1BFD"/>
    <w:rsid w:val="002F2A87"/>
    <w:rsid w:val="002F3EA0"/>
    <w:rsid w:val="002F4755"/>
    <w:rsid w:val="002F4797"/>
    <w:rsid w:val="002F51EB"/>
    <w:rsid w:val="00300700"/>
    <w:rsid w:val="003013E0"/>
    <w:rsid w:val="003033CA"/>
    <w:rsid w:val="00303438"/>
    <w:rsid w:val="003044F4"/>
    <w:rsid w:val="0030465B"/>
    <w:rsid w:val="003049A6"/>
    <w:rsid w:val="003053A8"/>
    <w:rsid w:val="003054DD"/>
    <w:rsid w:val="00305CE2"/>
    <w:rsid w:val="00305D7A"/>
    <w:rsid w:val="00306A93"/>
    <w:rsid w:val="00306ECE"/>
    <w:rsid w:val="00307F5E"/>
    <w:rsid w:val="00310BE1"/>
    <w:rsid w:val="00310C84"/>
    <w:rsid w:val="0031109A"/>
    <w:rsid w:val="00311B53"/>
    <w:rsid w:val="00311F17"/>
    <w:rsid w:val="00312502"/>
    <w:rsid w:val="00312C55"/>
    <w:rsid w:val="00312D51"/>
    <w:rsid w:val="00313255"/>
    <w:rsid w:val="00313D5A"/>
    <w:rsid w:val="003141B6"/>
    <w:rsid w:val="0031472B"/>
    <w:rsid w:val="00315303"/>
    <w:rsid w:val="00315551"/>
    <w:rsid w:val="00315BBA"/>
    <w:rsid w:val="003167EB"/>
    <w:rsid w:val="00317169"/>
    <w:rsid w:val="00317C70"/>
    <w:rsid w:val="00317E4C"/>
    <w:rsid w:val="00320DB9"/>
    <w:rsid w:val="0032145C"/>
    <w:rsid w:val="0032167A"/>
    <w:rsid w:val="00322944"/>
    <w:rsid w:val="0032366C"/>
    <w:rsid w:val="003236A5"/>
    <w:rsid w:val="00324DCD"/>
    <w:rsid w:val="00325B0C"/>
    <w:rsid w:val="003269C0"/>
    <w:rsid w:val="00326B15"/>
    <w:rsid w:val="00330516"/>
    <w:rsid w:val="003313D1"/>
    <w:rsid w:val="0033189E"/>
    <w:rsid w:val="00331915"/>
    <w:rsid w:val="00332189"/>
    <w:rsid w:val="003325A9"/>
    <w:rsid w:val="00332E78"/>
    <w:rsid w:val="00333772"/>
    <w:rsid w:val="00333FC1"/>
    <w:rsid w:val="00334D6E"/>
    <w:rsid w:val="003353A7"/>
    <w:rsid w:val="003359B6"/>
    <w:rsid w:val="00336A0A"/>
    <w:rsid w:val="00337BF7"/>
    <w:rsid w:val="003402F9"/>
    <w:rsid w:val="003416E8"/>
    <w:rsid w:val="00341FF9"/>
    <w:rsid w:val="00342629"/>
    <w:rsid w:val="003427E5"/>
    <w:rsid w:val="00342E94"/>
    <w:rsid w:val="003437AF"/>
    <w:rsid w:val="003440D9"/>
    <w:rsid w:val="00344691"/>
    <w:rsid w:val="003452F4"/>
    <w:rsid w:val="0034574F"/>
    <w:rsid w:val="003475C7"/>
    <w:rsid w:val="00347965"/>
    <w:rsid w:val="003507CC"/>
    <w:rsid w:val="00350B45"/>
    <w:rsid w:val="0035223D"/>
    <w:rsid w:val="003526FF"/>
    <w:rsid w:val="00352B6F"/>
    <w:rsid w:val="00353296"/>
    <w:rsid w:val="00353CA1"/>
    <w:rsid w:val="00353CE0"/>
    <w:rsid w:val="00354AE2"/>
    <w:rsid w:val="0035540D"/>
    <w:rsid w:val="003559BA"/>
    <w:rsid w:val="00355DCA"/>
    <w:rsid w:val="00356245"/>
    <w:rsid w:val="003576B7"/>
    <w:rsid w:val="0035781B"/>
    <w:rsid w:val="003608CB"/>
    <w:rsid w:val="00360F4B"/>
    <w:rsid w:val="00365B08"/>
    <w:rsid w:val="00365D49"/>
    <w:rsid w:val="00366612"/>
    <w:rsid w:val="00366E67"/>
    <w:rsid w:val="00366ED4"/>
    <w:rsid w:val="00367A3F"/>
    <w:rsid w:val="003706F6"/>
    <w:rsid w:val="003714D0"/>
    <w:rsid w:val="003719C4"/>
    <w:rsid w:val="00371D28"/>
    <w:rsid w:val="00373E55"/>
    <w:rsid w:val="00373F35"/>
    <w:rsid w:val="003743D0"/>
    <w:rsid w:val="003745E4"/>
    <w:rsid w:val="00375E66"/>
    <w:rsid w:val="00376705"/>
    <w:rsid w:val="00376EE9"/>
    <w:rsid w:val="00377755"/>
    <w:rsid w:val="003816B7"/>
    <w:rsid w:val="0038186C"/>
    <w:rsid w:val="00381972"/>
    <w:rsid w:val="00382E50"/>
    <w:rsid w:val="00382F34"/>
    <w:rsid w:val="003835D7"/>
    <w:rsid w:val="00384514"/>
    <w:rsid w:val="00385680"/>
    <w:rsid w:val="0038577D"/>
    <w:rsid w:val="00385FED"/>
    <w:rsid w:val="003861D9"/>
    <w:rsid w:val="00386CEE"/>
    <w:rsid w:val="00386D45"/>
    <w:rsid w:val="00390307"/>
    <w:rsid w:val="003907EA"/>
    <w:rsid w:val="00390BCC"/>
    <w:rsid w:val="00390EC4"/>
    <w:rsid w:val="00392DA8"/>
    <w:rsid w:val="00393107"/>
    <w:rsid w:val="003934D1"/>
    <w:rsid w:val="00393C7B"/>
    <w:rsid w:val="00394212"/>
    <w:rsid w:val="003947BE"/>
    <w:rsid w:val="00394DBC"/>
    <w:rsid w:val="00395487"/>
    <w:rsid w:val="003968BF"/>
    <w:rsid w:val="00396D9C"/>
    <w:rsid w:val="00397E7A"/>
    <w:rsid w:val="003A0044"/>
    <w:rsid w:val="003A04E7"/>
    <w:rsid w:val="003A07D3"/>
    <w:rsid w:val="003A102E"/>
    <w:rsid w:val="003A14D3"/>
    <w:rsid w:val="003A24BE"/>
    <w:rsid w:val="003A3C3E"/>
    <w:rsid w:val="003A3D19"/>
    <w:rsid w:val="003A4C4B"/>
    <w:rsid w:val="003A51E3"/>
    <w:rsid w:val="003A5EAB"/>
    <w:rsid w:val="003A5F34"/>
    <w:rsid w:val="003A67D3"/>
    <w:rsid w:val="003A773C"/>
    <w:rsid w:val="003A7E6B"/>
    <w:rsid w:val="003B09F4"/>
    <w:rsid w:val="003B10EA"/>
    <w:rsid w:val="003B2217"/>
    <w:rsid w:val="003B2432"/>
    <w:rsid w:val="003B3446"/>
    <w:rsid w:val="003B38CA"/>
    <w:rsid w:val="003B4220"/>
    <w:rsid w:val="003B4A23"/>
    <w:rsid w:val="003B60AA"/>
    <w:rsid w:val="003C0AF1"/>
    <w:rsid w:val="003C1508"/>
    <w:rsid w:val="003C1B68"/>
    <w:rsid w:val="003C1CC1"/>
    <w:rsid w:val="003C1D2A"/>
    <w:rsid w:val="003C26D3"/>
    <w:rsid w:val="003C2D8C"/>
    <w:rsid w:val="003C2F78"/>
    <w:rsid w:val="003C329A"/>
    <w:rsid w:val="003C3CCE"/>
    <w:rsid w:val="003C4CF0"/>
    <w:rsid w:val="003C5FD0"/>
    <w:rsid w:val="003C705F"/>
    <w:rsid w:val="003C722C"/>
    <w:rsid w:val="003D0661"/>
    <w:rsid w:val="003D0C79"/>
    <w:rsid w:val="003D109E"/>
    <w:rsid w:val="003D124C"/>
    <w:rsid w:val="003D348A"/>
    <w:rsid w:val="003D352A"/>
    <w:rsid w:val="003D374A"/>
    <w:rsid w:val="003D3E5B"/>
    <w:rsid w:val="003D43DF"/>
    <w:rsid w:val="003D54A7"/>
    <w:rsid w:val="003D605B"/>
    <w:rsid w:val="003D680B"/>
    <w:rsid w:val="003D6F8A"/>
    <w:rsid w:val="003E0268"/>
    <w:rsid w:val="003E026D"/>
    <w:rsid w:val="003E067B"/>
    <w:rsid w:val="003E1229"/>
    <w:rsid w:val="003E14BF"/>
    <w:rsid w:val="003E3568"/>
    <w:rsid w:val="003E3EF3"/>
    <w:rsid w:val="003E405D"/>
    <w:rsid w:val="003F10FE"/>
    <w:rsid w:val="003F1FD9"/>
    <w:rsid w:val="003F2B20"/>
    <w:rsid w:val="003F30BB"/>
    <w:rsid w:val="003F314B"/>
    <w:rsid w:val="003F31E8"/>
    <w:rsid w:val="003F3828"/>
    <w:rsid w:val="003F434D"/>
    <w:rsid w:val="003F4EC4"/>
    <w:rsid w:val="003F570D"/>
    <w:rsid w:val="003F662C"/>
    <w:rsid w:val="003F7244"/>
    <w:rsid w:val="0040225E"/>
    <w:rsid w:val="0040236C"/>
    <w:rsid w:val="00403084"/>
    <w:rsid w:val="00403DD0"/>
    <w:rsid w:val="00404A55"/>
    <w:rsid w:val="00407985"/>
    <w:rsid w:val="00407AB1"/>
    <w:rsid w:val="00410000"/>
    <w:rsid w:val="00410850"/>
    <w:rsid w:val="00410AE1"/>
    <w:rsid w:val="00410D3C"/>
    <w:rsid w:val="00412565"/>
    <w:rsid w:val="0041437A"/>
    <w:rsid w:val="00414A78"/>
    <w:rsid w:val="00414E2D"/>
    <w:rsid w:val="00415E6D"/>
    <w:rsid w:val="00420980"/>
    <w:rsid w:val="0042116E"/>
    <w:rsid w:val="00421208"/>
    <w:rsid w:val="00421246"/>
    <w:rsid w:val="0042152C"/>
    <w:rsid w:val="00421780"/>
    <w:rsid w:val="00421B44"/>
    <w:rsid w:val="00422148"/>
    <w:rsid w:val="00423357"/>
    <w:rsid w:val="0042396F"/>
    <w:rsid w:val="00423EEB"/>
    <w:rsid w:val="0042438D"/>
    <w:rsid w:val="00424699"/>
    <w:rsid w:val="00425240"/>
    <w:rsid w:val="004259A0"/>
    <w:rsid w:val="00425B66"/>
    <w:rsid w:val="00426AAA"/>
    <w:rsid w:val="004271A2"/>
    <w:rsid w:val="00427398"/>
    <w:rsid w:val="00430237"/>
    <w:rsid w:val="004310A7"/>
    <w:rsid w:val="00432607"/>
    <w:rsid w:val="00434CFF"/>
    <w:rsid w:val="00434E0F"/>
    <w:rsid w:val="004363B9"/>
    <w:rsid w:val="00437E89"/>
    <w:rsid w:val="00440201"/>
    <w:rsid w:val="00440609"/>
    <w:rsid w:val="00440F23"/>
    <w:rsid w:val="00442D0D"/>
    <w:rsid w:val="00443F99"/>
    <w:rsid w:val="00446247"/>
    <w:rsid w:val="00447A16"/>
    <w:rsid w:val="0045055A"/>
    <w:rsid w:val="00450C5F"/>
    <w:rsid w:val="00450DA9"/>
    <w:rsid w:val="004518BA"/>
    <w:rsid w:val="00451AA6"/>
    <w:rsid w:val="00451AC8"/>
    <w:rsid w:val="00451D9F"/>
    <w:rsid w:val="004530DD"/>
    <w:rsid w:val="0045411A"/>
    <w:rsid w:val="00454AF4"/>
    <w:rsid w:val="00454F1D"/>
    <w:rsid w:val="00455A3E"/>
    <w:rsid w:val="00456568"/>
    <w:rsid w:val="0045694C"/>
    <w:rsid w:val="004574DF"/>
    <w:rsid w:val="00457A8C"/>
    <w:rsid w:val="00457CE3"/>
    <w:rsid w:val="004601D5"/>
    <w:rsid w:val="00460566"/>
    <w:rsid w:val="00462EE7"/>
    <w:rsid w:val="00463091"/>
    <w:rsid w:val="004635F6"/>
    <w:rsid w:val="00463B5C"/>
    <w:rsid w:val="004642AA"/>
    <w:rsid w:val="0046503E"/>
    <w:rsid w:val="004653A0"/>
    <w:rsid w:val="004657E8"/>
    <w:rsid w:val="00465A8E"/>
    <w:rsid w:val="00466B08"/>
    <w:rsid w:val="004671EA"/>
    <w:rsid w:val="00467745"/>
    <w:rsid w:val="00467AF0"/>
    <w:rsid w:val="0047108F"/>
    <w:rsid w:val="0047130C"/>
    <w:rsid w:val="00471B99"/>
    <w:rsid w:val="00471F9A"/>
    <w:rsid w:val="00472E41"/>
    <w:rsid w:val="00473200"/>
    <w:rsid w:val="00473278"/>
    <w:rsid w:val="00473DFF"/>
    <w:rsid w:val="00475129"/>
    <w:rsid w:val="004754BB"/>
    <w:rsid w:val="004758A6"/>
    <w:rsid w:val="0047688A"/>
    <w:rsid w:val="00477843"/>
    <w:rsid w:val="00477EF7"/>
    <w:rsid w:val="00480AC0"/>
    <w:rsid w:val="004825D3"/>
    <w:rsid w:val="00482E38"/>
    <w:rsid w:val="0048316E"/>
    <w:rsid w:val="00483173"/>
    <w:rsid w:val="0048369F"/>
    <w:rsid w:val="00483C01"/>
    <w:rsid w:val="004840B0"/>
    <w:rsid w:val="00485BCD"/>
    <w:rsid w:val="004861E1"/>
    <w:rsid w:val="00486A51"/>
    <w:rsid w:val="00486BA6"/>
    <w:rsid w:val="0048742A"/>
    <w:rsid w:val="00487782"/>
    <w:rsid w:val="00490A71"/>
    <w:rsid w:val="004913BA"/>
    <w:rsid w:val="0049143F"/>
    <w:rsid w:val="0049146E"/>
    <w:rsid w:val="0049181D"/>
    <w:rsid w:val="0049249C"/>
    <w:rsid w:val="00493550"/>
    <w:rsid w:val="004936FA"/>
    <w:rsid w:val="00493CE2"/>
    <w:rsid w:val="0049414E"/>
    <w:rsid w:val="004944E6"/>
    <w:rsid w:val="00494FD0"/>
    <w:rsid w:val="00495ADF"/>
    <w:rsid w:val="004960F4"/>
    <w:rsid w:val="004966F9"/>
    <w:rsid w:val="00496B8F"/>
    <w:rsid w:val="00496BBD"/>
    <w:rsid w:val="00497284"/>
    <w:rsid w:val="004A0E0A"/>
    <w:rsid w:val="004A1E24"/>
    <w:rsid w:val="004A2F86"/>
    <w:rsid w:val="004A3148"/>
    <w:rsid w:val="004A38E2"/>
    <w:rsid w:val="004A3B8A"/>
    <w:rsid w:val="004A43DF"/>
    <w:rsid w:val="004A4474"/>
    <w:rsid w:val="004A5487"/>
    <w:rsid w:val="004A5D82"/>
    <w:rsid w:val="004A6C81"/>
    <w:rsid w:val="004A764E"/>
    <w:rsid w:val="004A7652"/>
    <w:rsid w:val="004B0058"/>
    <w:rsid w:val="004B0867"/>
    <w:rsid w:val="004B14C0"/>
    <w:rsid w:val="004B286B"/>
    <w:rsid w:val="004B2FF0"/>
    <w:rsid w:val="004B348F"/>
    <w:rsid w:val="004B36A9"/>
    <w:rsid w:val="004B3E91"/>
    <w:rsid w:val="004B3FD3"/>
    <w:rsid w:val="004B41E5"/>
    <w:rsid w:val="004B4CAD"/>
    <w:rsid w:val="004B4D3D"/>
    <w:rsid w:val="004B4D7D"/>
    <w:rsid w:val="004B4F7F"/>
    <w:rsid w:val="004B6082"/>
    <w:rsid w:val="004B6B79"/>
    <w:rsid w:val="004C1161"/>
    <w:rsid w:val="004C132B"/>
    <w:rsid w:val="004C1647"/>
    <w:rsid w:val="004C1BFA"/>
    <w:rsid w:val="004C2EBD"/>
    <w:rsid w:val="004C3711"/>
    <w:rsid w:val="004C3C31"/>
    <w:rsid w:val="004C4E59"/>
    <w:rsid w:val="004C53C9"/>
    <w:rsid w:val="004C53F2"/>
    <w:rsid w:val="004C590F"/>
    <w:rsid w:val="004C5974"/>
    <w:rsid w:val="004C679D"/>
    <w:rsid w:val="004C7E84"/>
    <w:rsid w:val="004D01E5"/>
    <w:rsid w:val="004D0694"/>
    <w:rsid w:val="004D094B"/>
    <w:rsid w:val="004D16C2"/>
    <w:rsid w:val="004D2A92"/>
    <w:rsid w:val="004D2DC4"/>
    <w:rsid w:val="004D4646"/>
    <w:rsid w:val="004D6726"/>
    <w:rsid w:val="004D6BBC"/>
    <w:rsid w:val="004D6FA7"/>
    <w:rsid w:val="004D764C"/>
    <w:rsid w:val="004E00E7"/>
    <w:rsid w:val="004E04F6"/>
    <w:rsid w:val="004E107A"/>
    <w:rsid w:val="004E109C"/>
    <w:rsid w:val="004E13F2"/>
    <w:rsid w:val="004E29D9"/>
    <w:rsid w:val="004E367D"/>
    <w:rsid w:val="004E479F"/>
    <w:rsid w:val="004E4D57"/>
    <w:rsid w:val="004E4D8C"/>
    <w:rsid w:val="004E53C6"/>
    <w:rsid w:val="004E58A1"/>
    <w:rsid w:val="004E5FFE"/>
    <w:rsid w:val="004E652E"/>
    <w:rsid w:val="004E6CE6"/>
    <w:rsid w:val="004E722B"/>
    <w:rsid w:val="004E786D"/>
    <w:rsid w:val="004F0591"/>
    <w:rsid w:val="004F1503"/>
    <w:rsid w:val="004F17F8"/>
    <w:rsid w:val="004F3C31"/>
    <w:rsid w:val="004F3D8C"/>
    <w:rsid w:val="004F67DF"/>
    <w:rsid w:val="004F7008"/>
    <w:rsid w:val="004F7E83"/>
    <w:rsid w:val="00500780"/>
    <w:rsid w:val="00500F08"/>
    <w:rsid w:val="00501AA0"/>
    <w:rsid w:val="00501F7B"/>
    <w:rsid w:val="005028C5"/>
    <w:rsid w:val="00503B11"/>
    <w:rsid w:val="00504A73"/>
    <w:rsid w:val="00504EEE"/>
    <w:rsid w:val="0050523A"/>
    <w:rsid w:val="005067C1"/>
    <w:rsid w:val="005070FE"/>
    <w:rsid w:val="00507B5A"/>
    <w:rsid w:val="005101BA"/>
    <w:rsid w:val="00510FB3"/>
    <w:rsid w:val="00512A05"/>
    <w:rsid w:val="0051303F"/>
    <w:rsid w:val="005135A4"/>
    <w:rsid w:val="005135F5"/>
    <w:rsid w:val="005138BF"/>
    <w:rsid w:val="00514E89"/>
    <w:rsid w:val="0051666D"/>
    <w:rsid w:val="005166AB"/>
    <w:rsid w:val="00517468"/>
    <w:rsid w:val="005177B8"/>
    <w:rsid w:val="005178F6"/>
    <w:rsid w:val="0052000E"/>
    <w:rsid w:val="005222BC"/>
    <w:rsid w:val="005225F7"/>
    <w:rsid w:val="00522949"/>
    <w:rsid w:val="00522C0D"/>
    <w:rsid w:val="00522EB8"/>
    <w:rsid w:val="00523293"/>
    <w:rsid w:val="005233D5"/>
    <w:rsid w:val="00525A75"/>
    <w:rsid w:val="0053177A"/>
    <w:rsid w:val="005328E9"/>
    <w:rsid w:val="00534005"/>
    <w:rsid w:val="00534340"/>
    <w:rsid w:val="00534921"/>
    <w:rsid w:val="005355AC"/>
    <w:rsid w:val="00536394"/>
    <w:rsid w:val="00536588"/>
    <w:rsid w:val="005370D7"/>
    <w:rsid w:val="005371D0"/>
    <w:rsid w:val="00537ABD"/>
    <w:rsid w:val="00540379"/>
    <w:rsid w:val="00540960"/>
    <w:rsid w:val="00541217"/>
    <w:rsid w:val="00541791"/>
    <w:rsid w:val="0054201D"/>
    <w:rsid w:val="005421A8"/>
    <w:rsid w:val="00542A8C"/>
    <w:rsid w:val="00542E49"/>
    <w:rsid w:val="00543113"/>
    <w:rsid w:val="0054381E"/>
    <w:rsid w:val="00543843"/>
    <w:rsid w:val="00544B05"/>
    <w:rsid w:val="00544F34"/>
    <w:rsid w:val="005468B8"/>
    <w:rsid w:val="005469ED"/>
    <w:rsid w:val="00546E07"/>
    <w:rsid w:val="005503F7"/>
    <w:rsid w:val="00550993"/>
    <w:rsid w:val="00550B26"/>
    <w:rsid w:val="00552341"/>
    <w:rsid w:val="0055252A"/>
    <w:rsid w:val="00552831"/>
    <w:rsid w:val="00553DDE"/>
    <w:rsid w:val="00554425"/>
    <w:rsid w:val="00555200"/>
    <w:rsid w:val="00555320"/>
    <w:rsid w:val="005559E9"/>
    <w:rsid w:val="005560A2"/>
    <w:rsid w:val="005562D8"/>
    <w:rsid w:val="00556622"/>
    <w:rsid w:val="00556B07"/>
    <w:rsid w:val="0055754A"/>
    <w:rsid w:val="00557D10"/>
    <w:rsid w:val="00557FF2"/>
    <w:rsid w:val="0056054A"/>
    <w:rsid w:val="00561979"/>
    <w:rsid w:val="00562A36"/>
    <w:rsid w:val="00564438"/>
    <w:rsid w:val="00565289"/>
    <w:rsid w:val="005657DA"/>
    <w:rsid w:val="00566075"/>
    <w:rsid w:val="0056693A"/>
    <w:rsid w:val="00570A54"/>
    <w:rsid w:val="00570FDD"/>
    <w:rsid w:val="00572488"/>
    <w:rsid w:val="00572978"/>
    <w:rsid w:val="00573C4C"/>
    <w:rsid w:val="0057515B"/>
    <w:rsid w:val="005756A4"/>
    <w:rsid w:val="00575C22"/>
    <w:rsid w:val="00576B48"/>
    <w:rsid w:val="005770A0"/>
    <w:rsid w:val="00577979"/>
    <w:rsid w:val="00580F3E"/>
    <w:rsid w:val="00582617"/>
    <w:rsid w:val="0058304E"/>
    <w:rsid w:val="00584AE0"/>
    <w:rsid w:val="00584DDB"/>
    <w:rsid w:val="00584F6F"/>
    <w:rsid w:val="005865E4"/>
    <w:rsid w:val="00586787"/>
    <w:rsid w:val="00587A46"/>
    <w:rsid w:val="00587ABE"/>
    <w:rsid w:val="005902CC"/>
    <w:rsid w:val="0059129D"/>
    <w:rsid w:val="00591C0B"/>
    <w:rsid w:val="00592D33"/>
    <w:rsid w:val="00593307"/>
    <w:rsid w:val="005934FE"/>
    <w:rsid w:val="005938DE"/>
    <w:rsid w:val="00593CD0"/>
    <w:rsid w:val="0059489B"/>
    <w:rsid w:val="00594FFE"/>
    <w:rsid w:val="00595610"/>
    <w:rsid w:val="005972C6"/>
    <w:rsid w:val="00597923"/>
    <w:rsid w:val="00597BA2"/>
    <w:rsid w:val="005A0A48"/>
    <w:rsid w:val="005A0D84"/>
    <w:rsid w:val="005A1931"/>
    <w:rsid w:val="005A19E4"/>
    <w:rsid w:val="005A2E4F"/>
    <w:rsid w:val="005A3262"/>
    <w:rsid w:val="005A3324"/>
    <w:rsid w:val="005A3A67"/>
    <w:rsid w:val="005A4844"/>
    <w:rsid w:val="005A5843"/>
    <w:rsid w:val="005A5C7E"/>
    <w:rsid w:val="005A61F1"/>
    <w:rsid w:val="005A63B5"/>
    <w:rsid w:val="005A6A49"/>
    <w:rsid w:val="005A7134"/>
    <w:rsid w:val="005A7889"/>
    <w:rsid w:val="005B000E"/>
    <w:rsid w:val="005B01EC"/>
    <w:rsid w:val="005B0821"/>
    <w:rsid w:val="005B0B5C"/>
    <w:rsid w:val="005B0D3C"/>
    <w:rsid w:val="005B1119"/>
    <w:rsid w:val="005B216B"/>
    <w:rsid w:val="005B267D"/>
    <w:rsid w:val="005B3A23"/>
    <w:rsid w:val="005B3EDF"/>
    <w:rsid w:val="005B560C"/>
    <w:rsid w:val="005B63D2"/>
    <w:rsid w:val="005B6775"/>
    <w:rsid w:val="005B7399"/>
    <w:rsid w:val="005B75AE"/>
    <w:rsid w:val="005B75F0"/>
    <w:rsid w:val="005B78BB"/>
    <w:rsid w:val="005B78C1"/>
    <w:rsid w:val="005B7B36"/>
    <w:rsid w:val="005C10EC"/>
    <w:rsid w:val="005C2117"/>
    <w:rsid w:val="005C2678"/>
    <w:rsid w:val="005C2C8E"/>
    <w:rsid w:val="005C2ED0"/>
    <w:rsid w:val="005C3091"/>
    <w:rsid w:val="005C3183"/>
    <w:rsid w:val="005C411D"/>
    <w:rsid w:val="005C4F61"/>
    <w:rsid w:val="005C5CBA"/>
    <w:rsid w:val="005C785A"/>
    <w:rsid w:val="005C7A1C"/>
    <w:rsid w:val="005C7C7A"/>
    <w:rsid w:val="005D082E"/>
    <w:rsid w:val="005D11AA"/>
    <w:rsid w:val="005D19B7"/>
    <w:rsid w:val="005D1AA9"/>
    <w:rsid w:val="005D3A03"/>
    <w:rsid w:val="005D3B23"/>
    <w:rsid w:val="005D3BD4"/>
    <w:rsid w:val="005D4B0A"/>
    <w:rsid w:val="005D504A"/>
    <w:rsid w:val="005D5727"/>
    <w:rsid w:val="005D5B4A"/>
    <w:rsid w:val="005D6774"/>
    <w:rsid w:val="005D7F7F"/>
    <w:rsid w:val="005D7FB6"/>
    <w:rsid w:val="005E00D1"/>
    <w:rsid w:val="005E0129"/>
    <w:rsid w:val="005E0583"/>
    <w:rsid w:val="005E15AB"/>
    <w:rsid w:val="005E168F"/>
    <w:rsid w:val="005E2B8A"/>
    <w:rsid w:val="005E2E82"/>
    <w:rsid w:val="005E35FF"/>
    <w:rsid w:val="005E5655"/>
    <w:rsid w:val="005E70ED"/>
    <w:rsid w:val="005E7C69"/>
    <w:rsid w:val="005E7ED1"/>
    <w:rsid w:val="005F0738"/>
    <w:rsid w:val="005F0B8C"/>
    <w:rsid w:val="005F2258"/>
    <w:rsid w:val="005F293D"/>
    <w:rsid w:val="005F3122"/>
    <w:rsid w:val="005F3C4B"/>
    <w:rsid w:val="005F3E6D"/>
    <w:rsid w:val="005F46F4"/>
    <w:rsid w:val="005F4BAE"/>
    <w:rsid w:val="005F5C4B"/>
    <w:rsid w:val="005F6631"/>
    <w:rsid w:val="005F6696"/>
    <w:rsid w:val="00601973"/>
    <w:rsid w:val="006023C0"/>
    <w:rsid w:val="00602B2A"/>
    <w:rsid w:val="00602C8B"/>
    <w:rsid w:val="00603099"/>
    <w:rsid w:val="0060320C"/>
    <w:rsid w:val="00604A52"/>
    <w:rsid w:val="00605799"/>
    <w:rsid w:val="00605E76"/>
    <w:rsid w:val="00606FA7"/>
    <w:rsid w:val="00606FB1"/>
    <w:rsid w:val="00607F72"/>
    <w:rsid w:val="006102D2"/>
    <w:rsid w:val="00610896"/>
    <w:rsid w:val="00610AD4"/>
    <w:rsid w:val="006120ED"/>
    <w:rsid w:val="00612300"/>
    <w:rsid w:val="00612475"/>
    <w:rsid w:val="006134D5"/>
    <w:rsid w:val="00613721"/>
    <w:rsid w:val="006137DE"/>
    <w:rsid w:val="00613D03"/>
    <w:rsid w:val="0061415D"/>
    <w:rsid w:val="006146E2"/>
    <w:rsid w:val="00616557"/>
    <w:rsid w:val="00616757"/>
    <w:rsid w:val="00616CB8"/>
    <w:rsid w:val="00616ED1"/>
    <w:rsid w:val="00617194"/>
    <w:rsid w:val="00617DE7"/>
    <w:rsid w:val="00620185"/>
    <w:rsid w:val="00620D8C"/>
    <w:rsid w:val="006210CF"/>
    <w:rsid w:val="00621D57"/>
    <w:rsid w:val="00621D7C"/>
    <w:rsid w:val="00623987"/>
    <w:rsid w:val="00623B8C"/>
    <w:rsid w:val="00623E34"/>
    <w:rsid w:val="00624567"/>
    <w:rsid w:val="00624A17"/>
    <w:rsid w:val="006250BF"/>
    <w:rsid w:val="0062560A"/>
    <w:rsid w:val="00626341"/>
    <w:rsid w:val="0062794A"/>
    <w:rsid w:val="00627EA8"/>
    <w:rsid w:val="00631378"/>
    <w:rsid w:val="00632498"/>
    <w:rsid w:val="00632C0A"/>
    <w:rsid w:val="0063415F"/>
    <w:rsid w:val="006341B5"/>
    <w:rsid w:val="00635847"/>
    <w:rsid w:val="00635A64"/>
    <w:rsid w:val="0063755F"/>
    <w:rsid w:val="00640ABD"/>
    <w:rsid w:val="00640BDE"/>
    <w:rsid w:val="00641E61"/>
    <w:rsid w:val="00641FF9"/>
    <w:rsid w:val="00642710"/>
    <w:rsid w:val="0064420A"/>
    <w:rsid w:val="00644761"/>
    <w:rsid w:val="00644EDA"/>
    <w:rsid w:val="00645588"/>
    <w:rsid w:val="006457E5"/>
    <w:rsid w:val="00645DB4"/>
    <w:rsid w:val="00645F6B"/>
    <w:rsid w:val="00645FF2"/>
    <w:rsid w:val="006460D6"/>
    <w:rsid w:val="00646478"/>
    <w:rsid w:val="0064789B"/>
    <w:rsid w:val="0065097D"/>
    <w:rsid w:val="00651B39"/>
    <w:rsid w:val="006524F3"/>
    <w:rsid w:val="00652F93"/>
    <w:rsid w:val="00653DBA"/>
    <w:rsid w:val="006555B1"/>
    <w:rsid w:val="006556C4"/>
    <w:rsid w:val="00655A92"/>
    <w:rsid w:val="0065635E"/>
    <w:rsid w:val="00657078"/>
    <w:rsid w:val="00657292"/>
    <w:rsid w:val="00657B25"/>
    <w:rsid w:val="00657F3A"/>
    <w:rsid w:val="00660186"/>
    <w:rsid w:val="00660553"/>
    <w:rsid w:val="00660590"/>
    <w:rsid w:val="00660C31"/>
    <w:rsid w:val="00661009"/>
    <w:rsid w:val="00661614"/>
    <w:rsid w:val="00661BAD"/>
    <w:rsid w:val="0066263B"/>
    <w:rsid w:val="00662D98"/>
    <w:rsid w:val="00663C9A"/>
    <w:rsid w:val="0066450E"/>
    <w:rsid w:val="00664CFE"/>
    <w:rsid w:val="006651AC"/>
    <w:rsid w:val="00665C18"/>
    <w:rsid w:val="006676EA"/>
    <w:rsid w:val="00667A5D"/>
    <w:rsid w:val="00667C31"/>
    <w:rsid w:val="0067096E"/>
    <w:rsid w:val="006713E9"/>
    <w:rsid w:val="00671DF7"/>
    <w:rsid w:val="00672102"/>
    <w:rsid w:val="00672724"/>
    <w:rsid w:val="006727E0"/>
    <w:rsid w:val="00672E47"/>
    <w:rsid w:val="00672FF6"/>
    <w:rsid w:val="00673D7A"/>
    <w:rsid w:val="0067494C"/>
    <w:rsid w:val="00675AF9"/>
    <w:rsid w:val="006807D0"/>
    <w:rsid w:val="00680FF2"/>
    <w:rsid w:val="00681D28"/>
    <w:rsid w:val="006824AA"/>
    <w:rsid w:val="00682AE7"/>
    <w:rsid w:val="006836B3"/>
    <w:rsid w:val="00683E8B"/>
    <w:rsid w:val="00685032"/>
    <w:rsid w:val="006854C7"/>
    <w:rsid w:val="006908A5"/>
    <w:rsid w:val="0069105B"/>
    <w:rsid w:val="00691F55"/>
    <w:rsid w:val="00693D29"/>
    <w:rsid w:val="0069467F"/>
    <w:rsid w:val="0069543F"/>
    <w:rsid w:val="006A0B49"/>
    <w:rsid w:val="006A1674"/>
    <w:rsid w:val="006A39BC"/>
    <w:rsid w:val="006A414F"/>
    <w:rsid w:val="006A49A0"/>
    <w:rsid w:val="006A59D2"/>
    <w:rsid w:val="006A5A55"/>
    <w:rsid w:val="006A5F0B"/>
    <w:rsid w:val="006A63F3"/>
    <w:rsid w:val="006A6E62"/>
    <w:rsid w:val="006A75F0"/>
    <w:rsid w:val="006A7B49"/>
    <w:rsid w:val="006B0A8A"/>
    <w:rsid w:val="006B111A"/>
    <w:rsid w:val="006B149A"/>
    <w:rsid w:val="006B1531"/>
    <w:rsid w:val="006B31A1"/>
    <w:rsid w:val="006B3525"/>
    <w:rsid w:val="006B35AB"/>
    <w:rsid w:val="006B37C4"/>
    <w:rsid w:val="006B3C31"/>
    <w:rsid w:val="006B4A04"/>
    <w:rsid w:val="006B4B0C"/>
    <w:rsid w:val="006B587A"/>
    <w:rsid w:val="006B5D6F"/>
    <w:rsid w:val="006B65D0"/>
    <w:rsid w:val="006B6718"/>
    <w:rsid w:val="006C164C"/>
    <w:rsid w:val="006C1671"/>
    <w:rsid w:val="006C2A39"/>
    <w:rsid w:val="006C3C0D"/>
    <w:rsid w:val="006C4880"/>
    <w:rsid w:val="006C4D32"/>
    <w:rsid w:val="006C6120"/>
    <w:rsid w:val="006C620D"/>
    <w:rsid w:val="006C668F"/>
    <w:rsid w:val="006C66AE"/>
    <w:rsid w:val="006C6BA1"/>
    <w:rsid w:val="006C7BA6"/>
    <w:rsid w:val="006C7EF6"/>
    <w:rsid w:val="006D1052"/>
    <w:rsid w:val="006D12FC"/>
    <w:rsid w:val="006D1D27"/>
    <w:rsid w:val="006D23E1"/>
    <w:rsid w:val="006D2782"/>
    <w:rsid w:val="006D2B2B"/>
    <w:rsid w:val="006D3BC6"/>
    <w:rsid w:val="006D3C98"/>
    <w:rsid w:val="006D3D11"/>
    <w:rsid w:val="006D5BEB"/>
    <w:rsid w:val="006D6D41"/>
    <w:rsid w:val="006D6FD4"/>
    <w:rsid w:val="006E03E6"/>
    <w:rsid w:val="006E0BC0"/>
    <w:rsid w:val="006E2F75"/>
    <w:rsid w:val="006E41DE"/>
    <w:rsid w:val="006E4D27"/>
    <w:rsid w:val="006E553E"/>
    <w:rsid w:val="006E593A"/>
    <w:rsid w:val="006E5973"/>
    <w:rsid w:val="006E59C8"/>
    <w:rsid w:val="006E61D3"/>
    <w:rsid w:val="006E64FD"/>
    <w:rsid w:val="006E6E58"/>
    <w:rsid w:val="006F02FB"/>
    <w:rsid w:val="006F04F0"/>
    <w:rsid w:val="006F0D41"/>
    <w:rsid w:val="006F0DE8"/>
    <w:rsid w:val="006F25FF"/>
    <w:rsid w:val="006F296A"/>
    <w:rsid w:val="006F2A3D"/>
    <w:rsid w:val="006F46F6"/>
    <w:rsid w:val="006F4CDD"/>
    <w:rsid w:val="006F7A5D"/>
    <w:rsid w:val="006F7E36"/>
    <w:rsid w:val="007017F7"/>
    <w:rsid w:val="00701876"/>
    <w:rsid w:val="007021E1"/>
    <w:rsid w:val="00703420"/>
    <w:rsid w:val="00703836"/>
    <w:rsid w:val="00704498"/>
    <w:rsid w:val="00704689"/>
    <w:rsid w:val="007046AB"/>
    <w:rsid w:val="00704CFF"/>
    <w:rsid w:val="00710BFB"/>
    <w:rsid w:val="00710F5A"/>
    <w:rsid w:val="00711477"/>
    <w:rsid w:val="00711A51"/>
    <w:rsid w:val="00712271"/>
    <w:rsid w:val="007125AB"/>
    <w:rsid w:val="00713004"/>
    <w:rsid w:val="007134DC"/>
    <w:rsid w:val="00713551"/>
    <w:rsid w:val="00713768"/>
    <w:rsid w:val="00714A36"/>
    <w:rsid w:val="00715442"/>
    <w:rsid w:val="0071572F"/>
    <w:rsid w:val="00715DAF"/>
    <w:rsid w:val="00716013"/>
    <w:rsid w:val="00720FCD"/>
    <w:rsid w:val="00721B74"/>
    <w:rsid w:val="00722ACF"/>
    <w:rsid w:val="0072366C"/>
    <w:rsid w:val="007248FF"/>
    <w:rsid w:val="00726DC0"/>
    <w:rsid w:val="00730334"/>
    <w:rsid w:val="0073043E"/>
    <w:rsid w:val="00731410"/>
    <w:rsid w:val="00731DBD"/>
    <w:rsid w:val="00731F78"/>
    <w:rsid w:val="00732A4C"/>
    <w:rsid w:val="00733339"/>
    <w:rsid w:val="00733F58"/>
    <w:rsid w:val="007344B6"/>
    <w:rsid w:val="00734786"/>
    <w:rsid w:val="00734E17"/>
    <w:rsid w:val="00735045"/>
    <w:rsid w:val="00735A96"/>
    <w:rsid w:val="00735B11"/>
    <w:rsid w:val="00737448"/>
    <w:rsid w:val="00737921"/>
    <w:rsid w:val="00737AC9"/>
    <w:rsid w:val="00737BB7"/>
    <w:rsid w:val="00740F7A"/>
    <w:rsid w:val="00741C1B"/>
    <w:rsid w:val="00741CC4"/>
    <w:rsid w:val="00741FFA"/>
    <w:rsid w:val="0074334E"/>
    <w:rsid w:val="00743378"/>
    <w:rsid w:val="00744441"/>
    <w:rsid w:val="00744D70"/>
    <w:rsid w:val="007454BD"/>
    <w:rsid w:val="0074574B"/>
    <w:rsid w:val="00747ED7"/>
    <w:rsid w:val="0075060E"/>
    <w:rsid w:val="00751C1F"/>
    <w:rsid w:val="00752F9C"/>
    <w:rsid w:val="00753D46"/>
    <w:rsid w:val="00754CA1"/>
    <w:rsid w:val="007553E7"/>
    <w:rsid w:val="007554E4"/>
    <w:rsid w:val="00756781"/>
    <w:rsid w:val="00756E94"/>
    <w:rsid w:val="00760787"/>
    <w:rsid w:val="00760856"/>
    <w:rsid w:val="007615DF"/>
    <w:rsid w:val="00762087"/>
    <w:rsid w:val="007623BA"/>
    <w:rsid w:val="007633F7"/>
    <w:rsid w:val="00763E74"/>
    <w:rsid w:val="00765635"/>
    <w:rsid w:val="00765FE4"/>
    <w:rsid w:val="00766B10"/>
    <w:rsid w:val="00770075"/>
    <w:rsid w:val="00770B72"/>
    <w:rsid w:val="00773AA3"/>
    <w:rsid w:val="00773EC0"/>
    <w:rsid w:val="00774056"/>
    <w:rsid w:val="00774FF2"/>
    <w:rsid w:val="00775F1D"/>
    <w:rsid w:val="007766E3"/>
    <w:rsid w:val="0077743C"/>
    <w:rsid w:val="007778C8"/>
    <w:rsid w:val="00777E3D"/>
    <w:rsid w:val="0078003C"/>
    <w:rsid w:val="0078068F"/>
    <w:rsid w:val="0078168E"/>
    <w:rsid w:val="0078171A"/>
    <w:rsid w:val="007828BA"/>
    <w:rsid w:val="00783360"/>
    <w:rsid w:val="00784621"/>
    <w:rsid w:val="0078547A"/>
    <w:rsid w:val="00785D1C"/>
    <w:rsid w:val="00786175"/>
    <w:rsid w:val="00786DBC"/>
    <w:rsid w:val="0078726F"/>
    <w:rsid w:val="007872FE"/>
    <w:rsid w:val="00787357"/>
    <w:rsid w:val="00787B3A"/>
    <w:rsid w:val="00787D4C"/>
    <w:rsid w:val="00787DA0"/>
    <w:rsid w:val="00790C6D"/>
    <w:rsid w:val="00790CBB"/>
    <w:rsid w:val="00792CBF"/>
    <w:rsid w:val="00793E89"/>
    <w:rsid w:val="0079438B"/>
    <w:rsid w:val="00794466"/>
    <w:rsid w:val="00794994"/>
    <w:rsid w:val="00794DCB"/>
    <w:rsid w:val="007951EA"/>
    <w:rsid w:val="00795D9C"/>
    <w:rsid w:val="00795FDF"/>
    <w:rsid w:val="00796359"/>
    <w:rsid w:val="00796939"/>
    <w:rsid w:val="007A0578"/>
    <w:rsid w:val="007A05C8"/>
    <w:rsid w:val="007A0709"/>
    <w:rsid w:val="007A0834"/>
    <w:rsid w:val="007A0A99"/>
    <w:rsid w:val="007A1634"/>
    <w:rsid w:val="007A1D48"/>
    <w:rsid w:val="007A1F7D"/>
    <w:rsid w:val="007A2029"/>
    <w:rsid w:val="007A36D5"/>
    <w:rsid w:val="007A4290"/>
    <w:rsid w:val="007A4508"/>
    <w:rsid w:val="007A4F88"/>
    <w:rsid w:val="007A560C"/>
    <w:rsid w:val="007A586B"/>
    <w:rsid w:val="007A7992"/>
    <w:rsid w:val="007B0463"/>
    <w:rsid w:val="007B0D42"/>
    <w:rsid w:val="007B11F8"/>
    <w:rsid w:val="007B1C17"/>
    <w:rsid w:val="007B1EFC"/>
    <w:rsid w:val="007B2570"/>
    <w:rsid w:val="007B26BE"/>
    <w:rsid w:val="007B415E"/>
    <w:rsid w:val="007B47E2"/>
    <w:rsid w:val="007B4F71"/>
    <w:rsid w:val="007B5F3D"/>
    <w:rsid w:val="007B60C6"/>
    <w:rsid w:val="007B69B2"/>
    <w:rsid w:val="007B6F48"/>
    <w:rsid w:val="007B7C28"/>
    <w:rsid w:val="007C0273"/>
    <w:rsid w:val="007C0484"/>
    <w:rsid w:val="007C0F1A"/>
    <w:rsid w:val="007C13CB"/>
    <w:rsid w:val="007C1447"/>
    <w:rsid w:val="007C18A7"/>
    <w:rsid w:val="007C19B8"/>
    <w:rsid w:val="007C1A02"/>
    <w:rsid w:val="007C1FDD"/>
    <w:rsid w:val="007C298E"/>
    <w:rsid w:val="007C2EC2"/>
    <w:rsid w:val="007C371B"/>
    <w:rsid w:val="007C3958"/>
    <w:rsid w:val="007C5510"/>
    <w:rsid w:val="007C556A"/>
    <w:rsid w:val="007C5AB7"/>
    <w:rsid w:val="007C5EFD"/>
    <w:rsid w:val="007C6165"/>
    <w:rsid w:val="007C74E7"/>
    <w:rsid w:val="007C7961"/>
    <w:rsid w:val="007C7BA3"/>
    <w:rsid w:val="007D13AD"/>
    <w:rsid w:val="007D1752"/>
    <w:rsid w:val="007D18E1"/>
    <w:rsid w:val="007D1D1F"/>
    <w:rsid w:val="007D2AD3"/>
    <w:rsid w:val="007D2E50"/>
    <w:rsid w:val="007D33E3"/>
    <w:rsid w:val="007D3435"/>
    <w:rsid w:val="007D38D0"/>
    <w:rsid w:val="007D39AA"/>
    <w:rsid w:val="007D4D40"/>
    <w:rsid w:val="007D5003"/>
    <w:rsid w:val="007D5623"/>
    <w:rsid w:val="007D69E9"/>
    <w:rsid w:val="007D6BC2"/>
    <w:rsid w:val="007D74AA"/>
    <w:rsid w:val="007D78CF"/>
    <w:rsid w:val="007E01E3"/>
    <w:rsid w:val="007E1A11"/>
    <w:rsid w:val="007E1A5D"/>
    <w:rsid w:val="007E1C43"/>
    <w:rsid w:val="007E23CE"/>
    <w:rsid w:val="007E24BC"/>
    <w:rsid w:val="007E28C5"/>
    <w:rsid w:val="007E37AA"/>
    <w:rsid w:val="007E5712"/>
    <w:rsid w:val="007E5FC9"/>
    <w:rsid w:val="007E70B7"/>
    <w:rsid w:val="007E76BC"/>
    <w:rsid w:val="007E7CDC"/>
    <w:rsid w:val="007F18BC"/>
    <w:rsid w:val="007F3061"/>
    <w:rsid w:val="007F309B"/>
    <w:rsid w:val="007F4293"/>
    <w:rsid w:val="007F63FE"/>
    <w:rsid w:val="007F6FAD"/>
    <w:rsid w:val="007F77AF"/>
    <w:rsid w:val="00800706"/>
    <w:rsid w:val="00800E16"/>
    <w:rsid w:val="00800FD0"/>
    <w:rsid w:val="008013FA"/>
    <w:rsid w:val="00801CFA"/>
    <w:rsid w:val="00802132"/>
    <w:rsid w:val="0080214A"/>
    <w:rsid w:val="00802264"/>
    <w:rsid w:val="00802A42"/>
    <w:rsid w:val="008030C8"/>
    <w:rsid w:val="0080329B"/>
    <w:rsid w:val="0080412A"/>
    <w:rsid w:val="00805111"/>
    <w:rsid w:val="0080797B"/>
    <w:rsid w:val="00807BEB"/>
    <w:rsid w:val="00810530"/>
    <w:rsid w:val="00810743"/>
    <w:rsid w:val="00810F43"/>
    <w:rsid w:val="008112E4"/>
    <w:rsid w:val="00811D7D"/>
    <w:rsid w:val="00812CB2"/>
    <w:rsid w:val="00812F25"/>
    <w:rsid w:val="00813320"/>
    <w:rsid w:val="00815183"/>
    <w:rsid w:val="00815ACE"/>
    <w:rsid w:val="008165AE"/>
    <w:rsid w:val="0081669C"/>
    <w:rsid w:val="00816AD9"/>
    <w:rsid w:val="00816AEE"/>
    <w:rsid w:val="0081787B"/>
    <w:rsid w:val="00817D4B"/>
    <w:rsid w:val="008208D6"/>
    <w:rsid w:val="00820FAB"/>
    <w:rsid w:val="008217FA"/>
    <w:rsid w:val="00822459"/>
    <w:rsid w:val="00822F92"/>
    <w:rsid w:val="008235ED"/>
    <w:rsid w:val="00824514"/>
    <w:rsid w:val="008245B3"/>
    <w:rsid w:val="00824719"/>
    <w:rsid w:val="0082501C"/>
    <w:rsid w:val="00825BFC"/>
    <w:rsid w:val="00826227"/>
    <w:rsid w:val="0082668D"/>
    <w:rsid w:val="0082744C"/>
    <w:rsid w:val="008277D0"/>
    <w:rsid w:val="008278A6"/>
    <w:rsid w:val="00827EB9"/>
    <w:rsid w:val="008301CC"/>
    <w:rsid w:val="00831E1A"/>
    <w:rsid w:val="0083246B"/>
    <w:rsid w:val="00832887"/>
    <w:rsid w:val="00832B40"/>
    <w:rsid w:val="0083396E"/>
    <w:rsid w:val="00834A6E"/>
    <w:rsid w:val="00834DFF"/>
    <w:rsid w:val="00836AC9"/>
    <w:rsid w:val="008372A2"/>
    <w:rsid w:val="008373FC"/>
    <w:rsid w:val="00837785"/>
    <w:rsid w:val="00837E2C"/>
    <w:rsid w:val="0084019D"/>
    <w:rsid w:val="008403A8"/>
    <w:rsid w:val="008403D4"/>
    <w:rsid w:val="00840CF5"/>
    <w:rsid w:val="008412C2"/>
    <w:rsid w:val="00842A90"/>
    <w:rsid w:val="00844428"/>
    <w:rsid w:val="00844493"/>
    <w:rsid w:val="008447FC"/>
    <w:rsid w:val="00845438"/>
    <w:rsid w:val="0084633C"/>
    <w:rsid w:val="00846B0A"/>
    <w:rsid w:val="008471B4"/>
    <w:rsid w:val="0084754F"/>
    <w:rsid w:val="00850A0B"/>
    <w:rsid w:val="00850AED"/>
    <w:rsid w:val="008515F5"/>
    <w:rsid w:val="00851A51"/>
    <w:rsid w:val="00852415"/>
    <w:rsid w:val="00852477"/>
    <w:rsid w:val="00852513"/>
    <w:rsid w:val="00852A6D"/>
    <w:rsid w:val="0085464D"/>
    <w:rsid w:val="008554E6"/>
    <w:rsid w:val="00855560"/>
    <w:rsid w:val="00855D5D"/>
    <w:rsid w:val="00856C27"/>
    <w:rsid w:val="00856CE7"/>
    <w:rsid w:val="0085732A"/>
    <w:rsid w:val="0086039A"/>
    <w:rsid w:val="0086133D"/>
    <w:rsid w:val="008613D1"/>
    <w:rsid w:val="0086265F"/>
    <w:rsid w:val="00862851"/>
    <w:rsid w:val="00862D4D"/>
    <w:rsid w:val="00863865"/>
    <w:rsid w:val="00864651"/>
    <w:rsid w:val="00864A2B"/>
    <w:rsid w:val="00864F46"/>
    <w:rsid w:val="00865C41"/>
    <w:rsid w:val="00866327"/>
    <w:rsid w:val="00866ED0"/>
    <w:rsid w:val="008672B4"/>
    <w:rsid w:val="00867348"/>
    <w:rsid w:val="00867CEA"/>
    <w:rsid w:val="00870118"/>
    <w:rsid w:val="0087064D"/>
    <w:rsid w:val="00871193"/>
    <w:rsid w:val="00871205"/>
    <w:rsid w:val="00873708"/>
    <w:rsid w:val="00873A54"/>
    <w:rsid w:val="008747D7"/>
    <w:rsid w:val="00874A7F"/>
    <w:rsid w:val="00874BFB"/>
    <w:rsid w:val="00876092"/>
    <w:rsid w:val="00876755"/>
    <w:rsid w:val="0087684B"/>
    <w:rsid w:val="00876D7C"/>
    <w:rsid w:val="00876EF6"/>
    <w:rsid w:val="008775BA"/>
    <w:rsid w:val="008800A9"/>
    <w:rsid w:val="008807D9"/>
    <w:rsid w:val="008808FD"/>
    <w:rsid w:val="00881743"/>
    <w:rsid w:val="00881B02"/>
    <w:rsid w:val="00881E40"/>
    <w:rsid w:val="008820F8"/>
    <w:rsid w:val="00884A63"/>
    <w:rsid w:val="00884D4B"/>
    <w:rsid w:val="008852BE"/>
    <w:rsid w:val="00885C46"/>
    <w:rsid w:val="00885F81"/>
    <w:rsid w:val="00886DBD"/>
    <w:rsid w:val="008872CF"/>
    <w:rsid w:val="008878EA"/>
    <w:rsid w:val="008904EF"/>
    <w:rsid w:val="00890B71"/>
    <w:rsid w:val="00893060"/>
    <w:rsid w:val="00893D81"/>
    <w:rsid w:val="00893E0D"/>
    <w:rsid w:val="00894B6D"/>
    <w:rsid w:val="00895B20"/>
    <w:rsid w:val="00895D41"/>
    <w:rsid w:val="008977B6"/>
    <w:rsid w:val="008979BA"/>
    <w:rsid w:val="008A1607"/>
    <w:rsid w:val="008A1833"/>
    <w:rsid w:val="008A1DC8"/>
    <w:rsid w:val="008A2FAC"/>
    <w:rsid w:val="008A3046"/>
    <w:rsid w:val="008A3FA3"/>
    <w:rsid w:val="008A44A1"/>
    <w:rsid w:val="008A4CC7"/>
    <w:rsid w:val="008A51B1"/>
    <w:rsid w:val="008A53D5"/>
    <w:rsid w:val="008A5FE6"/>
    <w:rsid w:val="008A6A82"/>
    <w:rsid w:val="008A7078"/>
    <w:rsid w:val="008A74D2"/>
    <w:rsid w:val="008A7D44"/>
    <w:rsid w:val="008B1ACD"/>
    <w:rsid w:val="008B1C3E"/>
    <w:rsid w:val="008B2056"/>
    <w:rsid w:val="008B2B11"/>
    <w:rsid w:val="008B30B0"/>
    <w:rsid w:val="008B3475"/>
    <w:rsid w:val="008B47DE"/>
    <w:rsid w:val="008B65D9"/>
    <w:rsid w:val="008B75F5"/>
    <w:rsid w:val="008B767D"/>
    <w:rsid w:val="008C0306"/>
    <w:rsid w:val="008C1130"/>
    <w:rsid w:val="008C20D4"/>
    <w:rsid w:val="008C22B6"/>
    <w:rsid w:val="008C2483"/>
    <w:rsid w:val="008C2641"/>
    <w:rsid w:val="008C2A93"/>
    <w:rsid w:val="008C2C6F"/>
    <w:rsid w:val="008C304B"/>
    <w:rsid w:val="008C360E"/>
    <w:rsid w:val="008C3C81"/>
    <w:rsid w:val="008C4107"/>
    <w:rsid w:val="008C44A4"/>
    <w:rsid w:val="008C4655"/>
    <w:rsid w:val="008C55D0"/>
    <w:rsid w:val="008C59CE"/>
    <w:rsid w:val="008C5BA7"/>
    <w:rsid w:val="008C64F6"/>
    <w:rsid w:val="008C6A26"/>
    <w:rsid w:val="008D023B"/>
    <w:rsid w:val="008D04D5"/>
    <w:rsid w:val="008D11CC"/>
    <w:rsid w:val="008D146E"/>
    <w:rsid w:val="008D15D9"/>
    <w:rsid w:val="008D19FF"/>
    <w:rsid w:val="008D1A49"/>
    <w:rsid w:val="008D1EEE"/>
    <w:rsid w:val="008D1F2F"/>
    <w:rsid w:val="008D2293"/>
    <w:rsid w:val="008D48C1"/>
    <w:rsid w:val="008D4CFB"/>
    <w:rsid w:val="008D4F44"/>
    <w:rsid w:val="008D5267"/>
    <w:rsid w:val="008D5F35"/>
    <w:rsid w:val="008D6047"/>
    <w:rsid w:val="008E0237"/>
    <w:rsid w:val="008E0673"/>
    <w:rsid w:val="008E0A0A"/>
    <w:rsid w:val="008E1408"/>
    <w:rsid w:val="008E3937"/>
    <w:rsid w:val="008E3D4B"/>
    <w:rsid w:val="008E4C41"/>
    <w:rsid w:val="008E688C"/>
    <w:rsid w:val="008E6C85"/>
    <w:rsid w:val="008E7623"/>
    <w:rsid w:val="008F017B"/>
    <w:rsid w:val="008F0DF5"/>
    <w:rsid w:val="008F2D08"/>
    <w:rsid w:val="008F32FD"/>
    <w:rsid w:val="008F3B17"/>
    <w:rsid w:val="008F3E13"/>
    <w:rsid w:val="008F3F1E"/>
    <w:rsid w:val="008F4221"/>
    <w:rsid w:val="008F4425"/>
    <w:rsid w:val="008F4F36"/>
    <w:rsid w:val="008F535D"/>
    <w:rsid w:val="008F57C3"/>
    <w:rsid w:val="008F5D0C"/>
    <w:rsid w:val="008F6F3C"/>
    <w:rsid w:val="008F7115"/>
    <w:rsid w:val="008F73F6"/>
    <w:rsid w:val="009008BE"/>
    <w:rsid w:val="00901838"/>
    <w:rsid w:val="00901928"/>
    <w:rsid w:val="00901C6C"/>
    <w:rsid w:val="009028A5"/>
    <w:rsid w:val="00903617"/>
    <w:rsid w:val="00904438"/>
    <w:rsid w:val="00905EFC"/>
    <w:rsid w:val="00906075"/>
    <w:rsid w:val="009063CE"/>
    <w:rsid w:val="00906437"/>
    <w:rsid w:val="009071A4"/>
    <w:rsid w:val="00907B98"/>
    <w:rsid w:val="00907CE8"/>
    <w:rsid w:val="009112B0"/>
    <w:rsid w:val="00911F76"/>
    <w:rsid w:val="009123AE"/>
    <w:rsid w:val="00912DFE"/>
    <w:rsid w:val="0091456E"/>
    <w:rsid w:val="009150DD"/>
    <w:rsid w:val="00915B4B"/>
    <w:rsid w:val="009167B1"/>
    <w:rsid w:val="00917556"/>
    <w:rsid w:val="00921BAA"/>
    <w:rsid w:val="00922A20"/>
    <w:rsid w:val="00922B31"/>
    <w:rsid w:val="00922C1F"/>
    <w:rsid w:val="00923E90"/>
    <w:rsid w:val="00924D57"/>
    <w:rsid w:val="00925A31"/>
    <w:rsid w:val="00927E53"/>
    <w:rsid w:val="009310A7"/>
    <w:rsid w:val="00933681"/>
    <w:rsid w:val="0093495E"/>
    <w:rsid w:val="00935185"/>
    <w:rsid w:val="0093567A"/>
    <w:rsid w:val="00936656"/>
    <w:rsid w:val="00936823"/>
    <w:rsid w:val="00936984"/>
    <w:rsid w:val="00937010"/>
    <w:rsid w:val="00937270"/>
    <w:rsid w:val="009414B5"/>
    <w:rsid w:val="0094220F"/>
    <w:rsid w:val="00942E07"/>
    <w:rsid w:val="00945C51"/>
    <w:rsid w:val="00946849"/>
    <w:rsid w:val="00947552"/>
    <w:rsid w:val="00950589"/>
    <w:rsid w:val="00950C2A"/>
    <w:rsid w:val="00952526"/>
    <w:rsid w:val="00952AF1"/>
    <w:rsid w:val="009538E9"/>
    <w:rsid w:val="00953989"/>
    <w:rsid w:val="009543CA"/>
    <w:rsid w:val="009544FB"/>
    <w:rsid w:val="00955CE7"/>
    <w:rsid w:val="00955D91"/>
    <w:rsid w:val="009560DA"/>
    <w:rsid w:val="00956386"/>
    <w:rsid w:val="0095722F"/>
    <w:rsid w:val="009574B3"/>
    <w:rsid w:val="00957C49"/>
    <w:rsid w:val="00960163"/>
    <w:rsid w:val="0096076C"/>
    <w:rsid w:val="00960F55"/>
    <w:rsid w:val="00961084"/>
    <w:rsid w:val="0096160F"/>
    <w:rsid w:val="00961BD0"/>
    <w:rsid w:val="009621DC"/>
    <w:rsid w:val="009624B3"/>
    <w:rsid w:val="009638F6"/>
    <w:rsid w:val="00963944"/>
    <w:rsid w:val="00963A75"/>
    <w:rsid w:val="009640AE"/>
    <w:rsid w:val="009647E1"/>
    <w:rsid w:val="00964BFA"/>
    <w:rsid w:val="00964D3A"/>
    <w:rsid w:val="00964D9A"/>
    <w:rsid w:val="00965360"/>
    <w:rsid w:val="00966F23"/>
    <w:rsid w:val="00970386"/>
    <w:rsid w:val="00971727"/>
    <w:rsid w:val="0097275D"/>
    <w:rsid w:val="009733FC"/>
    <w:rsid w:val="00973ABE"/>
    <w:rsid w:val="0097414D"/>
    <w:rsid w:val="00974B67"/>
    <w:rsid w:val="00975E96"/>
    <w:rsid w:val="00977492"/>
    <w:rsid w:val="00977CFB"/>
    <w:rsid w:val="00977CFF"/>
    <w:rsid w:val="0098023D"/>
    <w:rsid w:val="009807EA"/>
    <w:rsid w:val="009829EC"/>
    <w:rsid w:val="00982E8B"/>
    <w:rsid w:val="00983329"/>
    <w:rsid w:val="009838A4"/>
    <w:rsid w:val="0098472B"/>
    <w:rsid w:val="00986E00"/>
    <w:rsid w:val="009877BA"/>
    <w:rsid w:val="0099034E"/>
    <w:rsid w:val="0099176F"/>
    <w:rsid w:val="0099214F"/>
    <w:rsid w:val="00992188"/>
    <w:rsid w:val="009926A9"/>
    <w:rsid w:val="009934D3"/>
    <w:rsid w:val="00993F93"/>
    <w:rsid w:val="00994905"/>
    <w:rsid w:val="00994EEB"/>
    <w:rsid w:val="0099582D"/>
    <w:rsid w:val="00995A21"/>
    <w:rsid w:val="00996439"/>
    <w:rsid w:val="00996963"/>
    <w:rsid w:val="009A0100"/>
    <w:rsid w:val="009A0454"/>
    <w:rsid w:val="009A05FD"/>
    <w:rsid w:val="009A13FB"/>
    <w:rsid w:val="009A15AC"/>
    <w:rsid w:val="009A1720"/>
    <w:rsid w:val="009A1AF9"/>
    <w:rsid w:val="009A1E70"/>
    <w:rsid w:val="009A29F5"/>
    <w:rsid w:val="009A2E8B"/>
    <w:rsid w:val="009A3D15"/>
    <w:rsid w:val="009A3EFD"/>
    <w:rsid w:val="009A40CB"/>
    <w:rsid w:val="009A42C5"/>
    <w:rsid w:val="009A51E2"/>
    <w:rsid w:val="009A6354"/>
    <w:rsid w:val="009A649B"/>
    <w:rsid w:val="009A6EAE"/>
    <w:rsid w:val="009A776F"/>
    <w:rsid w:val="009B0B18"/>
    <w:rsid w:val="009B1A0C"/>
    <w:rsid w:val="009B1A25"/>
    <w:rsid w:val="009B37E1"/>
    <w:rsid w:val="009B423D"/>
    <w:rsid w:val="009B50F7"/>
    <w:rsid w:val="009B5EB3"/>
    <w:rsid w:val="009B60DA"/>
    <w:rsid w:val="009B681A"/>
    <w:rsid w:val="009B7B2D"/>
    <w:rsid w:val="009B7C70"/>
    <w:rsid w:val="009B7DC7"/>
    <w:rsid w:val="009C032A"/>
    <w:rsid w:val="009C0CC3"/>
    <w:rsid w:val="009C1063"/>
    <w:rsid w:val="009C15A4"/>
    <w:rsid w:val="009C22F4"/>
    <w:rsid w:val="009C5668"/>
    <w:rsid w:val="009C59CD"/>
    <w:rsid w:val="009C5B64"/>
    <w:rsid w:val="009C71B6"/>
    <w:rsid w:val="009C7726"/>
    <w:rsid w:val="009D02FA"/>
    <w:rsid w:val="009D06EA"/>
    <w:rsid w:val="009D0CE1"/>
    <w:rsid w:val="009D126A"/>
    <w:rsid w:val="009D29E1"/>
    <w:rsid w:val="009D384E"/>
    <w:rsid w:val="009D392B"/>
    <w:rsid w:val="009D4659"/>
    <w:rsid w:val="009D5609"/>
    <w:rsid w:val="009D5883"/>
    <w:rsid w:val="009D6778"/>
    <w:rsid w:val="009D6CA3"/>
    <w:rsid w:val="009D7A4F"/>
    <w:rsid w:val="009D7E49"/>
    <w:rsid w:val="009E0121"/>
    <w:rsid w:val="009E02D8"/>
    <w:rsid w:val="009E3A4A"/>
    <w:rsid w:val="009E3CE4"/>
    <w:rsid w:val="009E4CA2"/>
    <w:rsid w:val="009E5261"/>
    <w:rsid w:val="009E5CD9"/>
    <w:rsid w:val="009F0396"/>
    <w:rsid w:val="009F0A57"/>
    <w:rsid w:val="009F112E"/>
    <w:rsid w:val="009F2169"/>
    <w:rsid w:val="009F274B"/>
    <w:rsid w:val="009F296D"/>
    <w:rsid w:val="009F299C"/>
    <w:rsid w:val="009F2C08"/>
    <w:rsid w:val="009F2C88"/>
    <w:rsid w:val="009F31BF"/>
    <w:rsid w:val="009F3F0A"/>
    <w:rsid w:val="009F3F86"/>
    <w:rsid w:val="009F4054"/>
    <w:rsid w:val="009F578D"/>
    <w:rsid w:val="009F59EE"/>
    <w:rsid w:val="009F5FC2"/>
    <w:rsid w:val="009F66A1"/>
    <w:rsid w:val="009F78DC"/>
    <w:rsid w:val="009F7950"/>
    <w:rsid w:val="00A01D43"/>
    <w:rsid w:val="00A020B7"/>
    <w:rsid w:val="00A022C0"/>
    <w:rsid w:val="00A03AF9"/>
    <w:rsid w:val="00A062BC"/>
    <w:rsid w:val="00A06867"/>
    <w:rsid w:val="00A10736"/>
    <w:rsid w:val="00A10B2C"/>
    <w:rsid w:val="00A10E00"/>
    <w:rsid w:val="00A1127B"/>
    <w:rsid w:val="00A11B0A"/>
    <w:rsid w:val="00A11EDB"/>
    <w:rsid w:val="00A12D6F"/>
    <w:rsid w:val="00A15513"/>
    <w:rsid w:val="00A156E6"/>
    <w:rsid w:val="00A1708F"/>
    <w:rsid w:val="00A17667"/>
    <w:rsid w:val="00A17B0A"/>
    <w:rsid w:val="00A2005A"/>
    <w:rsid w:val="00A2019C"/>
    <w:rsid w:val="00A20EE4"/>
    <w:rsid w:val="00A219CB"/>
    <w:rsid w:val="00A227E7"/>
    <w:rsid w:val="00A23673"/>
    <w:rsid w:val="00A23C7F"/>
    <w:rsid w:val="00A2491A"/>
    <w:rsid w:val="00A25B28"/>
    <w:rsid w:val="00A25E13"/>
    <w:rsid w:val="00A266E6"/>
    <w:rsid w:val="00A27DD0"/>
    <w:rsid w:val="00A3028E"/>
    <w:rsid w:val="00A30811"/>
    <w:rsid w:val="00A310EB"/>
    <w:rsid w:val="00A31D45"/>
    <w:rsid w:val="00A32376"/>
    <w:rsid w:val="00A3403B"/>
    <w:rsid w:val="00A344DA"/>
    <w:rsid w:val="00A34F76"/>
    <w:rsid w:val="00A34FAF"/>
    <w:rsid w:val="00A36031"/>
    <w:rsid w:val="00A37081"/>
    <w:rsid w:val="00A372E6"/>
    <w:rsid w:val="00A3762B"/>
    <w:rsid w:val="00A40FBA"/>
    <w:rsid w:val="00A415E3"/>
    <w:rsid w:val="00A41D4B"/>
    <w:rsid w:val="00A4210E"/>
    <w:rsid w:val="00A4285C"/>
    <w:rsid w:val="00A42D19"/>
    <w:rsid w:val="00A43720"/>
    <w:rsid w:val="00A44396"/>
    <w:rsid w:val="00A44816"/>
    <w:rsid w:val="00A4583C"/>
    <w:rsid w:val="00A45D2C"/>
    <w:rsid w:val="00A46162"/>
    <w:rsid w:val="00A461AB"/>
    <w:rsid w:val="00A464BB"/>
    <w:rsid w:val="00A473E5"/>
    <w:rsid w:val="00A47A03"/>
    <w:rsid w:val="00A47E31"/>
    <w:rsid w:val="00A50A5F"/>
    <w:rsid w:val="00A50C86"/>
    <w:rsid w:val="00A50CEC"/>
    <w:rsid w:val="00A51218"/>
    <w:rsid w:val="00A51FF0"/>
    <w:rsid w:val="00A535D3"/>
    <w:rsid w:val="00A53B12"/>
    <w:rsid w:val="00A53BA8"/>
    <w:rsid w:val="00A53DF9"/>
    <w:rsid w:val="00A558BA"/>
    <w:rsid w:val="00A5707E"/>
    <w:rsid w:val="00A57A8B"/>
    <w:rsid w:val="00A60311"/>
    <w:rsid w:val="00A604D5"/>
    <w:rsid w:val="00A606C1"/>
    <w:rsid w:val="00A607DB"/>
    <w:rsid w:val="00A61344"/>
    <w:rsid w:val="00A61713"/>
    <w:rsid w:val="00A61AAE"/>
    <w:rsid w:val="00A61ED5"/>
    <w:rsid w:val="00A622E6"/>
    <w:rsid w:val="00A623EB"/>
    <w:rsid w:val="00A63322"/>
    <w:rsid w:val="00A63563"/>
    <w:rsid w:val="00A64279"/>
    <w:rsid w:val="00A64EED"/>
    <w:rsid w:val="00A6502A"/>
    <w:rsid w:val="00A65D0D"/>
    <w:rsid w:val="00A66492"/>
    <w:rsid w:val="00A668BE"/>
    <w:rsid w:val="00A66E1B"/>
    <w:rsid w:val="00A716E9"/>
    <w:rsid w:val="00A719B8"/>
    <w:rsid w:val="00A72B27"/>
    <w:rsid w:val="00A73443"/>
    <w:rsid w:val="00A73783"/>
    <w:rsid w:val="00A75392"/>
    <w:rsid w:val="00A75711"/>
    <w:rsid w:val="00A75A54"/>
    <w:rsid w:val="00A76323"/>
    <w:rsid w:val="00A76783"/>
    <w:rsid w:val="00A76B20"/>
    <w:rsid w:val="00A76D8B"/>
    <w:rsid w:val="00A777A1"/>
    <w:rsid w:val="00A77CFE"/>
    <w:rsid w:val="00A81990"/>
    <w:rsid w:val="00A81DB5"/>
    <w:rsid w:val="00A82590"/>
    <w:rsid w:val="00A83E7A"/>
    <w:rsid w:val="00A8716F"/>
    <w:rsid w:val="00A87833"/>
    <w:rsid w:val="00A9005F"/>
    <w:rsid w:val="00A90B13"/>
    <w:rsid w:val="00A9194F"/>
    <w:rsid w:val="00A9292F"/>
    <w:rsid w:val="00A94DF7"/>
    <w:rsid w:val="00A94F7A"/>
    <w:rsid w:val="00A96658"/>
    <w:rsid w:val="00A97CBA"/>
    <w:rsid w:val="00AA061C"/>
    <w:rsid w:val="00AA06F9"/>
    <w:rsid w:val="00AA0B7E"/>
    <w:rsid w:val="00AA1195"/>
    <w:rsid w:val="00AA1337"/>
    <w:rsid w:val="00AA1D1B"/>
    <w:rsid w:val="00AA315E"/>
    <w:rsid w:val="00AA39E7"/>
    <w:rsid w:val="00AA3EF0"/>
    <w:rsid w:val="00AA49B1"/>
    <w:rsid w:val="00AA54E2"/>
    <w:rsid w:val="00AA6BCB"/>
    <w:rsid w:val="00AA770A"/>
    <w:rsid w:val="00AB0493"/>
    <w:rsid w:val="00AB13DE"/>
    <w:rsid w:val="00AB157E"/>
    <w:rsid w:val="00AB196F"/>
    <w:rsid w:val="00AB1AA5"/>
    <w:rsid w:val="00AB21CF"/>
    <w:rsid w:val="00AB2213"/>
    <w:rsid w:val="00AB2C7B"/>
    <w:rsid w:val="00AB3073"/>
    <w:rsid w:val="00AB34EA"/>
    <w:rsid w:val="00AB3FDF"/>
    <w:rsid w:val="00AB4FC7"/>
    <w:rsid w:val="00AB549A"/>
    <w:rsid w:val="00AB6330"/>
    <w:rsid w:val="00AB6388"/>
    <w:rsid w:val="00AB6C6E"/>
    <w:rsid w:val="00AB71C2"/>
    <w:rsid w:val="00AB799C"/>
    <w:rsid w:val="00AC04C3"/>
    <w:rsid w:val="00AC193A"/>
    <w:rsid w:val="00AC412F"/>
    <w:rsid w:val="00AC58B0"/>
    <w:rsid w:val="00AC6829"/>
    <w:rsid w:val="00AC73B5"/>
    <w:rsid w:val="00AD0349"/>
    <w:rsid w:val="00AD0B01"/>
    <w:rsid w:val="00AD0BAB"/>
    <w:rsid w:val="00AD13CA"/>
    <w:rsid w:val="00AD248C"/>
    <w:rsid w:val="00AD27E2"/>
    <w:rsid w:val="00AD28BD"/>
    <w:rsid w:val="00AD294A"/>
    <w:rsid w:val="00AD4040"/>
    <w:rsid w:val="00AD4393"/>
    <w:rsid w:val="00AD4970"/>
    <w:rsid w:val="00AD4B0F"/>
    <w:rsid w:val="00AD5117"/>
    <w:rsid w:val="00AD6EC3"/>
    <w:rsid w:val="00AD776C"/>
    <w:rsid w:val="00AE1D76"/>
    <w:rsid w:val="00AE3631"/>
    <w:rsid w:val="00AE371E"/>
    <w:rsid w:val="00AE4219"/>
    <w:rsid w:val="00AE4B95"/>
    <w:rsid w:val="00AE51B1"/>
    <w:rsid w:val="00AE6C45"/>
    <w:rsid w:val="00AE6E2A"/>
    <w:rsid w:val="00AF00CC"/>
    <w:rsid w:val="00AF0C26"/>
    <w:rsid w:val="00AF1835"/>
    <w:rsid w:val="00AF2982"/>
    <w:rsid w:val="00AF2C1C"/>
    <w:rsid w:val="00AF3487"/>
    <w:rsid w:val="00AF3D8A"/>
    <w:rsid w:val="00AF4174"/>
    <w:rsid w:val="00AF42A8"/>
    <w:rsid w:val="00AF4382"/>
    <w:rsid w:val="00AF4BD6"/>
    <w:rsid w:val="00AF4C0C"/>
    <w:rsid w:val="00AF4F33"/>
    <w:rsid w:val="00AF52BB"/>
    <w:rsid w:val="00AF6F8D"/>
    <w:rsid w:val="00AF7A21"/>
    <w:rsid w:val="00B00D34"/>
    <w:rsid w:val="00B00FA5"/>
    <w:rsid w:val="00B01EFE"/>
    <w:rsid w:val="00B029DB"/>
    <w:rsid w:val="00B03A06"/>
    <w:rsid w:val="00B049E8"/>
    <w:rsid w:val="00B04D84"/>
    <w:rsid w:val="00B05708"/>
    <w:rsid w:val="00B100C2"/>
    <w:rsid w:val="00B101D6"/>
    <w:rsid w:val="00B1127F"/>
    <w:rsid w:val="00B11DC4"/>
    <w:rsid w:val="00B11EF3"/>
    <w:rsid w:val="00B1333C"/>
    <w:rsid w:val="00B136E0"/>
    <w:rsid w:val="00B14043"/>
    <w:rsid w:val="00B1544D"/>
    <w:rsid w:val="00B159FA"/>
    <w:rsid w:val="00B15AB0"/>
    <w:rsid w:val="00B17E83"/>
    <w:rsid w:val="00B20B63"/>
    <w:rsid w:val="00B214C8"/>
    <w:rsid w:val="00B22268"/>
    <w:rsid w:val="00B222C1"/>
    <w:rsid w:val="00B227C3"/>
    <w:rsid w:val="00B23712"/>
    <w:rsid w:val="00B2398B"/>
    <w:rsid w:val="00B2525D"/>
    <w:rsid w:val="00B2584E"/>
    <w:rsid w:val="00B258CC"/>
    <w:rsid w:val="00B25A86"/>
    <w:rsid w:val="00B27E68"/>
    <w:rsid w:val="00B27F92"/>
    <w:rsid w:val="00B30492"/>
    <w:rsid w:val="00B3069A"/>
    <w:rsid w:val="00B30818"/>
    <w:rsid w:val="00B30D7E"/>
    <w:rsid w:val="00B310F7"/>
    <w:rsid w:val="00B320CE"/>
    <w:rsid w:val="00B32266"/>
    <w:rsid w:val="00B33786"/>
    <w:rsid w:val="00B340F1"/>
    <w:rsid w:val="00B347E5"/>
    <w:rsid w:val="00B348EC"/>
    <w:rsid w:val="00B3500A"/>
    <w:rsid w:val="00B36C0B"/>
    <w:rsid w:val="00B37B63"/>
    <w:rsid w:val="00B37CB2"/>
    <w:rsid w:val="00B403C1"/>
    <w:rsid w:val="00B40C6D"/>
    <w:rsid w:val="00B41E53"/>
    <w:rsid w:val="00B426A7"/>
    <w:rsid w:val="00B42978"/>
    <w:rsid w:val="00B42E92"/>
    <w:rsid w:val="00B42FB0"/>
    <w:rsid w:val="00B434CC"/>
    <w:rsid w:val="00B447E9"/>
    <w:rsid w:val="00B44C20"/>
    <w:rsid w:val="00B457C6"/>
    <w:rsid w:val="00B45C50"/>
    <w:rsid w:val="00B46ACC"/>
    <w:rsid w:val="00B477E8"/>
    <w:rsid w:val="00B504F6"/>
    <w:rsid w:val="00B519C7"/>
    <w:rsid w:val="00B52474"/>
    <w:rsid w:val="00B533F1"/>
    <w:rsid w:val="00B533F4"/>
    <w:rsid w:val="00B5438C"/>
    <w:rsid w:val="00B54F0C"/>
    <w:rsid w:val="00B57A24"/>
    <w:rsid w:val="00B57B3A"/>
    <w:rsid w:val="00B60226"/>
    <w:rsid w:val="00B6048A"/>
    <w:rsid w:val="00B621A8"/>
    <w:rsid w:val="00B622D1"/>
    <w:rsid w:val="00B62D19"/>
    <w:rsid w:val="00B62EBC"/>
    <w:rsid w:val="00B65136"/>
    <w:rsid w:val="00B65243"/>
    <w:rsid w:val="00B70FB2"/>
    <w:rsid w:val="00B71E3C"/>
    <w:rsid w:val="00B7267D"/>
    <w:rsid w:val="00B73CCD"/>
    <w:rsid w:val="00B74A32"/>
    <w:rsid w:val="00B74B33"/>
    <w:rsid w:val="00B75879"/>
    <w:rsid w:val="00B76E5E"/>
    <w:rsid w:val="00B80C42"/>
    <w:rsid w:val="00B81457"/>
    <w:rsid w:val="00B81568"/>
    <w:rsid w:val="00B81E13"/>
    <w:rsid w:val="00B81F96"/>
    <w:rsid w:val="00B82F0A"/>
    <w:rsid w:val="00B83C46"/>
    <w:rsid w:val="00B8444F"/>
    <w:rsid w:val="00B84675"/>
    <w:rsid w:val="00B84A51"/>
    <w:rsid w:val="00B8589B"/>
    <w:rsid w:val="00B858B6"/>
    <w:rsid w:val="00B859AE"/>
    <w:rsid w:val="00B85CAE"/>
    <w:rsid w:val="00B8688A"/>
    <w:rsid w:val="00B87692"/>
    <w:rsid w:val="00B879C9"/>
    <w:rsid w:val="00B87D71"/>
    <w:rsid w:val="00B87D81"/>
    <w:rsid w:val="00B909BC"/>
    <w:rsid w:val="00B913D3"/>
    <w:rsid w:val="00B9278D"/>
    <w:rsid w:val="00B930CF"/>
    <w:rsid w:val="00B935A8"/>
    <w:rsid w:val="00B936B2"/>
    <w:rsid w:val="00B94026"/>
    <w:rsid w:val="00B94089"/>
    <w:rsid w:val="00B946D3"/>
    <w:rsid w:val="00B95257"/>
    <w:rsid w:val="00B95471"/>
    <w:rsid w:val="00B95AC4"/>
    <w:rsid w:val="00B95D31"/>
    <w:rsid w:val="00B977BE"/>
    <w:rsid w:val="00BA01A3"/>
    <w:rsid w:val="00BA0238"/>
    <w:rsid w:val="00BA0324"/>
    <w:rsid w:val="00BA107D"/>
    <w:rsid w:val="00BA175D"/>
    <w:rsid w:val="00BA37D5"/>
    <w:rsid w:val="00BA6112"/>
    <w:rsid w:val="00BA72DE"/>
    <w:rsid w:val="00BA73FD"/>
    <w:rsid w:val="00BA7E61"/>
    <w:rsid w:val="00BB0F53"/>
    <w:rsid w:val="00BB1C04"/>
    <w:rsid w:val="00BB23C1"/>
    <w:rsid w:val="00BB2FC0"/>
    <w:rsid w:val="00BB3642"/>
    <w:rsid w:val="00BB3C66"/>
    <w:rsid w:val="00BB5104"/>
    <w:rsid w:val="00BB62D1"/>
    <w:rsid w:val="00BB6A45"/>
    <w:rsid w:val="00BB7CF0"/>
    <w:rsid w:val="00BC05EE"/>
    <w:rsid w:val="00BC06EE"/>
    <w:rsid w:val="00BC1233"/>
    <w:rsid w:val="00BC1807"/>
    <w:rsid w:val="00BC22A1"/>
    <w:rsid w:val="00BC2DF7"/>
    <w:rsid w:val="00BC3DA7"/>
    <w:rsid w:val="00BC457F"/>
    <w:rsid w:val="00BC5820"/>
    <w:rsid w:val="00BC6092"/>
    <w:rsid w:val="00BC625A"/>
    <w:rsid w:val="00BC6290"/>
    <w:rsid w:val="00BC661A"/>
    <w:rsid w:val="00BC673A"/>
    <w:rsid w:val="00BC67BC"/>
    <w:rsid w:val="00BC73E3"/>
    <w:rsid w:val="00BC773B"/>
    <w:rsid w:val="00BC7C69"/>
    <w:rsid w:val="00BC7CDF"/>
    <w:rsid w:val="00BD0900"/>
    <w:rsid w:val="00BD094C"/>
    <w:rsid w:val="00BD124A"/>
    <w:rsid w:val="00BD2025"/>
    <w:rsid w:val="00BD240A"/>
    <w:rsid w:val="00BD2E40"/>
    <w:rsid w:val="00BD3DC7"/>
    <w:rsid w:val="00BD5423"/>
    <w:rsid w:val="00BD6506"/>
    <w:rsid w:val="00BD69EF"/>
    <w:rsid w:val="00BD6AB2"/>
    <w:rsid w:val="00BD6BB6"/>
    <w:rsid w:val="00BD7994"/>
    <w:rsid w:val="00BD7C95"/>
    <w:rsid w:val="00BD7F16"/>
    <w:rsid w:val="00BE01F1"/>
    <w:rsid w:val="00BE03B0"/>
    <w:rsid w:val="00BE0599"/>
    <w:rsid w:val="00BE0857"/>
    <w:rsid w:val="00BE122B"/>
    <w:rsid w:val="00BE2248"/>
    <w:rsid w:val="00BE2A6F"/>
    <w:rsid w:val="00BE390C"/>
    <w:rsid w:val="00BE393E"/>
    <w:rsid w:val="00BE3ACF"/>
    <w:rsid w:val="00BE4510"/>
    <w:rsid w:val="00BE45DA"/>
    <w:rsid w:val="00BE49C9"/>
    <w:rsid w:val="00BE4EE6"/>
    <w:rsid w:val="00BE660A"/>
    <w:rsid w:val="00BE696D"/>
    <w:rsid w:val="00BE6C59"/>
    <w:rsid w:val="00BE7A3F"/>
    <w:rsid w:val="00BE7D9F"/>
    <w:rsid w:val="00BF0976"/>
    <w:rsid w:val="00BF0D74"/>
    <w:rsid w:val="00BF1E72"/>
    <w:rsid w:val="00BF249F"/>
    <w:rsid w:val="00BF24DA"/>
    <w:rsid w:val="00BF3337"/>
    <w:rsid w:val="00BF3CE3"/>
    <w:rsid w:val="00BF4639"/>
    <w:rsid w:val="00BF48B6"/>
    <w:rsid w:val="00BF5C6F"/>
    <w:rsid w:val="00BF6129"/>
    <w:rsid w:val="00BF71DD"/>
    <w:rsid w:val="00BF733C"/>
    <w:rsid w:val="00BF7889"/>
    <w:rsid w:val="00C00709"/>
    <w:rsid w:val="00C00E8C"/>
    <w:rsid w:val="00C0190F"/>
    <w:rsid w:val="00C01996"/>
    <w:rsid w:val="00C025D8"/>
    <w:rsid w:val="00C028A5"/>
    <w:rsid w:val="00C03126"/>
    <w:rsid w:val="00C0332F"/>
    <w:rsid w:val="00C03DFB"/>
    <w:rsid w:val="00C04D96"/>
    <w:rsid w:val="00C053FB"/>
    <w:rsid w:val="00C0609D"/>
    <w:rsid w:val="00C060AF"/>
    <w:rsid w:val="00C06B22"/>
    <w:rsid w:val="00C11601"/>
    <w:rsid w:val="00C11FD6"/>
    <w:rsid w:val="00C142CF"/>
    <w:rsid w:val="00C14D9B"/>
    <w:rsid w:val="00C160D4"/>
    <w:rsid w:val="00C1648B"/>
    <w:rsid w:val="00C1654D"/>
    <w:rsid w:val="00C172DD"/>
    <w:rsid w:val="00C17917"/>
    <w:rsid w:val="00C179B3"/>
    <w:rsid w:val="00C205F9"/>
    <w:rsid w:val="00C21C60"/>
    <w:rsid w:val="00C2295D"/>
    <w:rsid w:val="00C22E4E"/>
    <w:rsid w:val="00C23B34"/>
    <w:rsid w:val="00C23EFD"/>
    <w:rsid w:val="00C24CDD"/>
    <w:rsid w:val="00C24EA9"/>
    <w:rsid w:val="00C26659"/>
    <w:rsid w:val="00C27300"/>
    <w:rsid w:val="00C27DB3"/>
    <w:rsid w:val="00C27FB9"/>
    <w:rsid w:val="00C31A8A"/>
    <w:rsid w:val="00C31DEB"/>
    <w:rsid w:val="00C32230"/>
    <w:rsid w:val="00C322B5"/>
    <w:rsid w:val="00C32A4B"/>
    <w:rsid w:val="00C33C55"/>
    <w:rsid w:val="00C33E57"/>
    <w:rsid w:val="00C36AE5"/>
    <w:rsid w:val="00C36E03"/>
    <w:rsid w:val="00C376E0"/>
    <w:rsid w:val="00C37A7A"/>
    <w:rsid w:val="00C37DFF"/>
    <w:rsid w:val="00C40587"/>
    <w:rsid w:val="00C40705"/>
    <w:rsid w:val="00C40E53"/>
    <w:rsid w:val="00C4106A"/>
    <w:rsid w:val="00C4120E"/>
    <w:rsid w:val="00C41AC4"/>
    <w:rsid w:val="00C4229D"/>
    <w:rsid w:val="00C42430"/>
    <w:rsid w:val="00C435DC"/>
    <w:rsid w:val="00C43A56"/>
    <w:rsid w:val="00C44444"/>
    <w:rsid w:val="00C44E5B"/>
    <w:rsid w:val="00C450DD"/>
    <w:rsid w:val="00C45196"/>
    <w:rsid w:val="00C45D47"/>
    <w:rsid w:val="00C460F3"/>
    <w:rsid w:val="00C47053"/>
    <w:rsid w:val="00C47241"/>
    <w:rsid w:val="00C47BFE"/>
    <w:rsid w:val="00C51229"/>
    <w:rsid w:val="00C52673"/>
    <w:rsid w:val="00C53429"/>
    <w:rsid w:val="00C53615"/>
    <w:rsid w:val="00C5410B"/>
    <w:rsid w:val="00C54382"/>
    <w:rsid w:val="00C54B6C"/>
    <w:rsid w:val="00C5589E"/>
    <w:rsid w:val="00C56711"/>
    <w:rsid w:val="00C567A8"/>
    <w:rsid w:val="00C5686A"/>
    <w:rsid w:val="00C56CFE"/>
    <w:rsid w:val="00C57031"/>
    <w:rsid w:val="00C575A4"/>
    <w:rsid w:val="00C57A51"/>
    <w:rsid w:val="00C57B2A"/>
    <w:rsid w:val="00C605B8"/>
    <w:rsid w:val="00C61AAA"/>
    <w:rsid w:val="00C61BF7"/>
    <w:rsid w:val="00C6298D"/>
    <w:rsid w:val="00C63095"/>
    <w:rsid w:val="00C633C0"/>
    <w:rsid w:val="00C6361D"/>
    <w:rsid w:val="00C637CC"/>
    <w:rsid w:val="00C6413E"/>
    <w:rsid w:val="00C64C17"/>
    <w:rsid w:val="00C66253"/>
    <w:rsid w:val="00C6658B"/>
    <w:rsid w:val="00C672BB"/>
    <w:rsid w:val="00C7009C"/>
    <w:rsid w:val="00C70A5F"/>
    <w:rsid w:val="00C70D89"/>
    <w:rsid w:val="00C71B09"/>
    <w:rsid w:val="00C73795"/>
    <w:rsid w:val="00C745A6"/>
    <w:rsid w:val="00C74829"/>
    <w:rsid w:val="00C749DD"/>
    <w:rsid w:val="00C74D40"/>
    <w:rsid w:val="00C74D84"/>
    <w:rsid w:val="00C75B22"/>
    <w:rsid w:val="00C75BA2"/>
    <w:rsid w:val="00C7661D"/>
    <w:rsid w:val="00C769BC"/>
    <w:rsid w:val="00C77675"/>
    <w:rsid w:val="00C77979"/>
    <w:rsid w:val="00C779DD"/>
    <w:rsid w:val="00C77CD9"/>
    <w:rsid w:val="00C77EC8"/>
    <w:rsid w:val="00C804D0"/>
    <w:rsid w:val="00C80E04"/>
    <w:rsid w:val="00C810B8"/>
    <w:rsid w:val="00C816B4"/>
    <w:rsid w:val="00C81A01"/>
    <w:rsid w:val="00C81D8B"/>
    <w:rsid w:val="00C82E2E"/>
    <w:rsid w:val="00C83B6D"/>
    <w:rsid w:val="00C83F3F"/>
    <w:rsid w:val="00C84702"/>
    <w:rsid w:val="00C84789"/>
    <w:rsid w:val="00C84D23"/>
    <w:rsid w:val="00C85551"/>
    <w:rsid w:val="00C860F2"/>
    <w:rsid w:val="00C872BE"/>
    <w:rsid w:val="00C8790A"/>
    <w:rsid w:val="00C9139A"/>
    <w:rsid w:val="00C923C9"/>
    <w:rsid w:val="00C951AF"/>
    <w:rsid w:val="00C95483"/>
    <w:rsid w:val="00C964E5"/>
    <w:rsid w:val="00C96C59"/>
    <w:rsid w:val="00C97473"/>
    <w:rsid w:val="00C974D8"/>
    <w:rsid w:val="00CA1174"/>
    <w:rsid w:val="00CA26CE"/>
    <w:rsid w:val="00CA2F62"/>
    <w:rsid w:val="00CA2FE2"/>
    <w:rsid w:val="00CA36E7"/>
    <w:rsid w:val="00CA3B6D"/>
    <w:rsid w:val="00CA408A"/>
    <w:rsid w:val="00CA562B"/>
    <w:rsid w:val="00CA6CCF"/>
    <w:rsid w:val="00CA7941"/>
    <w:rsid w:val="00CB0872"/>
    <w:rsid w:val="00CB0A83"/>
    <w:rsid w:val="00CB171A"/>
    <w:rsid w:val="00CB1755"/>
    <w:rsid w:val="00CB19A3"/>
    <w:rsid w:val="00CB1F79"/>
    <w:rsid w:val="00CB5164"/>
    <w:rsid w:val="00CB5213"/>
    <w:rsid w:val="00CC082E"/>
    <w:rsid w:val="00CC0AA6"/>
    <w:rsid w:val="00CC169E"/>
    <w:rsid w:val="00CC1777"/>
    <w:rsid w:val="00CC2AB4"/>
    <w:rsid w:val="00CC2FDB"/>
    <w:rsid w:val="00CC3493"/>
    <w:rsid w:val="00CC3660"/>
    <w:rsid w:val="00CC3952"/>
    <w:rsid w:val="00CC3B9F"/>
    <w:rsid w:val="00CC3C7C"/>
    <w:rsid w:val="00CC3E29"/>
    <w:rsid w:val="00CC4237"/>
    <w:rsid w:val="00CC5EA3"/>
    <w:rsid w:val="00CC6597"/>
    <w:rsid w:val="00CC72D9"/>
    <w:rsid w:val="00CD0051"/>
    <w:rsid w:val="00CD23BF"/>
    <w:rsid w:val="00CD255D"/>
    <w:rsid w:val="00CD2C4D"/>
    <w:rsid w:val="00CD2E27"/>
    <w:rsid w:val="00CD34F5"/>
    <w:rsid w:val="00CD4168"/>
    <w:rsid w:val="00CD4756"/>
    <w:rsid w:val="00CD4F11"/>
    <w:rsid w:val="00CD5574"/>
    <w:rsid w:val="00CD6FB4"/>
    <w:rsid w:val="00CD787F"/>
    <w:rsid w:val="00CD7B91"/>
    <w:rsid w:val="00CE09ED"/>
    <w:rsid w:val="00CE0A7F"/>
    <w:rsid w:val="00CE0CC7"/>
    <w:rsid w:val="00CE1828"/>
    <w:rsid w:val="00CE1CAE"/>
    <w:rsid w:val="00CE245E"/>
    <w:rsid w:val="00CE2594"/>
    <w:rsid w:val="00CE267A"/>
    <w:rsid w:val="00CE27E8"/>
    <w:rsid w:val="00CE2E1F"/>
    <w:rsid w:val="00CE2E69"/>
    <w:rsid w:val="00CE3CC7"/>
    <w:rsid w:val="00CE4459"/>
    <w:rsid w:val="00CE5D02"/>
    <w:rsid w:val="00CE60CD"/>
    <w:rsid w:val="00CE74D0"/>
    <w:rsid w:val="00CE755A"/>
    <w:rsid w:val="00CF0F1F"/>
    <w:rsid w:val="00CF2ACA"/>
    <w:rsid w:val="00CF2B67"/>
    <w:rsid w:val="00CF2FB3"/>
    <w:rsid w:val="00CF3D79"/>
    <w:rsid w:val="00CF4576"/>
    <w:rsid w:val="00CF5A18"/>
    <w:rsid w:val="00CF5FE8"/>
    <w:rsid w:val="00CF6113"/>
    <w:rsid w:val="00CF6549"/>
    <w:rsid w:val="00CF7499"/>
    <w:rsid w:val="00CF7B92"/>
    <w:rsid w:val="00CF7F89"/>
    <w:rsid w:val="00D0012D"/>
    <w:rsid w:val="00D006E9"/>
    <w:rsid w:val="00D0265C"/>
    <w:rsid w:val="00D0288B"/>
    <w:rsid w:val="00D0540E"/>
    <w:rsid w:val="00D05BAB"/>
    <w:rsid w:val="00D06C3E"/>
    <w:rsid w:val="00D06D7E"/>
    <w:rsid w:val="00D07871"/>
    <w:rsid w:val="00D10871"/>
    <w:rsid w:val="00D10CCD"/>
    <w:rsid w:val="00D11287"/>
    <w:rsid w:val="00D12AC6"/>
    <w:rsid w:val="00D12C4A"/>
    <w:rsid w:val="00D12DFA"/>
    <w:rsid w:val="00D153A5"/>
    <w:rsid w:val="00D161B3"/>
    <w:rsid w:val="00D20561"/>
    <w:rsid w:val="00D20B18"/>
    <w:rsid w:val="00D21A54"/>
    <w:rsid w:val="00D22EC8"/>
    <w:rsid w:val="00D23E8E"/>
    <w:rsid w:val="00D24357"/>
    <w:rsid w:val="00D24D83"/>
    <w:rsid w:val="00D25142"/>
    <w:rsid w:val="00D25447"/>
    <w:rsid w:val="00D25FA5"/>
    <w:rsid w:val="00D2635E"/>
    <w:rsid w:val="00D30A97"/>
    <w:rsid w:val="00D30D68"/>
    <w:rsid w:val="00D31772"/>
    <w:rsid w:val="00D319AA"/>
    <w:rsid w:val="00D31AA2"/>
    <w:rsid w:val="00D32EC6"/>
    <w:rsid w:val="00D352B5"/>
    <w:rsid w:val="00D35385"/>
    <w:rsid w:val="00D35C8E"/>
    <w:rsid w:val="00D35F29"/>
    <w:rsid w:val="00D36074"/>
    <w:rsid w:val="00D36DFB"/>
    <w:rsid w:val="00D37569"/>
    <w:rsid w:val="00D37B0A"/>
    <w:rsid w:val="00D4002D"/>
    <w:rsid w:val="00D400D3"/>
    <w:rsid w:val="00D4077D"/>
    <w:rsid w:val="00D40896"/>
    <w:rsid w:val="00D40B65"/>
    <w:rsid w:val="00D40D94"/>
    <w:rsid w:val="00D40F07"/>
    <w:rsid w:val="00D4108E"/>
    <w:rsid w:val="00D43038"/>
    <w:rsid w:val="00D43929"/>
    <w:rsid w:val="00D454C9"/>
    <w:rsid w:val="00D51862"/>
    <w:rsid w:val="00D524EF"/>
    <w:rsid w:val="00D536EF"/>
    <w:rsid w:val="00D53829"/>
    <w:rsid w:val="00D53C84"/>
    <w:rsid w:val="00D53FE0"/>
    <w:rsid w:val="00D54F56"/>
    <w:rsid w:val="00D54F75"/>
    <w:rsid w:val="00D552C9"/>
    <w:rsid w:val="00D55B29"/>
    <w:rsid w:val="00D55D69"/>
    <w:rsid w:val="00D5660C"/>
    <w:rsid w:val="00D5766D"/>
    <w:rsid w:val="00D576E4"/>
    <w:rsid w:val="00D57BB3"/>
    <w:rsid w:val="00D57D15"/>
    <w:rsid w:val="00D6039F"/>
    <w:rsid w:val="00D60567"/>
    <w:rsid w:val="00D60F66"/>
    <w:rsid w:val="00D6183E"/>
    <w:rsid w:val="00D61F2E"/>
    <w:rsid w:val="00D62F1B"/>
    <w:rsid w:val="00D6344B"/>
    <w:rsid w:val="00D6368A"/>
    <w:rsid w:val="00D64270"/>
    <w:rsid w:val="00D64369"/>
    <w:rsid w:val="00D64B8E"/>
    <w:rsid w:val="00D6559E"/>
    <w:rsid w:val="00D6755D"/>
    <w:rsid w:val="00D67754"/>
    <w:rsid w:val="00D677E3"/>
    <w:rsid w:val="00D71CB6"/>
    <w:rsid w:val="00D734D1"/>
    <w:rsid w:val="00D738B2"/>
    <w:rsid w:val="00D74C95"/>
    <w:rsid w:val="00D75F16"/>
    <w:rsid w:val="00D77FF8"/>
    <w:rsid w:val="00D808F7"/>
    <w:rsid w:val="00D81E06"/>
    <w:rsid w:val="00D82F6A"/>
    <w:rsid w:val="00D831A2"/>
    <w:rsid w:val="00D838EA"/>
    <w:rsid w:val="00D84DDE"/>
    <w:rsid w:val="00D84E3F"/>
    <w:rsid w:val="00D84EA9"/>
    <w:rsid w:val="00D85B29"/>
    <w:rsid w:val="00D85C4E"/>
    <w:rsid w:val="00D85E84"/>
    <w:rsid w:val="00D86506"/>
    <w:rsid w:val="00D87437"/>
    <w:rsid w:val="00D879C1"/>
    <w:rsid w:val="00D87CC7"/>
    <w:rsid w:val="00D923D5"/>
    <w:rsid w:val="00D92806"/>
    <w:rsid w:val="00D94216"/>
    <w:rsid w:val="00D9451F"/>
    <w:rsid w:val="00D9585B"/>
    <w:rsid w:val="00D9586B"/>
    <w:rsid w:val="00D963DE"/>
    <w:rsid w:val="00D96633"/>
    <w:rsid w:val="00D96E00"/>
    <w:rsid w:val="00D9717B"/>
    <w:rsid w:val="00DA0380"/>
    <w:rsid w:val="00DA040B"/>
    <w:rsid w:val="00DA086D"/>
    <w:rsid w:val="00DA164D"/>
    <w:rsid w:val="00DA2812"/>
    <w:rsid w:val="00DA4375"/>
    <w:rsid w:val="00DA50F0"/>
    <w:rsid w:val="00DA6E0A"/>
    <w:rsid w:val="00DA6E68"/>
    <w:rsid w:val="00DA7504"/>
    <w:rsid w:val="00DA771A"/>
    <w:rsid w:val="00DA7C50"/>
    <w:rsid w:val="00DA7CF6"/>
    <w:rsid w:val="00DB001C"/>
    <w:rsid w:val="00DB0254"/>
    <w:rsid w:val="00DB0785"/>
    <w:rsid w:val="00DB1E20"/>
    <w:rsid w:val="00DB35A6"/>
    <w:rsid w:val="00DB38C9"/>
    <w:rsid w:val="00DB499A"/>
    <w:rsid w:val="00DB53F7"/>
    <w:rsid w:val="00DB63AF"/>
    <w:rsid w:val="00DB6F0A"/>
    <w:rsid w:val="00DB7C94"/>
    <w:rsid w:val="00DC0265"/>
    <w:rsid w:val="00DC1EB4"/>
    <w:rsid w:val="00DC208A"/>
    <w:rsid w:val="00DC2794"/>
    <w:rsid w:val="00DC4212"/>
    <w:rsid w:val="00DC47D7"/>
    <w:rsid w:val="00DC6F03"/>
    <w:rsid w:val="00DD2313"/>
    <w:rsid w:val="00DD2BF9"/>
    <w:rsid w:val="00DD3460"/>
    <w:rsid w:val="00DD3FDD"/>
    <w:rsid w:val="00DD41F4"/>
    <w:rsid w:val="00DD45CE"/>
    <w:rsid w:val="00DD4875"/>
    <w:rsid w:val="00DD5816"/>
    <w:rsid w:val="00DD5CD5"/>
    <w:rsid w:val="00DD63C7"/>
    <w:rsid w:val="00DD6934"/>
    <w:rsid w:val="00DD69CD"/>
    <w:rsid w:val="00DE0065"/>
    <w:rsid w:val="00DE1193"/>
    <w:rsid w:val="00DE1987"/>
    <w:rsid w:val="00DE2522"/>
    <w:rsid w:val="00DE2F04"/>
    <w:rsid w:val="00DE321C"/>
    <w:rsid w:val="00DE330C"/>
    <w:rsid w:val="00DE47EF"/>
    <w:rsid w:val="00DE4888"/>
    <w:rsid w:val="00DE55B0"/>
    <w:rsid w:val="00DE731B"/>
    <w:rsid w:val="00DF0175"/>
    <w:rsid w:val="00DF0565"/>
    <w:rsid w:val="00DF0A16"/>
    <w:rsid w:val="00DF134A"/>
    <w:rsid w:val="00DF3342"/>
    <w:rsid w:val="00DF530F"/>
    <w:rsid w:val="00DF573D"/>
    <w:rsid w:val="00DF6316"/>
    <w:rsid w:val="00DF65B7"/>
    <w:rsid w:val="00DF6D38"/>
    <w:rsid w:val="00DF6D88"/>
    <w:rsid w:val="00DF77B4"/>
    <w:rsid w:val="00DF78A6"/>
    <w:rsid w:val="00DF796C"/>
    <w:rsid w:val="00E0184B"/>
    <w:rsid w:val="00E02C12"/>
    <w:rsid w:val="00E04832"/>
    <w:rsid w:val="00E04A89"/>
    <w:rsid w:val="00E04C87"/>
    <w:rsid w:val="00E05311"/>
    <w:rsid w:val="00E06694"/>
    <w:rsid w:val="00E06863"/>
    <w:rsid w:val="00E06A56"/>
    <w:rsid w:val="00E07739"/>
    <w:rsid w:val="00E10046"/>
    <w:rsid w:val="00E1175D"/>
    <w:rsid w:val="00E129E2"/>
    <w:rsid w:val="00E13001"/>
    <w:rsid w:val="00E1319B"/>
    <w:rsid w:val="00E13B30"/>
    <w:rsid w:val="00E13B60"/>
    <w:rsid w:val="00E13BD2"/>
    <w:rsid w:val="00E13EB4"/>
    <w:rsid w:val="00E1440B"/>
    <w:rsid w:val="00E146E5"/>
    <w:rsid w:val="00E14FF7"/>
    <w:rsid w:val="00E16390"/>
    <w:rsid w:val="00E16CCE"/>
    <w:rsid w:val="00E16CEF"/>
    <w:rsid w:val="00E16DCD"/>
    <w:rsid w:val="00E170E9"/>
    <w:rsid w:val="00E20D94"/>
    <w:rsid w:val="00E21290"/>
    <w:rsid w:val="00E24256"/>
    <w:rsid w:val="00E25693"/>
    <w:rsid w:val="00E267FF"/>
    <w:rsid w:val="00E26DAF"/>
    <w:rsid w:val="00E2724F"/>
    <w:rsid w:val="00E3088C"/>
    <w:rsid w:val="00E30E67"/>
    <w:rsid w:val="00E316FF"/>
    <w:rsid w:val="00E3191D"/>
    <w:rsid w:val="00E31FFC"/>
    <w:rsid w:val="00E32336"/>
    <w:rsid w:val="00E328CF"/>
    <w:rsid w:val="00E339B2"/>
    <w:rsid w:val="00E33BFC"/>
    <w:rsid w:val="00E341CF"/>
    <w:rsid w:val="00E363B0"/>
    <w:rsid w:val="00E36B24"/>
    <w:rsid w:val="00E36FBC"/>
    <w:rsid w:val="00E37F8B"/>
    <w:rsid w:val="00E40110"/>
    <w:rsid w:val="00E41342"/>
    <w:rsid w:val="00E41A90"/>
    <w:rsid w:val="00E42875"/>
    <w:rsid w:val="00E42DA4"/>
    <w:rsid w:val="00E42DED"/>
    <w:rsid w:val="00E435A7"/>
    <w:rsid w:val="00E4385A"/>
    <w:rsid w:val="00E44193"/>
    <w:rsid w:val="00E44C05"/>
    <w:rsid w:val="00E454AC"/>
    <w:rsid w:val="00E45E61"/>
    <w:rsid w:val="00E46359"/>
    <w:rsid w:val="00E476E9"/>
    <w:rsid w:val="00E50C1C"/>
    <w:rsid w:val="00E52EC9"/>
    <w:rsid w:val="00E5435C"/>
    <w:rsid w:val="00E54756"/>
    <w:rsid w:val="00E57B27"/>
    <w:rsid w:val="00E60386"/>
    <w:rsid w:val="00E60532"/>
    <w:rsid w:val="00E606D0"/>
    <w:rsid w:val="00E60AD5"/>
    <w:rsid w:val="00E61AE4"/>
    <w:rsid w:val="00E62524"/>
    <w:rsid w:val="00E628B7"/>
    <w:rsid w:val="00E62B52"/>
    <w:rsid w:val="00E62B71"/>
    <w:rsid w:val="00E62E97"/>
    <w:rsid w:val="00E6323D"/>
    <w:rsid w:val="00E64347"/>
    <w:rsid w:val="00E65752"/>
    <w:rsid w:val="00E6664B"/>
    <w:rsid w:val="00E66850"/>
    <w:rsid w:val="00E67189"/>
    <w:rsid w:val="00E7035C"/>
    <w:rsid w:val="00E70E69"/>
    <w:rsid w:val="00E71282"/>
    <w:rsid w:val="00E71DE1"/>
    <w:rsid w:val="00E72E44"/>
    <w:rsid w:val="00E744B3"/>
    <w:rsid w:val="00E76ACD"/>
    <w:rsid w:val="00E77D38"/>
    <w:rsid w:val="00E77E67"/>
    <w:rsid w:val="00E77ECA"/>
    <w:rsid w:val="00E801C5"/>
    <w:rsid w:val="00E804C2"/>
    <w:rsid w:val="00E81A04"/>
    <w:rsid w:val="00E82951"/>
    <w:rsid w:val="00E82C6F"/>
    <w:rsid w:val="00E8343D"/>
    <w:rsid w:val="00E835A6"/>
    <w:rsid w:val="00E844FE"/>
    <w:rsid w:val="00E8551B"/>
    <w:rsid w:val="00E8554F"/>
    <w:rsid w:val="00E864DF"/>
    <w:rsid w:val="00E86874"/>
    <w:rsid w:val="00E86E3B"/>
    <w:rsid w:val="00E87404"/>
    <w:rsid w:val="00E87550"/>
    <w:rsid w:val="00E87D2A"/>
    <w:rsid w:val="00E90A3D"/>
    <w:rsid w:val="00E91101"/>
    <w:rsid w:val="00E917D8"/>
    <w:rsid w:val="00E91B17"/>
    <w:rsid w:val="00E923E8"/>
    <w:rsid w:val="00E93077"/>
    <w:rsid w:val="00E9348C"/>
    <w:rsid w:val="00E95D9F"/>
    <w:rsid w:val="00E960C7"/>
    <w:rsid w:val="00E96678"/>
    <w:rsid w:val="00E96808"/>
    <w:rsid w:val="00E96923"/>
    <w:rsid w:val="00E97D61"/>
    <w:rsid w:val="00EA083D"/>
    <w:rsid w:val="00EA1255"/>
    <w:rsid w:val="00EA1847"/>
    <w:rsid w:val="00EA1D66"/>
    <w:rsid w:val="00EA1D81"/>
    <w:rsid w:val="00EA36F6"/>
    <w:rsid w:val="00EA3DD4"/>
    <w:rsid w:val="00EA4092"/>
    <w:rsid w:val="00EA4F11"/>
    <w:rsid w:val="00EA4F58"/>
    <w:rsid w:val="00EA562F"/>
    <w:rsid w:val="00EA5B34"/>
    <w:rsid w:val="00EA6555"/>
    <w:rsid w:val="00EA6A42"/>
    <w:rsid w:val="00EA6DB4"/>
    <w:rsid w:val="00EA6EF0"/>
    <w:rsid w:val="00EA716F"/>
    <w:rsid w:val="00EA726F"/>
    <w:rsid w:val="00EB144E"/>
    <w:rsid w:val="00EB2371"/>
    <w:rsid w:val="00EB24D9"/>
    <w:rsid w:val="00EB3830"/>
    <w:rsid w:val="00EB4282"/>
    <w:rsid w:val="00EB54DE"/>
    <w:rsid w:val="00EB6594"/>
    <w:rsid w:val="00EB6638"/>
    <w:rsid w:val="00EB6D4B"/>
    <w:rsid w:val="00EB704A"/>
    <w:rsid w:val="00EC0850"/>
    <w:rsid w:val="00EC09A8"/>
    <w:rsid w:val="00EC0FBB"/>
    <w:rsid w:val="00EC2107"/>
    <w:rsid w:val="00EC22A6"/>
    <w:rsid w:val="00EC2B3D"/>
    <w:rsid w:val="00EC315F"/>
    <w:rsid w:val="00EC36DD"/>
    <w:rsid w:val="00EC47F7"/>
    <w:rsid w:val="00EC534B"/>
    <w:rsid w:val="00EC5F0E"/>
    <w:rsid w:val="00EC5F69"/>
    <w:rsid w:val="00EC5FAC"/>
    <w:rsid w:val="00EC6392"/>
    <w:rsid w:val="00EC65F3"/>
    <w:rsid w:val="00EC6674"/>
    <w:rsid w:val="00EC6AFD"/>
    <w:rsid w:val="00EC707B"/>
    <w:rsid w:val="00EC710C"/>
    <w:rsid w:val="00ED0E79"/>
    <w:rsid w:val="00ED0E9C"/>
    <w:rsid w:val="00ED1196"/>
    <w:rsid w:val="00ED127D"/>
    <w:rsid w:val="00ED21B9"/>
    <w:rsid w:val="00ED3A48"/>
    <w:rsid w:val="00ED3C46"/>
    <w:rsid w:val="00ED43D1"/>
    <w:rsid w:val="00ED536B"/>
    <w:rsid w:val="00ED60C3"/>
    <w:rsid w:val="00ED7739"/>
    <w:rsid w:val="00EE08A4"/>
    <w:rsid w:val="00EE1646"/>
    <w:rsid w:val="00EE2274"/>
    <w:rsid w:val="00EE2375"/>
    <w:rsid w:val="00EE2388"/>
    <w:rsid w:val="00EE23BB"/>
    <w:rsid w:val="00EE4451"/>
    <w:rsid w:val="00EE4D95"/>
    <w:rsid w:val="00EE51C2"/>
    <w:rsid w:val="00EE5313"/>
    <w:rsid w:val="00EE580B"/>
    <w:rsid w:val="00EE7C6D"/>
    <w:rsid w:val="00EF0A6E"/>
    <w:rsid w:val="00EF1468"/>
    <w:rsid w:val="00EF1A3D"/>
    <w:rsid w:val="00EF275C"/>
    <w:rsid w:val="00EF2773"/>
    <w:rsid w:val="00EF2C36"/>
    <w:rsid w:val="00EF2EF3"/>
    <w:rsid w:val="00EF2F5C"/>
    <w:rsid w:val="00EF3055"/>
    <w:rsid w:val="00EF4727"/>
    <w:rsid w:val="00EF5B2D"/>
    <w:rsid w:val="00EF6D37"/>
    <w:rsid w:val="00EF6ED0"/>
    <w:rsid w:val="00EF79AC"/>
    <w:rsid w:val="00EF7A49"/>
    <w:rsid w:val="00EF7B05"/>
    <w:rsid w:val="00EF7C2C"/>
    <w:rsid w:val="00EF7D94"/>
    <w:rsid w:val="00F01119"/>
    <w:rsid w:val="00F01398"/>
    <w:rsid w:val="00F0194C"/>
    <w:rsid w:val="00F023B2"/>
    <w:rsid w:val="00F02647"/>
    <w:rsid w:val="00F02718"/>
    <w:rsid w:val="00F02D47"/>
    <w:rsid w:val="00F031D5"/>
    <w:rsid w:val="00F034D6"/>
    <w:rsid w:val="00F04E0D"/>
    <w:rsid w:val="00F04F69"/>
    <w:rsid w:val="00F05D7A"/>
    <w:rsid w:val="00F05FD8"/>
    <w:rsid w:val="00F062FD"/>
    <w:rsid w:val="00F065DE"/>
    <w:rsid w:val="00F06C3A"/>
    <w:rsid w:val="00F06F10"/>
    <w:rsid w:val="00F120F4"/>
    <w:rsid w:val="00F1373E"/>
    <w:rsid w:val="00F1559C"/>
    <w:rsid w:val="00F15815"/>
    <w:rsid w:val="00F15835"/>
    <w:rsid w:val="00F16BDE"/>
    <w:rsid w:val="00F2087C"/>
    <w:rsid w:val="00F20889"/>
    <w:rsid w:val="00F20CAE"/>
    <w:rsid w:val="00F2150B"/>
    <w:rsid w:val="00F22CAC"/>
    <w:rsid w:val="00F23004"/>
    <w:rsid w:val="00F23486"/>
    <w:rsid w:val="00F24CD2"/>
    <w:rsid w:val="00F24F93"/>
    <w:rsid w:val="00F25A9F"/>
    <w:rsid w:val="00F26CD3"/>
    <w:rsid w:val="00F26F5F"/>
    <w:rsid w:val="00F26FE6"/>
    <w:rsid w:val="00F304B3"/>
    <w:rsid w:val="00F304FD"/>
    <w:rsid w:val="00F3146C"/>
    <w:rsid w:val="00F317E8"/>
    <w:rsid w:val="00F32CD1"/>
    <w:rsid w:val="00F32EE5"/>
    <w:rsid w:val="00F33AD2"/>
    <w:rsid w:val="00F33BE3"/>
    <w:rsid w:val="00F358E7"/>
    <w:rsid w:val="00F3755E"/>
    <w:rsid w:val="00F3760A"/>
    <w:rsid w:val="00F40615"/>
    <w:rsid w:val="00F40D44"/>
    <w:rsid w:val="00F42E26"/>
    <w:rsid w:val="00F4318D"/>
    <w:rsid w:val="00F43E4C"/>
    <w:rsid w:val="00F43F3E"/>
    <w:rsid w:val="00F44823"/>
    <w:rsid w:val="00F44ED3"/>
    <w:rsid w:val="00F47DC4"/>
    <w:rsid w:val="00F508E9"/>
    <w:rsid w:val="00F51EC1"/>
    <w:rsid w:val="00F525FB"/>
    <w:rsid w:val="00F5349A"/>
    <w:rsid w:val="00F53CDD"/>
    <w:rsid w:val="00F54DEA"/>
    <w:rsid w:val="00F56261"/>
    <w:rsid w:val="00F566F4"/>
    <w:rsid w:val="00F5674B"/>
    <w:rsid w:val="00F56B63"/>
    <w:rsid w:val="00F57764"/>
    <w:rsid w:val="00F57951"/>
    <w:rsid w:val="00F613F1"/>
    <w:rsid w:val="00F618DA"/>
    <w:rsid w:val="00F61957"/>
    <w:rsid w:val="00F61B03"/>
    <w:rsid w:val="00F61EF5"/>
    <w:rsid w:val="00F62236"/>
    <w:rsid w:val="00F62301"/>
    <w:rsid w:val="00F630F8"/>
    <w:rsid w:val="00F638AE"/>
    <w:rsid w:val="00F639F0"/>
    <w:rsid w:val="00F63FF1"/>
    <w:rsid w:val="00F64646"/>
    <w:rsid w:val="00F646C2"/>
    <w:rsid w:val="00F6563B"/>
    <w:rsid w:val="00F65727"/>
    <w:rsid w:val="00F65C1E"/>
    <w:rsid w:val="00F665E7"/>
    <w:rsid w:val="00F67660"/>
    <w:rsid w:val="00F6773B"/>
    <w:rsid w:val="00F67DCC"/>
    <w:rsid w:val="00F71B55"/>
    <w:rsid w:val="00F71E01"/>
    <w:rsid w:val="00F720BA"/>
    <w:rsid w:val="00F7218A"/>
    <w:rsid w:val="00F73309"/>
    <w:rsid w:val="00F7374A"/>
    <w:rsid w:val="00F744C6"/>
    <w:rsid w:val="00F75031"/>
    <w:rsid w:val="00F757D3"/>
    <w:rsid w:val="00F75A9A"/>
    <w:rsid w:val="00F765C2"/>
    <w:rsid w:val="00F77BC4"/>
    <w:rsid w:val="00F824C7"/>
    <w:rsid w:val="00F833D5"/>
    <w:rsid w:val="00F83B35"/>
    <w:rsid w:val="00F83B43"/>
    <w:rsid w:val="00F83BD0"/>
    <w:rsid w:val="00F841AE"/>
    <w:rsid w:val="00F84330"/>
    <w:rsid w:val="00F8539D"/>
    <w:rsid w:val="00F85BDC"/>
    <w:rsid w:val="00F90CD4"/>
    <w:rsid w:val="00F90D38"/>
    <w:rsid w:val="00F91109"/>
    <w:rsid w:val="00F9187B"/>
    <w:rsid w:val="00F92655"/>
    <w:rsid w:val="00F92A9F"/>
    <w:rsid w:val="00F93577"/>
    <w:rsid w:val="00F938AC"/>
    <w:rsid w:val="00F93E49"/>
    <w:rsid w:val="00F9437D"/>
    <w:rsid w:val="00F949E8"/>
    <w:rsid w:val="00F959FD"/>
    <w:rsid w:val="00F95BC3"/>
    <w:rsid w:val="00F95CA0"/>
    <w:rsid w:val="00FA0130"/>
    <w:rsid w:val="00FA0C20"/>
    <w:rsid w:val="00FA0D4E"/>
    <w:rsid w:val="00FA2A3A"/>
    <w:rsid w:val="00FA2D52"/>
    <w:rsid w:val="00FA2F8E"/>
    <w:rsid w:val="00FA3735"/>
    <w:rsid w:val="00FA49EB"/>
    <w:rsid w:val="00FA63A1"/>
    <w:rsid w:val="00FA6562"/>
    <w:rsid w:val="00FB00EB"/>
    <w:rsid w:val="00FB02DE"/>
    <w:rsid w:val="00FB07FB"/>
    <w:rsid w:val="00FB2232"/>
    <w:rsid w:val="00FB349D"/>
    <w:rsid w:val="00FB3A40"/>
    <w:rsid w:val="00FB5696"/>
    <w:rsid w:val="00FB6043"/>
    <w:rsid w:val="00FB6AB6"/>
    <w:rsid w:val="00FC0EB1"/>
    <w:rsid w:val="00FC18BB"/>
    <w:rsid w:val="00FC2AA5"/>
    <w:rsid w:val="00FC2F77"/>
    <w:rsid w:val="00FC2F7B"/>
    <w:rsid w:val="00FC3F25"/>
    <w:rsid w:val="00FC467E"/>
    <w:rsid w:val="00FC4983"/>
    <w:rsid w:val="00FC5554"/>
    <w:rsid w:val="00FC6187"/>
    <w:rsid w:val="00FC7458"/>
    <w:rsid w:val="00FC7943"/>
    <w:rsid w:val="00FC7950"/>
    <w:rsid w:val="00FD16A7"/>
    <w:rsid w:val="00FD19FB"/>
    <w:rsid w:val="00FD23AF"/>
    <w:rsid w:val="00FD292C"/>
    <w:rsid w:val="00FD300B"/>
    <w:rsid w:val="00FD3C00"/>
    <w:rsid w:val="00FD4384"/>
    <w:rsid w:val="00FD498C"/>
    <w:rsid w:val="00FD5734"/>
    <w:rsid w:val="00FD6B84"/>
    <w:rsid w:val="00FD71F1"/>
    <w:rsid w:val="00FD79DB"/>
    <w:rsid w:val="00FD7BC2"/>
    <w:rsid w:val="00FE06E7"/>
    <w:rsid w:val="00FE12F1"/>
    <w:rsid w:val="00FE141C"/>
    <w:rsid w:val="00FE306B"/>
    <w:rsid w:val="00FE323E"/>
    <w:rsid w:val="00FE3641"/>
    <w:rsid w:val="00FE3BBA"/>
    <w:rsid w:val="00FE40F4"/>
    <w:rsid w:val="00FE569B"/>
    <w:rsid w:val="00FE58E5"/>
    <w:rsid w:val="00FE761D"/>
    <w:rsid w:val="00FE7938"/>
    <w:rsid w:val="00FF028A"/>
    <w:rsid w:val="00FF055F"/>
    <w:rsid w:val="00FF066B"/>
    <w:rsid w:val="00FF078B"/>
    <w:rsid w:val="00FF1225"/>
    <w:rsid w:val="00FF1D60"/>
    <w:rsid w:val="00FF2447"/>
    <w:rsid w:val="00FF2BD6"/>
    <w:rsid w:val="00FF3406"/>
    <w:rsid w:val="00FF5F2C"/>
    <w:rsid w:val="00FF5F98"/>
    <w:rsid w:val="00FF61C6"/>
    <w:rsid w:val="00FF6B4A"/>
    <w:rsid w:val="00FF6C3E"/>
    <w:rsid w:val="00FF6E8D"/>
    <w:rsid w:val="00FF77F3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C4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328C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basedOn w:val="a0"/>
    <w:rsid w:val="003437AF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header"/>
    <w:basedOn w:val="a"/>
    <w:link w:val="a4"/>
    <w:unhideWhenUsed/>
    <w:rsid w:val="00C766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C7661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C766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661D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6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6678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9A40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701876"/>
    <w:pPr>
      <w:ind w:left="720"/>
      <w:contextualSpacing/>
    </w:pPr>
  </w:style>
  <w:style w:type="paragraph" w:customStyle="1" w:styleId="Style6">
    <w:name w:val="Style6"/>
    <w:basedOn w:val="a"/>
    <w:rsid w:val="0048369F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Содержимое таблицы"/>
    <w:basedOn w:val="a"/>
    <w:rsid w:val="00850A0B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6"/>
      <w:szCs w:val="20"/>
      <w:lang w:eastAsia="ar-SA"/>
    </w:rPr>
  </w:style>
  <w:style w:type="table" w:styleId="ab">
    <w:name w:val="Table Grid"/>
    <w:basedOn w:val="a1"/>
    <w:uiPriority w:val="59"/>
    <w:rsid w:val="002465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328CF"/>
    <w:rPr>
      <w:rFonts w:ascii="Arial" w:hAnsi="Arial" w:cs="Arial"/>
      <w:b/>
      <w:bCs/>
      <w:color w:val="000080"/>
      <w:sz w:val="24"/>
      <w:szCs w:val="24"/>
    </w:rPr>
  </w:style>
  <w:style w:type="paragraph" w:customStyle="1" w:styleId="Default">
    <w:name w:val="Default"/>
    <w:rsid w:val="005C26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Title"/>
    <w:basedOn w:val="a"/>
    <w:link w:val="ad"/>
    <w:qFormat/>
    <w:rsid w:val="002502AA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2502AA"/>
    <w:rPr>
      <w:rFonts w:ascii="Times New Roman" w:eastAsia="Times New Roman" w:hAnsi="Times New Roman"/>
      <w:sz w:val="28"/>
    </w:rPr>
  </w:style>
  <w:style w:type="paragraph" w:customStyle="1" w:styleId="xl68">
    <w:name w:val="xl68"/>
    <w:basedOn w:val="a"/>
    <w:rsid w:val="002502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291EF0"/>
  </w:style>
  <w:style w:type="character" w:styleId="ae">
    <w:name w:val="Hyperlink"/>
    <w:basedOn w:val="a0"/>
    <w:uiPriority w:val="99"/>
    <w:unhideWhenUsed/>
    <w:rsid w:val="001C6DD8"/>
    <w:rPr>
      <w:color w:val="0000FF" w:themeColor="hyperlink"/>
      <w:u w:val="single"/>
    </w:rPr>
  </w:style>
  <w:style w:type="paragraph" w:customStyle="1" w:styleId="af">
    <w:name w:val="Прижатый влево"/>
    <w:basedOn w:val="a"/>
    <w:next w:val="a"/>
    <w:uiPriority w:val="99"/>
    <w:rsid w:val="005C309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FE141C"/>
    <w:rPr>
      <w:color w:val="800080" w:themeColor="followedHyperlink"/>
      <w:u w:val="single"/>
    </w:rPr>
  </w:style>
  <w:style w:type="character" w:customStyle="1" w:styleId="11">
    <w:name w:val="Нижний колонтитул Знак1"/>
    <w:basedOn w:val="a0"/>
    <w:uiPriority w:val="99"/>
    <w:semiHidden/>
    <w:locked/>
    <w:rsid w:val="00FE141C"/>
    <w:rPr>
      <w:sz w:val="22"/>
      <w:szCs w:val="22"/>
      <w:lang w:eastAsia="en-US"/>
    </w:rPr>
  </w:style>
  <w:style w:type="paragraph" w:styleId="af1">
    <w:name w:val="footnote text"/>
    <w:basedOn w:val="a"/>
    <w:link w:val="af2"/>
    <w:semiHidden/>
    <w:rsid w:val="005B7B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5B7B36"/>
    <w:rPr>
      <w:rFonts w:ascii="Times New Roman" w:eastAsia="Times New Roman" w:hAnsi="Times New Roman"/>
    </w:rPr>
  </w:style>
  <w:style w:type="character" w:styleId="af3">
    <w:name w:val="footnote reference"/>
    <w:semiHidden/>
    <w:rsid w:val="005B7B36"/>
    <w:rPr>
      <w:vertAlign w:val="superscript"/>
    </w:rPr>
  </w:style>
  <w:style w:type="paragraph" w:customStyle="1" w:styleId="ConsPlusNormal">
    <w:name w:val="ConsPlusNormal"/>
    <w:rsid w:val="00683E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D81FD744973D08E986BDF55DEA458284573F080B0E802F69E0F998E670F7096B86F82A58BCA3127G6s7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ADDEACA6D4F0B0E8499C880C53004A06AF132C42518745718C9042B25969CA3ABB9041DFF658439BCK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92460-7D6A-43DB-B5A1-E09295500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11</Pages>
  <Words>6317</Words>
  <Characters>36009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cpecialist</cp:lastModifiedBy>
  <cp:revision>743</cp:revision>
  <cp:lastPrinted>2020-05-14T04:49:00Z</cp:lastPrinted>
  <dcterms:created xsi:type="dcterms:W3CDTF">2020-04-29T06:52:00Z</dcterms:created>
  <dcterms:modified xsi:type="dcterms:W3CDTF">2020-05-26T02:19:00Z</dcterms:modified>
</cp:coreProperties>
</file>