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11" w:rsidRDefault="00E52E11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75FEFCB8" wp14:editId="52322796">
            <wp:simplePos x="0" y="0"/>
            <wp:positionH relativeFrom="column">
              <wp:posOffset>2393950</wp:posOffset>
            </wp:positionH>
            <wp:positionV relativeFrom="paragraph">
              <wp:posOffset>-65405</wp:posOffset>
            </wp:positionV>
            <wp:extent cx="481965" cy="6096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877">
        <w:rPr>
          <w:rFonts w:ascii="Times New Roman" w:hAnsi="Times New Roman"/>
          <w:sz w:val="28"/>
          <w:szCs w:val="28"/>
        </w:rPr>
        <w:t xml:space="preserve">           </w:t>
      </w: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Pr="0087140C" w:rsidRDefault="00E52E11" w:rsidP="00E52E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</w:t>
      </w:r>
      <w:r w:rsidRPr="008714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</w:t>
      </w:r>
      <w:r w:rsidRPr="008714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БАРАБИНСКОГО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87140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РАЙОНА</w:t>
      </w:r>
    </w:p>
    <w:p w:rsidR="00E52E11" w:rsidRPr="00E52E11" w:rsidRDefault="00E52E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E52E11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Pr="00E52E11" w:rsidRDefault="0021482A" w:rsidP="0021482A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</w:pPr>
      <w:r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 xml:space="preserve">                           </w:t>
      </w:r>
      <w:r w:rsidR="003C6BAE"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 xml:space="preserve">   </w:t>
      </w:r>
      <w:r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 xml:space="preserve"> </w:t>
      </w:r>
      <w:r w:rsidR="00E52E11" w:rsidRPr="00E52E11">
        <w:rPr>
          <w:rFonts w:ascii="Times New Roman" w:eastAsiaTheme="majorEastAsia" w:hAnsi="Times New Roman" w:cs="Times New Roman"/>
          <w:spacing w:val="5"/>
          <w:kern w:val="28"/>
          <w:sz w:val="40"/>
          <w:szCs w:val="40"/>
        </w:rPr>
        <w:t>Сводный  том</w:t>
      </w:r>
    </w:p>
    <w:p w:rsidR="00E52E11" w:rsidRPr="00E52E11" w:rsidRDefault="00E52E11" w:rsidP="00E52E11">
      <w:pPr>
        <w:keepNext/>
        <w:keepLines/>
        <w:spacing w:before="200"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Описания  изменений   произошедших   в  функциональной  структуре  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водоснабжения</w:t>
      </w: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</w:t>
      </w:r>
      <w:r w:rsidR="00A0695D">
        <w:rPr>
          <w:rFonts w:ascii="Times New Roman" w:eastAsiaTheme="majorEastAsia" w:hAnsi="Times New Roman" w:cs="Times New Roman"/>
          <w:b/>
          <w:bCs/>
          <w:sz w:val="28"/>
          <w:szCs w:val="28"/>
        </w:rPr>
        <w:t>станции Труновское</w:t>
      </w:r>
      <w:r w:rsidR="00EF2304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за   период  предшествующий      актуализации   схемы 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водоснабжения</w:t>
      </w:r>
      <w:r w:rsidRPr="00E52E11">
        <w:rPr>
          <w:rFonts w:ascii="Times New Roman" w:eastAsiaTheme="majorEastAsia" w:hAnsi="Times New Roman" w:cs="Times New Roman"/>
          <w:b/>
          <w:bCs/>
          <w:sz w:val="28"/>
          <w:szCs w:val="28"/>
        </w:rPr>
        <w:t>.</w:t>
      </w: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E52E11">
      <w:pPr>
        <w:rPr>
          <w:rFonts w:ascii="Times New Roman" w:hAnsi="Times New Roman"/>
          <w:sz w:val="28"/>
          <w:szCs w:val="28"/>
        </w:rPr>
      </w:pPr>
    </w:p>
    <w:p w:rsidR="00E52E11" w:rsidRDefault="002429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2020 год</w:t>
      </w:r>
    </w:p>
    <w:p w:rsidR="00D14490" w:rsidRDefault="00A24D2C" w:rsidP="00D14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="00F46CC8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D14490" w:rsidRPr="00D14490">
        <w:rPr>
          <w:rFonts w:ascii="Times New Roman" w:hAnsi="Times New Roman" w:cs="Times New Roman"/>
          <w:sz w:val="28"/>
          <w:szCs w:val="28"/>
        </w:rPr>
        <w:t xml:space="preserve">во исполнение Решения Совета депутатов </w:t>
      </w:r>
      <w:proofErr w:type="spellStart"/>
      <w:r w:rsidR="00D14490" w:rsidRPr="00D14490">
        <w:rPr>
          <w:rFonts w:ascii="Times New Roman" w:hAnsi="Times New Roman" w:cs="Times New Roman"/>
          <w:sz w:val="28"/>
          <w:szCs w:val="28"/>
        </w:rPr>
        <w:t>Щербаковского</w:t>
      </w:r>
      <w:proofErr w:type="spellEnd"/>
      <w:r w:rsidR="00D14490" w:rsidRPr="00D14490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«Об отчуждении муниципального имущества» от 18.05.2018 г. №1, Решения Совета депутатов </w:t>
      </w:r>
      <w:proofErr w:type="spellStart"/>
      <w:r w:rsidR="00D14490" w:rsidRPr="00D14490">
        <w:rPr>
          <w:rFonts w:ascii="Times New Roman" w:hAnsi="Times New Roman" w:cs="Times New Roman"/>
          <w:sz w:val="28"/>
          <w:szCs w:val="28"/>
        </w:rPr>
        <w:t>Щербаковского</w:t>
      </w:r>
      <w:proofErr w:type="spellEnd"/>
      <w:r w:rsidR="00D14490" w:rsidRPr="00D14490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«О внесении изменения в решение 21-ой сессии Совета депутатов </w:t>
      </w:r>
      <w:proofErr w:type="spellStart"/>
      <w:r w:rsidR="00D14490" w:rsidRPr="00D14490">
        <w:rPr>
          <w:rFonts w:ascii="Times New Roman" w:hAnsi="Times New Roman" w:cs="Times New Roman"/>
          <w:sz w:val="28"/>
          <w:szCs w:val="28"/>
        </w:rPr>
        <w:t>Щербаковского</w:t>
      </w:r>
      <w:proofErr w:type="spellEnd"/>
      <w:r w:rsidR="00D14490" w:rsidRPr="00D14490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пятого созыва от 18.05.2018 г. № 1 «Об отчуждении муниципального имущества» от 25.10.2018 г. № 1</w:t>
      </w:r>
      <w:proofErr w:type="gramEnd"/>
      <w:r w:rsidR="00D14490" w:rsidRPr="00D1449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14490" w:rsidRPr="00D144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Барабинского района от 25.05.2018 года  № 569 «О согласовании принятия имущества в собственность Барабинского района», Распоряжения Правительства Новосибирской области от 13.11.2018 № 429-рп «О разграничении имущества, находящегося в муниципальной собственности, между Барабинским районом Новосибирской области и </w:t>
      </w:r>
      <w:proofErr w:type="spellStart"/>
      <w:r w:rsidR="00D14490" w:rsidRPr="00D14490">
        <w:rPr>
          <w:rFonts w:ascii="Times New Roman" w:hAnsi="Times New Roman" w:cs="Times New Roman"/>
          <w:sz w:val="28"/>
          <w:szCs w:val="28"/>
        </w:rPr>
        <w:t>Щербаковским</w:t>
      </w:r>
      <w:proofErr w:type="spellEnd"/>
      <w:r w:rsidR="00D14490" w:rsidRPr="00D14490">
        <w:rPr>
          <w:rFonts w:ascii="Times New Roman" w:hAnsi="Times New Roman" w:cs="Times New Roman"/>
          <w:sz w:val="28"/>
          <w:szCs w:val="28"/>
        </w:rPr>
        <w:t xml:space="preserve">  сельсоветом Барабинского района Новосибирской области и утверждении перечня имущества, подлежащего передаче из муниципальной собственности </w:t>
      </w:r>
      <w:proofErr w:type="spellStart"/>
      <w:r w:rsidR="00D14490" w:rsidRPr="00D14490">
        <w:rPr>
          <w:rFonts w:ascii="Times New Roman" w:hAnsi="Times New Roman" w:cs="Times New Roman"/>
          <w:sz w:val="28"/>
          <w:szCs w:val="28"/>
        </w:rPr>
        <w:t>Щербаковского</w:t>
      </w:r>
      <w:proofErr w:type="spellEnd"/>
      <w:r w:rsidR="00D14490" w:rsidRPr="00D14490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 в муниципальную собственность</w:t>
      </w:r>
      <w:proofErr w:type="gramEnd"/>
      <w:r w:rsidR="00D14490" w:rsidRPr="00D14490">
        <w:rPr>
          <w:rFonts w:ascii="Times New Roman" w:hAnsi="Times New Roman" w:cs="Times New Roman"/>
          <w:sz w:val="28"/>
          <w:szCs w:val="28"/>
        </w:rPr>
        <w:t xml:space="preserve"> Барабинского района Новосибирской области»</w:t>
      </w:r>
      <w:r w:rsidR="00F12D6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4D2C" w:rsidRDefault="00D14490" w:rsidP="00D14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24D2C">
        <w:rPr>
          <w:rFonts w:ascii="Times New Roman" w:hAnsi="Times New Roman" w:cs="Times New Roman"/>
          <w:sz w:val="28"/>
          <w:szCs w:val="28"/>
        </w:rPr>
        <w:t xml:space="preserve">На  основании   вышеуказанных  изменений 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 </w:t>
      </w:r>
      <w:r w:rsidR="00A24D2C">
        <w:rPr>
          <w:rFonts w:ascii="Times New Roman" w:hAnsi="Times New Roman" w:cs="Times New Roman"/>
          <w:sz w:val="28"/>
          <w:szCs w:val="28"/>
        </w:rPr>
        <w:t>в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  схеме </w:t>
      </w:r>
      <w:r w:rsidR="0021482A">
        <w:rPr>
          <w:rFonts w:ascii="Times New Roman" w:hAnsi="Times New Roman" w:cs="Times New Roman"/>
          <w:sz w:val="28"/>
          <w:szCs w:val="28"/>
        </w:rPr>
        <w:t>В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С </w:t>
      </w:r>
      <w:r w:rsidR="00C71A06">
        <w:rPr>
          <w:rFonts w:ascii="Times New Roman" w:hAnsi="Times New Roman" w:cs="Times New Roman"/>
          <w:sz w:val="28"/>
          <w:szCs w:val="28"/>
        </w:rPr>
        <w:t>ст</w:t>
      </w:r>
      <w:r w:rsidR="00A24D2C">
        <w:rPr>
          <w:rFonts w:ascii="Times New Roman" w:hAnsi="Times New Roman" w:cs="Times New Roman"/>
          <w:sz w:val="28"/>
          <w:szCs w:val="28"/>
        </w:rPr>
        <w:t xml:space="preserve">. </w:t>
      </w:r>
      <w:r w:rsidR="00C71A06">
        <w:rPr>
          <w:rFonts w:ascii="Times New Roman" w:hAnsi="Times New Roman" w:cs="Times New Roman"/>
          <w:sz w:val="28"/>
          <w:szCs w:val="28"/>
        </w:rPr>
        <w:t>Труновское</w:t>
      </w:r>
      <w:r w:rsidR="00A24D2C">
        <w:rPr>
          <w:rFonts w:ascii="Times New Roman" w:hAnsi="Times New Roman" w:cs="Times New Roman"/>
          <w:sz w:val="28"/>
          <w:szCs w:val="28"/>
        </w:rPr>
        <w:t xml:space="preserve"> </w:t>
      </w:r>
      <w:r w:rsidR="0021482A">
        <w:rPr>
          <w:rFonts w:ascii="Times New Roman" w:hAnsi="Times New Roman" w:cs="Times New Roman"/>
          <w:sz w:val="28"/>
          <w:szCs w:val="28"/>
        </w:rPr>
        <w:t>(все  тома) текст «…</w:t>
      </w:r>
      <w:r w:rsidR="0021482A" w:rsidRPr="0021482A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21482A" w:rsidRPr="0021482A">
        <w:rPr>
          <w:rFonts w:ascii="Times New Roman" w:hAnsi="Times New Roman" w:cs="Times New Roman"/>
          <w:sz w:val="28"/>
          <w:szCs w:val="28"/>
        </w:rPr>
        <w:t>Жилкомхоз</w:t>
      </w:r>
      <w:proofErr w:type="spellEnd"/>
      <w:r w:rsidR="0021482A" w:rsidRPr="0021482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Щербаковского</w:t>
      </w:r>
      <w:proofErr w:type="spellEnd"/>
      <w:r w:rsidR="0021482A" w:rsidRPr="0021482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1482A" w:rsidRPr="00966C5F">
        <w:rPr>
          <w:rFonts w:ascii="Times New Roman" w:hAnsi="Times New Roman" w:cs="Times New Roman"/>
          <w:sz w:val="28"/>
          <w:szCs w:val="28"/>
        </w:rPr>
        <w:t xml:space="preserve"> </w:t>
      </w:r>
      <w:r w:rsidR="0021482A">
        <w:rPr>
          <w:rFonts w:ascii="Times New Roman" w:hAnsi="Times New Roman" w:cs="Times New Roman"/>
          <w:sz w:val="28"/>
          <w:szCs w:val="28"/>
        </w:rPr>
        <w:t>..</w:t>
      </w:r>
      <w:r w:rsidR="00A24D2C" w:rsidRPr="00966C5F"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Start"/>
      <w:r w:rsidR="00A24D2C" w:rsidRPr="00966C5F">
        <w:rPr>
          <w:rFonts w:ascii="Times New Roman" w:hAnsi="Times New Roman" w:cs="Times New Roman"/>
          <w:sz w:val="28"/>
          <w:szCs w:val="28"/>
        </w:rPr>
        <w:t>заменить  на  текст</w:t>
      </w:r>
      <w:proofErr w:type="gramEnd"/>
      <w:r w:rsidR="00A24D2C" w:rsidRPr="00966C5F">
        <w:rPr>
          <w:rFonts w:ascii="Times New Roman" w:hAnsi="Times New Roman" w:cs="Times New Roman"/>
          <w:sz w:val="28"/>
          <w:szCs w:val="28"/>
        </w:rPr>
        <w:t xml:space="preserve">  «…МУП «ЖилКомСервис-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482A">
        <w:rPr>
          <w:rFonts w:ascii="Times New Roman" w:hAnsi="Times New Roman" w:cs="Times New Roman"/>
          <w:sz w:val="28"/>
          <w:szCs w:val="28"/>
        </w:rPr>
        <w:t xml:space="preserve">  Барабинского  района»..</w:t>
      </w:r>
      <w:r w:rsidR="00A24D2C" w:rsidRPr="00966C5F">
        <w:rPr>
          <w:rFonts w:ascii="Times New Roman" w:hAnsi="Times New Roman" w:cs="Times New Roman"/>
          <w:sz w:val="28"/>
          <w:szCs w:val="28"/>
        </w:rPr>
        <w:t>.».</w:t>
      </w:r>
    </w:p>
    <w:p w:rsidR="00C74B70" w:rsidRDefault="00C74B70" w:rsidP="00D14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C22" w:rsidRPr="00C71A06" w:rsidRDefault="00D14490" w:rsidP="005A2C7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EAE">
        <w:rPr>
          <w:rFonts w:ascii="Times New Roman" w:hAnsi="Times New Roman" w:cs="Times New Roman"/>
          <w:sz w:val="28"/>
          <w:szCs w:val="28"/>
        </w:rPr>
        <w:t>3.</w:t>
      </w:r>
      <w:r w:rsidRPr="00C51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A06" w:rsidRPr="00C71A06">
        <w:rPr>
          <w:rFonts w:ascii="Times New Roman" w:hAnsi="Times New Roman" w:cs="Times New Roman"/>
          <w:sz w:val="28"/>
          <w:szCs w:val="28"/>
        </w:rPr>
        <w:t>абзац 2,</w:t>
      </w:r>
      <w:r w:rsidR="00C71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C7E" w:rsidRPr="00C71A06">
        <w:rPr>
          <w:rFonts w:ascii="Times New Roman" w:hAnsi="Times New Roman" w:cs="Times New Roman"/>
          <w:sz w:val="28"/>
          <w:szCs w:val="28"/>
        </w:rPr>
        <w:t>подпункт 1.3.14, пункта 1.3</w:t>
      </w:r>
      <w:r w:rsidR="00C71A06">
        <w:rPr>
          <w:rFonts w:ascii="Times New Roman" w:hAnsi="Times New Roman" w:cs="Times New Roman"/>
          <w:sz w:val="28"/>
          <w:szCs w:val="28"/>
        </w:rPr>
        <w:t xml:space="preserve">, </w:t>
      </w:r>
      <w:r w:rsidR="00C71A06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  <w:r w:rsidR="00C71A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A06" w:rsidRPr="00C71A06">
        <w:rPr>
          <w:rFonts w:ascii="Times New Roman" w:hAnsi="Times New Roman" w:cs="Times New Roman"/>
          <w:sz w:val="28"/>
          <w:szCs w:val="28"/>
        </w:rPr>
        <w:t xml:space="preserve">Предполагается установка </w:t>
      </w:r>
      <w:proofErr w:type="spellStart"/>
      <w:r w:rsidR="00C71A06" w:rsidRPr="00C71A06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="00C71A06" w:rsidRPr="00C71A06">
        <w:rPr>
          <w:rFonts w:ascii="Times New Roman" w:hAnsi="Times New Roman" w:cs="Times New Roman"/>
          <w:sz w:val="28"/>
          <w:szCs w:val="28"/>
        </w:rPr>
        <w:t>-модульной установки очистки воды в 20</w:t>
      </w:r>
      <w:r w:rsidR="00C71A06">
        <w:rPr>
          <w:rFonts w:ascii="Times New Roman" w:hAnsi="Times New Roman" w:cs="Times New Roman"/>
          <w:sz w:val="28"/>
          <w:szCs w:val="28"/>
        </w:rPr>
        <w:t>26</w:t>
      </w:r>
      <w:r w:rsidR="00C71A06" w:rsidRPr="00C71A06">
        <w:rPr>
          <w:rFonts w:ascii="Times New Roman" w:hAnsi="Times New Roman" w:cs="Times New Roman"/>
          <w:sz w:val="28"/>
          <w:szCs w:val="28"/>
        </w:rPr>
        <w:t xml:space="preserve"> г. производительностью 1,5 м</w:t>
      </w:r>
      <w:r w:rsidR="00C71A06" w:rsidRPr="00C71A0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71A06" w:rsidRPr="00C71A06">
        <w:rPr>
          <w:rFonts w:ascii="Times New Roman" w:hAnsi="Times New Roman" w:cs="Times New Roman"/>
          <w:sz w:val="28"/>
          <w:szCs w:val="28"/>
        </w:rPr>
        <w:t>/час. Производительность установки выбиралась в соответствии со среднесуточным расходом воды, также учитываются коэффициенты часовой не равномерности водопотребления. Данные расчеты произведены согласно СНиП 2.04.02-84* Свод правил Водоснабжение. Наружные сети.</w:t>
      </w:r>
    </w:p>
    <w:p w:rsidR="00C71A06" w:rsidRPr="005013DE" w:rsidRDefault="008827AC" w:rsidP="00E61DD1">
      <w:pPr>
        <w:pStyle w:val="a4"/>
        <w:spacing w:before="120" w:after="12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21C22" w:rsidRPr="005013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71A06">
        <w:rPr>
          <w:rFonts w:ascii="Times New Roman" w:eastAsia="Calibri" w:hAnsi="Times New Roman" w:cs="Times New Roman"/>
          <w:sz w:val="28"/>
          <w:szCs w:val="28"/>
        </w:rPr>
        <w:t>Таблицу 9</w:t>
      </w:r>
      <w:r w:rsidR="000C2C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013DE" w:rsidRPr="00C51EAE">
        <w:rPr>
          <w:rFonts w:ascii="Times New Roman" w:eastAsia="Calibri" w:hAnsi="Times New Roman" w:cs="Times New Roman"/>
          <w:sz w:val="28"/>
          <w:szCs w:val="28"/>
        </w:rPr>
        <w:t>подпункт</w:t>
      </w:r>
      <w:r w:rsidR="000C2C73">
        <w:rPr>
          <w:rFonts w:ascii="Times New Roman" w:eastAsia="Calibri" w:hAnsi="Times New Roman" w:cs="Times New Roman"/>
          <w:sz w:val="28"/>
          <w:szCs w:val="28"/>
        </w:rPr>
        <w:t>а</w:t>
      </w:r>
      <w:r w:rsidR="005013DE" w:rsidRPr="00C51EAE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E61DD1">
        <w:rPr>
          <w:rFonts w:ascii="Times New Roman" w:eastAsia="Calibri" w:hAnsi="Times New Roman" w:cs="Times New Roman"/>
          <w:sz w:val="28"/>
          <w:szCs w:val="28"/>
        </w:rPr>
        <w:t>4.3</w:t>
      </w:r>
      <w:r w:rsidR="005013DE" w:rsidRPr="00C51E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3DE" w:rsidRPr="00C51EAE">
        <w:rPr>
          <w:rFonts w:ascii="Times New Roman" w:hAnsi="Times New Roman" w:cs="Times New Roman"/>
          <w:sz w:val="28"/>
          <w:szCs w:val="28"/>
        </w:rPr>
        <w:t>пункта 1.</w:t>
      </w:r>
      <w:r w:rsidR="00E61DD1">
        <w:rPr>
          <w:rFonts w:ascii="Times New Roman" w:hAnsi="Times New Roman" w:cs="Times New Roman"/>
          <w:sz w:val="28"/>
          <w:szCs w:val="28"/>
        </w:rPr>
        <w:t>4</w:t>
      </w:r>
      <w:r w:rsidR="005013DE" w:rsidRPr="00C51EAE">
        <w:rPr>
          <w:rFonts w:ascii="Times New Roman" w:hAnsi="Times New Roman" w:cs="Times New Roman"/>
          <w:sz w:val="28"/>
          <w:szCs w:val="28"/>
        </w:rPr>
        <w:t xml:space="preserve"> Главы 1</w:t>
      </w:r>
      <w:r w:rsidR="00E61DD1">
        <w:rPr>
          <w:rFonts w:ascii="Times New Roman" w:hAnsi="Times New Roman" w:cs="Times New Roman"/>
          <w:sz w:val="28"/>
          <w:szCs w:val="28"/>
        </w:rPr>
        <w:t xml:space="preserve">, </w:t>
      </w:r>
      <w:r w:rsidR="00094620" w:rsidRPr="005013DE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3026"/>
      </w:tblGrid>
      <w:tr w:rsidR="00C71A06" w:rsidRPr="00C71A06" w:rsidTr="00321D2D">
        <w:trPr>
          <w:trHeight w:val="300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06" w:rsidRPr="00C71A06" w:rsidRDefault="00C71A06" w:rsidP="00C7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1A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Наименования мероприятия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06" w:rsidRPr="00C71A06" w:rsidRDefault="00C71A06" w:rsidP="00C7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1A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проведения мероприятий</w:t>
            </w:r>
          </w:p>
        </w:tc>
      </w:tr>
      <w:tr w:rsidR="00C71A06" w:rsidRPr="00C71A06" w:rsidTr="00321D2D">
        <w:trPr>
          <w:trHeight w:val="300"/>
        </w:trPr>
        <w:tc>
          <w:tcPr>
            <w:tcW w:w="3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06" w:rsidRPr="00C71A06" w:rsidRDefault="00C71A06" w:rsidP="00C7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1A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Установка </w:t>
            </w:r>
            <w:proofErr w:type="spellStart"/>
            <w:r w:rsidRPr="00C71A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блочно</w:t>
            </w:r>
            <w:proofErr w:type="spellEnd"/>
            <w:r w:rsidRPr="00C71A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-модульной станции для очистки воды</w:t>
            </w:r>
          </w:p>
        </w:tc>
        <w:tc>
          <w:tcPr>
            <w:tcW w:w="1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06" w:rsidRPr="00C71A06" w:rsidRDefault="00C71A06" w:rsidP="00C7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1A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</w:tr>
      <w:tr w:rsidR="00C71A06" w:rsidRPr="00C71A06" w:rsidTr="00321D2D">
        <w:trPr>
          <w:trHeight w:val="300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06" w:rsidRPr="00C71A06" w:rsidRDefault="00C71A06" w:rsidP="00C7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1A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Реконструкция сети в связи с исчерпанием эксплуатационного ресурса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06" w:rsidRPr="00C71A06" w:rsidRDefault="00C71A06" w:rsidP="00C7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1A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Pr="00C71A0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5-20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</w:tr>
    </w:tbl>
    <w:p w:rsidR="00094620" w:rsidRPr="005013DE" w:rsidRDefault="00094620" w:rsidP="00E61DD1">
      <w:pPr>
        <w:pStyle w:val="a4"/>
        <w:spacing w:before="120" w:after="12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DD1" w:rsidRPr="00B91528" w:rsidRDefault="008827AC" w:rsidP="00B91528">
      <w:pPr>
        <w:pStyle w:val="a4"/>
        <w:spacing w:before="120" w:after="120" w:line="36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60D6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51EAE">
        <w:rPr>
          <w:rFonts w:ascii="Times New Roman" w:eastAsia="Calibri" w:hAnsi="Times New Roman" w:cs="Times New Roman"/>
          <w:sz w:val="28"/>
          <w:szCs w:val="28"/>
        </w:rPr>
        <w:t>подпункт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51EAE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C71A06">
        <w:rPr>
          <w:rFonts w:ascii="Times New Roman" w:eastAsia="Calibri" w:hAnsi="Times New Roman" w:cs="Times New Roman"/>
          <w:sz w:val="28"/>
          <w:szCs w:val="28"/>
        </w:rPr>
        <w:t>3</w:t>
      </w:r>
      <w:r w:rsidRPr="00C51E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1EAE">
        <w:rPr>
          <w:rFonts w:ascii="Times New Roman" w:hAnsi="Times New Roman" w:cs="Times New Roman"/>
          <w:sz w:val="28"/>
          <w:szCs w:val="28"/>
        </w:rPr>
        <w:t>пункта 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1EAE">
        <w:rPr>
          <w:rFonts w:ascii="Times New Roman" w:hAnsi="Times New Roman" w:cs="Times New Roman"/>
          <w:sz w:val="28"/>
          <w:szCs w:val="28"/>
        </w:rPr>
        <w:t xml:space="preserve"> Главы 1</w:t>
      </w:r>
      <w:r w:rsidR="00B91528" w:rsidRPr="00B9152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proofErr w:type="spellStart"/>
      <w:r w:rsidR="00B91528" w:rsidRPr="00B91528">
        <w:rPr>
          <w:rFonts w:ascii="Times New Roman" w:eastAsia="Calibri" w:hAnsi="Times New Roman" w:cs="Times New Roman"/>
          <w:sz w:val="28"/>
          <w:szCs w:val="28"/>
          <w:u w:val="single"/>
        </w:rPr>
        <w:t>Блочно</w:t>
      </w:r>
      <w:proofErr w:type="spellEnd"/>
      <w:r w:rsidR="00B91528" w:rsidRPr="00B91528">
        <w:rPr>
          <w:rFonts w:ascii="Times New Roman" w:eastAsia="Calibri" w:hAnsi="Times New Roman" w:cs="Times New Roman"/>
          <w:sz w:val="28"/>
          <w:szCs w:val="28"/>
          <w:u w:val="single"/>
        </w:rPr>
        <w:t>-модульная установка очистки воды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1DD1">
        <w:rPr>
          <w:rFonts w:ascii="Times New Roman" w:hAnsi="Times New Roman" w:cs="Times New Roman"/>
          <w:sz w:val="28"/>
          <w:szCs w:val="28"/>
        </w:rPr>
        <w:t xml:space="preserve"> </w:t>
      </w:r>
      <w:r w:rsidR="00360D66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  <w:r w:rsidR="00E61DD1" w:rsidRPr="00E61DD1">
        <w:rPr>
          <w:rFonts w:ascii="Times New Roman" w:eastAsia="Calibri" w:hAnsi="Times New Roman" w:cs="Times New Roman"/>
          <w:sz w:val="28"/>
          <w:szCs w:val="28"/>
        </w:rPr>
        <w:t xml:space="preserve">Год проведения мероприятий </w:t>
      </w:r>
      <w:r w:rsidRPr="008827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C71A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6г</w:t>
      </w:r>
      <w:r w:rsidR="00E61DD1" w:rsidRPr="008827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406A" w:rsidRPr="00B91528" w:rsidRDefault="008827AC" w:rsidP="00B91528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B91528">
        <w:rPr>
          <w:rFonts w:ascii="Times New Roman" w:eastAsia="Calibri" w:hAnsi="Times New Roman" w:cs="Times New Roman"/>
          <w:sz w:val="28"/>
          <w:szCs w:val="28"/>
        </w:rPr>
        <w:lastRenderedPageBreak/>
        <w:t>6</w:t>
      </w:r>
      <w:r w:rsidR="00BE406A" w:rsidRPr="00B91528">
        <w:rPr>
          <w:rFonts w:ascii="Times New Roman" w:eastAsia="Calibri" w:hAnsi="Times New Roman" w:cs="Times New Roman"/>
          <w:sz w:val="28"/>
          <w:szCs w:val="28"/>
        </w:rPr>
        <w:t xml:space="preserve">. абзац  2, подпункта 1.4.5 </w:t>
      </w:r>
      <w:r w:rsidR="00BE406A" w:rsidRPr="00B91528">
        <w:rPr>
          <w:rFonts w:ascii="Times New Roman" w:hAnsi="Times New Roman" w:cs="Times New Roman"/>
          <w:sz w:val="28"/>
          <w:szCs w:val="28"/>
        </w:rPr>
        <w:t>пункта 1.4 Главы 1</w:t>
      </w:r>
      <w:r w:rsidR="00B91528" w:rsidRPr="00B9152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B91528" w:rsidRPr="00B91528">
        <w:rPr>
          <w:rFonts w:ascii="Times New Roman" w:eastAsia="Calibri" w:hAnsi="Times New Roman" w:cs="Times New Roman"/>
          <w:sz w:val="28"/>
          <w:szCs w:val="28"/>
          <w:u w:val="single"/>
        </w:rPr>
        <w:t>Сети водоснабжения</w:t>
      </w:r>
      <w:bookmarkStart w:id="0" w:name="_GoBack"/>
      <w:bookmarkEnd w:id="0"/>
      <w:r w:rsidR="00BE406A">
        <w:rPr>
          <w:rFonts w:ascii="Times New Roman" w:hAnsi="Times New Roman" w:cs="Times New Roman"/>
          <w:sz w:val="28"/>
          <w:szCs w:val="28"/>
        </w:rPr>
        <w:t xml:space="preserve">, </w:t>
      </w:r>
      <w:r w:rsidR="00BE406A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  <w:r w:rsidR="00B915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1528" w:rsidRPr="00B91528">
        <w:rPr>
          <w:rFonts w:ascii="Times New Roman" w:hAnsi="Times New Roman" w:cs="Times New Roman"/>
          <w:sz w:val="28"/>
          <w:szCs w:val="28"/>
        </w:rPr>
        <w:t xml:space="preserve">Подробный перечень участков сетей предлагаемых к реконструкции представлен в приложении 3. Год проведения мероприятий </w:t>
      </w:r>
      <w:r w:rsidR="00B91528" w:rsidRPr="00B91528">
        <w:rPr>
          <w:rFonts w:ascii="Times New Roman" w:hAnsi="Times New Roman" w:cs="Times New Roman"/>
          <w:sz w:val="28"/>
          <w:szCs w:val="28"/>
        </w:rPr>
        <w:t>2025-2026</w:t>
      </w:r>
      <w:r w:rsidR="00B91528">
        <w:rPr>
          <w:rFonts w:ascii="Times New Roman" w:hAnsi="Times New Roman" w:cs="Times New Roman"/>
          <w:sz w:val="28"/>
          <w:szCs w:val="28"/>
        </w:rPr>
        <w:t>гг.</w:t>
      </w:r>
    </w:p>
    <w:p w:rsidR="00BE406A" w:rsidRPr="00BE406A" w:rsidRDefault="00BE406A" w:rsidP="00BE406A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E406A" w:rsidRPr="00BE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C1B61"/>
    <w:multiLevelType w:val="multilevel"/>
    <w:tmpl w:val="FC82A5E2"/>
    <w:lvl w:ilvl="0">
      <w:start w:val="1"/>
      <w:numFmt w:val="decimal"/>
      <w:lvlText w:val="Глава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14"/>
    <w:rsid w:val="00004B18"/>
    <w:rsid w:val="00094620"/>
    <w:rsid w:val="000C2C73"/>
    <w:rsid w:val="00121C22"/>
    <w:rsid w:val="00134FE7"/>
    <w:rsid w:val="00192C98"/>
    <w:rsid w:val="00194623"/>
    <w:rsid w:val="001A152D"/>
    <w:rsid w:val="001E0615"/>
    <w:rsid w:val="0021482A"/>
    <w:rsid w:val="00236F38"/>
    <w:rsid w:val="0024292F"/>
    <w:rsid w:val="002506ED"/>
    <w:rsid w:val="0026117F"/>
    <w:rsid w:val="00273FC7"/>
    <w:rsid w:val="002D7306"/>
    <w:rsid w:val="0030774D"/>
    <w:rsid w:val="00340117"/>
    <w:rsid w:val="00360D66"/>
    <w:rsid w:val="003624BC"/>
    <w:rsid w:val="003A6891"/>
    <w:rsid w:val="003C6BAE"/>
    <w:rsid w:val="0042186B"/>
    <w:rsid w:val="00482877"/>
    <w:rsid w:val="005013DE"/>
    <w:rsid w:val="0055768A"/>
    <w:rsid w:val="005609FA"/>
    <w:rsid w:val="005A2C7E"/>
    <w:rsid w:val="006507FE"/>
    <w:rsid w:val="00683553"/>
    <w:rsid w:val="00685067"/>
    <w:rsid w:val="006D6A9D"/>
    <w:rsid w:val="00703B0F"/>
    <w:rsid w:val="007277D3"/>
    <w:rsid w:val="00761ED4"/>
    <w:rsid w:val="007C2EA2"/>
    <w:rsid w:val="00872CAB"/>
    <w:rsid w:val="008827AC"/>
    <w:rsid w:val="008A686F"/>
    <w:rsid w:val="008A7783"/>
    <w:rsid w:val="008C496D"/>
    <w:rsid w:val="008F3AD4"/>
    <w:rsid w:val="00904DDF"/>
    <w:rsid w:val="0096323E"/>
    <w:rsid w:val="00A0695D"/>
    <w:rsid w:val="00A24D2C"/>
    <w:rsid w:val="00A250E1"/>
    <w:rsid w:val="00A82D07"/>
    <w:rsid w:val="00AE6CF7"/>
    <w:rsid w:val="00B91528"/>
    <w:rsid w:val="00BE406A"/>
    <w:rsid w:val="00C21F14"/>
    <w:rsid w:val="00C471F9"/>
    <w:rsid w:val="00C51EAE"/>
    <w:rsid w:val="00C71A06"/>
    <w:rsid w:val="00C74B70"/>
    <w:rsid w:val="00CD4E7A"/>
    <w:rsid w:val="00D023D8"/>
    <w:rsid w:val="00D14490"/>
    <w:rsid w:val="00D675A9"/>
    <w:rsid w:val="00D71965"/>
    <w:rsid w:val="00D97B6F"/>
    <w:rsid w:val="00E473A4"/>
    <w:rsid w:val="00E52E11"/>
    <w:rsid w:val="00E61DD1"/>
    <w:rsid w:val="00EF2304"/>
    <w:rsid w:val="00EF4D6A"/>
    <w:rsid w:val="00F02E32"/>
    <w:rsid w:val="00F12D6D"/>
    <w:rsid w:val="00F4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1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C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40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caption"/>
    <w:basedOn w:val="a"/>
    <w:next w:val="a"/>
    <w:uiPriority w:val="99"/>
    <w:qFormat/>
    <w:rsid w:val="00273FC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1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1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C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40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caption"/>
    <w:basedOn w:val="a"/>
    <w:next w:val="a"/>
    <w:uiPriority w:val="99"/>
    <w:qFormat/>
    <w:rsid w:val="00273FC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1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2020-06-08T00:57:00Z</dcterms:created>
  <dcterms:modified xsi:type="dcterms:W3CDTF">2020-06-30T04:21:00Z</dcterms:modified>
</cp:coreProperties>
</file>