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1A152D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1A152D">
        <w:rPr>
          <w:rFonts w:ascii="Times New Roman" w:eastAsiaTheme="majorEastAsia" w:hAnsi="Times New Roman" w:cs="Times New Roman"/>
          <w:b/>
          <w:bCs/>
          <w:sz w:val="28"/>
          <w:szCs w:val="28"/>
        </w:rPr>
        <w:t>Горка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D14490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F46CC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14490" w:rsidRPr="00D14490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18.05.2018 г. №1,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 внесении изменения в решение 21-ой сессии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пятого созыва от 18.05.2018 г. № 1 «Об отчуждении муниципального имущества» от 25.10.2018 г. № 1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Барабинского района от 25.05.2018 года  № 569 «О согласовании принятия имущества в собственность Барабинского района», Распоряжения Правительства Новосибирской области от 13.11.2018 № 429-рп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Щербаковским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области»</w:t>
      </w:r>
      <w:r w:rsidR="00F12D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1A152D">
        <w:rPr>
          <w:rFonts w:ascii="Times New Roman" w:hAnsi="Times New Roman" w:cs="Times New Roman"/>
          <w:sz w:val="28"/>
          <w:szCs w:val="28"/>
        </w:rPr>
        <w:t>п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r w:rsidR="001A152D">
        <w:rPr>
          <w:rFonts w:ascii="Times New Roman" w:hAnsi="Times New Roman" w:cs="Times New Roman"/>
          <w:sz w:val="28"/>
          <w:szCs w:val="28"/>
        </w:rPr>
        <w:t>Горка</w:t>
      </w:r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AD4" w:rsidRDefault="00D14490" w:rsidP="00236F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AE">
        <w:rPr>
          <w:rFonts w:ascii="Times New Roman" w:hAnsi="Times New Roman" w:cs="Times New Roman"/>
          <w:sz w:val="28"/>
          <w:szCs w:val="28"/>
        </w:rPr>
        <w:t>3.</w:t>
      </w:r>
      <w:r w:rsidRPr="00C51E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6F38">
        <w:rPr>
          <w:rFonts w:ascii="Times New Roman" w:eastAsia="Calibri" w:hAnsi="Times New Roman" w:cs="Times New Roman"/>
          <w:sz w:val="28"/>
          <w:szCs w:val="28"/>
        </w:rPr>
        <w:t>Таблицу 9,</w:t>
      </w:r>
      <w:r w:rsidR="00236F38" w:rsidRPr="0023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F38"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236F38">
        <w:rPr>
          <w:rFonts w:ascii="Times New Roman" w:eastAsia="Calibri" w:hAnsi="Times New Roman" w:cs="Times New Roman"/>
          <w:sz w:val="28"/>
          <w:szCs w:val="28"/>
        </w:rPr>
        <w:t>а</w:t>
      </w:r>
      <w:r w:rsidR="00236F38"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236F38">
        <w:rPr>
          <w:rFonts w:ascii="Times New Roman" w:eastAsia="Calibri" w:hAnsi="Times New Roman" w:cs="Times New Roman"/>
          <w:sz w:val="28"/>
          <w:szCs w:val="28"/>
        </w:rPr>
        <w:t>4.1</w:t>
      </w:r>
      <w:r w:rsidR="00236F38"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F38">
        <w:rPr>
          <w:rFonts w:ascii="Times New Roman" w:hAnsi="Times New Roman" w:cs="Times New Roman"/>
          <w:sz w:val="28"/>
          <w:szCs w:val="28"/>
        </w:rPr>
        <w:t>пункта 1.4,</w:t>
      </w:r>
      <w:r w:rsidR="00236F38"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236F38">
        <w:rPr>
          <w:rFonts w:ascii="Times New Roman" w:hAnsi="Times New Roman" w:cs="Times New Roman"/>
          <w:sz w:val="28"/>
          <w:szCs w:val="28"/>
        </w:rPr>
        <w:t xml:space="preserve">, </w:t>
      </w:r>
      <w:r w:rsidR="00236F38" w:rsidRPr="005013D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3026"/>
      </w:tblGrid>
      <w:tr w:rsidR="008827AC" w:rsidRPr="008827AC" w:rsidTr="00321D2D">
        <w:trPr>
          <w:trHeight w:val="300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Наименования мероприятия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проведения мероприятий</w:t>
            </w:r>
          </w:p>
        </w:tc>
      </w:tr>
      <w:tr w:rsidR="008827AC" w:rsidRPr="008827AC" w:rsidTr="00321D2D">
        <w:trPr>
          <w:trHeight w:val="300"/>
        </w:trPr>
        <w:tc>
          <w:tcPr>
            <w:tcW w:w="3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</w:t>
            </w:r>
            <w:proofErr w:type="spellStart"/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блочно</w:t>
            </w:r>
            <w:proofErr w:type="spellEnd"/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-модульной станции для очистки воды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</w:tr>
      <w:tr w:rsidR="008827AC" w:rsidRPr="008827AC" w:rsidTr="00321D2D">
        <w:trPr>
          <w:trHeight w:val="300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Реконструкция сети в связи с исчерпанием эксплуатационного ресурса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AC" w:rsidRPr="008827AC" w:rsidRDefault="008827AC" w:rsidP="0088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 w:rsidRPr="00882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</w:tbl>
    <w:p w:rsidR="00121C22" w:rsidRDefault="00121C22" w:rsidP="00C51EAE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620" w:rsidRPr="005013DE" w:rsidRDefault="008827AC" w:rsidP="00E61DD1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1C22" w:rsidRPr="005013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2C73">
        <w:rPr>
          <w:rFonts w:ascii="Times New Roman" w:eastAsia="Calibri" w:hAnsi="Times New Roman" w:cs="Times New Roman"/>
          <w:sz w:val="28"/>
          <w:szCs w:val="28"/>
        </w:rPr>
        <w:t>абзац</w:t>
      </w:r>
      <w:r w:rsidR="00E6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2C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0C2C73">
        <w:rPr>
          <w:rFonts w:ascii="Times New Roman" w:eastAsia="Calibri" w:hAnsi="Times New Roman" w:cs="Times New Roman"/>
          <w:sz w:val="28"/>
          <w:szCs w:val="28"/>
        </w:rPr>
        <w:t>а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E61DD1">
        <w:rPr>
          <w:rFonts w:ascii="Times New Roman" w:eastAsia="Calibri" w:hAnsi="Times New Roman" w:cs="Times New Roman"/>
          <w:sz w:val="28"/>
          <w:szCs w:val="28"/>
        </w:rPr>
        <w:t>4.3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DE" w:rsidRPr="00C51EAE">
        <w:rPr>
          <w:rFonts w:ascii="Times New Roman" w:hAnsi="Times New Roman" w:cs="Times New Roman"/>
          <w:sz w:val="28"/>
          <w:szCs w:val="28"/>
        </w:rPr>
        <w:t>пункта 1.</w:t>
      </w:r>
      <w:r w:rsidR="00E61DD1">
        <w:rPr>
          <w:rFonts w:ascii="Times New Roman" w:hAnsi="Times New Roman" w:cs="Times New Roman"/>
          <w:sz w:val="28"/>
          <w:szCs w:val="28"/>
        </w:rPr>
        <w:t>4</w:t>
      </w:r>
      <w:r w:rsidR="005013DE"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E61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DD1" w:rsidRPr="00E61DD1">
        <w:rPr>
          <w:rFonts w:ascii="Times New Roman" w:hAnsi="Times New Roman" w:cs="Times New Roman"/>
          <w:sz w:val="28"/>
          <w:szCs w:val="28"/>
          <w:u w:val="single"/>
        </w:rPr>
        <w:t>Блочно</w:t>
      </w:r>
      <w:proofErr w:type="spellEnd"/>
      <w:r w:rsidR="00E61DD1" w:rsidRPr="00E61DD1">
        <w:rPr>
          <w:rFonts w:ascii="Times New Roman" w:hAnsi="Times New Roman" w:cs="Times New Roman"/>
          <w:sz w:val="28"/>
          <w:szCs w:val="28"/>
          <w:u w:val="single"/>
        </w:rPr>
        <w:t>-модульная установка водоподготовки для очистки воды</w:t>
      </w:r>
      <w:r w:rsidR="00E61D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94620" w:rsidRPr="00E6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620" w:rsidRPr="005013DE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  <w:r w:rsidR="00E61DD1" w:rsidRPr="00E61DD1">
        <w:rPr>
          <w:rFonts w:ascii="Times New Roman" w:eastAsia="Calibri" w:hAnsi="Times New Roman" w:cs="Times New Roman"/>
          <w:sz w:val="28"/>
          <w:szCs w:val="28"/>
        </w:rPr>
        <w:t>Год проведения мероприятия – 2025 г.</w:t>
      </w:r>
    </w:p>
    <w:p w:rsidR="00E61DD1" w:rsidRDefault="008827AC" w:rsidP="00BE406A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60D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абзац  2, </w:t>
      </w:r>
      <w:r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EAE">
        <w:rPr>
          <w:rFonts w:ascii="Times New Roman" w:hAnsi="Times New Roman" w:cs="Times New Roman"/>
          <w:sz w:val="28"/>
          <w:szCs w:val="28"/>
        </w:rPr>
        <w:t>пункта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1DD1">
        <w:rPr>
          <w:rFonts w:ascii="Times New Roman" w:hAnsi="Times New Roman" w:cs="Times New Roman"/>
          <w:sz w:val="28"/>
          <w:szCs w:val="28"/>
        </w:rPr>
        <w:t xml:space="preserve"> </w:t>
      </w:r>
      <w:r w:rsidR="00E61DD1" w:rsidRPr="00E61DD1">
        <w:rPr>
          <w:rFonts w:ascii="Times New Roman" w:eastAsia="Calibri" w:hAnsi="Times New Roman" w:cs="Times New Roman"/>
          <w:sz w:val="28"/>
          <w:szCs w:val="28"/>
          <w:u w:val="single"/>
        </w:rPr>
        <w:t>Сети водоснабжения</w:t>
      </w:r>
      <w:r w:rsidR="00E61DD1">
        <w:rPr>
          <w:rFonts w:ascii="Times New Roman" w:hAnsi="Times New Roman" w:cs="Times New Roman"/>
          <w:sz w:val="28"/>
          <w:szCs w:val="28"/>
        </w:rPr>
        <w:t xml:space="preserve">, </w:t>
      </w:r>
      <w:r w:rsidR="00360D6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  <w:r w:rsidR="00E61DD1" w:rsidRPr="00E61DD1">
        <w:rPr>
          <w:rFonts w:ascii="Times New Roman" w:eastAsia="Calibri" w:hAnsi="Times New Roman" w:cs="Times New Roman"/>
          <w:sz w:val="28"/>
          <w:szCs w:val="28"/>
        </w:rPr>
        <w:t xml:space="preserve">Год проведения мероприятий </w:t>
      </w:r>
      <w:r w:rsidRPr="00882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2024-2025</w:t>
      </w:r>
      <w:r w:rsidR="00E61DD1" w:rsidRPr="008827AC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BE406A" w:rsidRPr="00BE406A" w:rsidRDefault="008827AC" w:rsidP="00004B18">
      <w:pPr>
        <w:pStyle w:val="a4"/>
        <w:spacing w:line="36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BE406A" w:rsidRPr="00BE406A">
        <w:rPr>
          <w:rFonts w:ascii="Times New Roman" w:eastAsia="Calibri" w:hAnsi="Times New Roman" w:cs="Times New Roman"/>
          <w:sz w:val="28"/>
          <w:szCs w:val="28"/>
        </w:rPr>
        <w:t>.</w:t>
      </w:r>
      <w:r w:rsidR="00BE406A">
        <w:rPr>
          <w:rFonts w:ascii="Times New Roman" w:eastAsia="Calibri" w:hAnsi="Times New Roman" w:cs="Times New Roman"/>
          <w:sz w:val="28"/>
          <w:szCs w:val="28"/>
        </w:rPr>
        <w:t xml:space="preserve"> абзац  2, </w:t>
      </w:r>
      <w:r w:rsidR="00BE406A"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BE406A">
        <w:rPr>
          <w:rFonts w:ascii="Times New Roman" w:eastAsia="Calibri" w:hAnsi="Times New Roman" w:cs="Times New Roman"/>
          <w:sz w:val="28"/>
          <w:szCs w:val="28"/>
        </w:rPr>
        <w:t>а</w:t>
      </w:r>
      <w:r w:rsidR="00BE406A"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BE406A">
        <w:rPr>
          <w:rFonts w:ascii="Times New Roman" w:eastAsia="Calibri" w:hAnsi="Times New Roman" w:cs="Times New Roman"/>
          <w:sz w:val="28"/>
          <w:szCs w:val="28"/>
        </w:rPr>
        <w:t>4.5</w:t>
      </w:r>
      <w:r w:rsidR="00BE406A"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06A" w:rsidRPr="00C51EAE">
        <w:rPr>
          <w:rFonts w:ascii="Times New Roman" w:hAnsi="Times New Roman" w:cs="Times New Roman"/>
          <w:sz w:val="28"/>
          <w:szCs w:val="28"/>
        </w:rPr>
        <w:t>пункта 1.</w:t>
      </w:r>
      <w:r w:rsidR="00BE406A">
        <w:rPr>
          <w:rFonts w:ascii="Times New Roman" w:hAnsi="Times New Roman" w:cs="Times New Roman"/>
          <w:sz w:val="28"/>
          <w:szCs w:val="28"/>
        </w:rPr>
        <w:t>4</w:t>
      </w:r>
      <w:r w:rsidR="00BE406A"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BE406A">
        <w:rPr>
          <w:rFonts w:ascii="Times New Roman" w:hAnsi="Times New Roman" w:cs="Times New Roman"/>
          <w:sz w:val="28"/>
          <w:szCs w:val="28"/>
        </w:rPr>
        <w:t xml:space="preserve">, </w:t>
      </w:r>
      <w:r w:rsidR="00BE406A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  <w:r w:rsidR="00BE406A" w:rsidRPr="00BE406A">
        <w:rPr>
          <w:rFonts w:ascii="Times New Roman" w:eastAsia="Calibri" w:hAnsi="Times New Roman" w:cs="Times New Roman"/>
          <w:sz w:val="28"/>
          <w:szCs w:val="28"/>
        </w:rPr>
        <w:t>Год проведения мероприятия: 20</w:t>
      </w:r>
      <w:r w:rsidR="00BE406A">
        <w:rPr>
          <w:rFonts w:ascii="Times New Roman" w:eastAsia="Calibri" w:hAnsi="Times New Roman" w:cs="Times New Roman"/>
          <w:sz w:val="28"/>
          <w:szCs w:val="28"/>
        </w:rPr>
        <w:t>26</w:t>
      </w:r>
      <w:r w:rsidR="00BE406A" w:rsidRPr="00BE406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E406A" w:rsidRPr="00BE406A" w:rsidRDefault="00BE406A" w:rsidP="00BE406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E406A" w:rsidRPr="00B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04B18"/>
    <w:rsid w:val="00094620"/>
    <w:rsid w:val="000C2C73"/>
    <w:rsid w:val="00121C22"/>
    <w:rsid w:val="00134FE7"/>
    <w:rsid w:val="00192C98"/>
    <w:rsid w:val="00194623"/>
    <w:rsid w:val="001A152D"/>
    <w:rsid w:val="001E0615"/>
    <w:rsid w:val="0021482A"/>
    <w:rsid w:val="00236F38"/>
    <w:rsid w:val="0024292F"/>
    <w:rsid w:val="002506ED"/>
    <w:rsid w:val="0026117F"/>
    <w:rsid w:val="00273FC7"/>
    <w:rsid w:val="002D7306"/>
    <w:rsid w:val="0030774D"/>
    <w:rsid w:val="00340117"/>
    <w:rsid w:val="00360D66"/>
    <w:rsid w:val="003624BC"/>
    <w:rsid w:val="003A6891"/>
    <w:rsid w:val="003C6BAE"/>
    <w:rsid w:val="0042186B"/>
    <w:rsid w:val="00482877"/>
    <w:rsid w:val="005013DE"/>
    <w:rsid w:val="0055768A"/>
    <w:rsid w:val="005609FA"/>
    <w:rsid w:val="006507FE"/>
    <w:rsid w:val="00683553"/>
    <w:rsid w:val="00685067"/>
    <w:rsid w:val="006D6A9D"/>
    <w:rsid w:val="00703B0F"/>
    <w:rsid w:val="007277D3"/>
    <w:rsid w:val="00761ED4"/>
    <w:rsid w:val="007C2EA2"/>
    <w:rsid w:val="00872CAB"/>
    <w:rsid w:val="008827AC"/>
    <w:rsid w:val="008A686F"/>
    <w:rsid w:val="008A7783"/>
    <w:rsid w:val="008C496D"/>
    <w:rsid w:val="008F3AD4"/>
    <w:rsid w:val="00904DDF"/>
    <w:rsid w:val="0096323E"/>
    <w:rsid w:val="00A24D2C"/>
    <w:rsid w:val="00A250E1"/>
    <w:rsid w:val="00A82D07"/>
    <w:rsid w:val="00AE6CF7"/>
    <w:rsid w:val="00BE406A"/>
    <w:rsid w:val="00C21F14"/>
    <w:rsid w:val="00C471F9"/>
    <w:rsid w:val="00C51EAE"/>
    <w:rsid w:val="00C74B70"/>
    <w:rsid w:val="00CD4E7A"/>
    <w:rsid w:val="00D023D8"/>
    <w:rsid w:val="00D14490"/>
    <w:rsid w:val="00D675A9"/>
    <w:rsid w:val="00D71965"/>
    <w:rsid w:val="00D97B6F"/>
    <w:rsid w:val="00E473A4"/>
    <w:rsid w:val="00E52E11"/>
    <w:rsid w:val="00E61DD1"/>
    <w:rsid w:val="00EF4D6A"/>
    <w:rsid w:val="00F02E32"/>
    <w:rsid w:val="00F12D6D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2020-06-08T00:57:00Z</dcterms:created>
  <dcterms:modified xsi:type="dcterms:W3CDTF">2020-06-30T03:26:00Z</dcterms:modified>
</cp:coreProperties>
</file>