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DF" w:rsidRDefault="005E5376">
      <w:pPr>
        <w:jc w:val="right"/>
        <w:outlineLvl w:val="0"/>
      </w:pPr>
      <w:r>
        <w:t>Приложение № 1</w:t>
      </w:r>
      <w:bookmarkStart w:id="0" w:name="_GoBack"/>
      <w:bookmarkEnd w:id="0"/>
    </w:p>
    <w:p w:rsidR="001211DF" w:rsidRDefault="001211DF">
      <w:pPr>
        <w:jc w:val="right"/>
        <w:outlineLvl w:val="0"/>
      </w:pPr>
    </w:p>
    <w:p w:rsidR="001211DF" w:rsidRDefault="001211DF">
      <w:pPr>
        <w:jc w:val="both"/>
      </w:pPr>
    </w:p>
    <w:p w:rsidR="001211DF" w:rsidRDefault="003705B2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  <w:lang w:eastAsia="en-US"/>
        </w:rPr>
        <w:t>СОГЛАСИЕ</w:t>
      </w:r>
    </w:p>
    <w:p w:rsidR="001211DF" w:rsidRDefault="003705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1211DF" w:rsidRDefault="003705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1211DF" w:rsidRDefault="001211DF">
      <w:pPr>
        <w:jc w:val="center"/>
        <w:rPr>
          <w:rFonts w:eastAsia="Arial"/>
          <w:b/>
          <w:lang w:eastAsia="en-US"/>
        </w:rPr>
      </w:pPr>
    </w:p>
    <w:p w:rsidR="001211DF" w:rsidRDefault="001211DF">
      <w:pPr>
        <w:jc w:val="center"/>
        <w:rPr>
          <w:rFonts w:eastAsia="Arial"/>
          <w:b/>
          <w:lang w:eastAsia="en-US"/>
        </w:rPr>
      </w:pPr>
    </w:p>
    <w:p w:rsidR="001211DF" w:rsidRDefault="003705B2">
      <w:pPr>
        <w:ind w:firstLine="709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_________________________________________________________________________,</w:t>
      </w:r>
    </w:p>
    <w:p w:rsidR="001211DF" w:rsidRDefault="003705B2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i/>
          <w:sz w:val="24"/>
          <w:szCs w:val="24"/>
        </w:rPr>
        <w:t>(фамилия, имя, отчество (последнее –</w:t>
      </w:r>
      <w:r>
        <w:rPr>
          <w:i/>
          <w:sz w:val="24"/>
          <w:szCs w:val="24"/>
        </w:rPr>
        <w:t xml:space="preserve"> при наличии) родителя (законного представителя) субъекта персональных данных)</w:t>
      </w:r>
      <w:proofErr w:type="gramEnd"/>
    </w:p>
    <w:p w:rsidR="001211DF" w:rsidRDefault="001211DF">
      <w:pPr>
        <w:jc w:val="center"/>
        <w:rPr>
          <w:i/>
          <w:sz w:val="24"/>
          <w:szCs w:val="24"/>
        </w:rPr>
      </w:pPr>
    </w:p>
    <w:p w:rsidR="001211DF" w:rsidRDefault="0037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личность: серия _____ № _________ выдан_____________________, </w:t>
      </w:r>
    </w:p>
    <w:p w:rsidR="001211DF" w:rsidRDefault="003705B2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>
        <w:rPr>
          <w:i/>
          <w:sz w:val="24"/>
          <w:szCs w:val="24"/>
        </w:rPr>
        <w:t>(дата выдачи)</w:t>
      </w:r>
    </w:p>
    <w:p w:rsidR="001211DF" w:rsidRDefault="003705B2">
      <w:pPr>
        <w:jc w:val="both"/>
        <w:rPr>
          <w:sz w:val="27"/>
          <w:szCs w:val="27"/>
        </w:rPr>
      </w:pPr>
      <w:r>
        <w:rPr>
          <w:sz w:val="24"/>
          <w:szCs w:val="24"/>
        </w:rPr>
        <w:t>__________________________________________________________________________________,</w:t>
      </w:r>
    </w:p>
    <w:p w:rsidR="001211DF" w:rsidRDefault="003705B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(кем </w:t>
      </w:r>
      <w:proofErr w:type="gramStart"/>
      <w:r>
        <w:rPr>
          <w:i/>
          <w:sz w:val="24"/>
          <w:szCs w:val="24"/>
        </w:rPr>
        <w:t>выдан</w:t>
      </w:r>
      <w:proofErr w:type="gramEnd"/>
      <w:r>
        <w:rPr>
          <w:i/>
          <w:sz w:val="24"/>
          <w:szCs w:val="24"/>
        </w:rPr>
        <w:t>)</w:t>
      </w:r>
    </w:p>
    <w:p w:rsidR="001211DF" w:rsidRDefault="003705B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</w:t>
      </w:r>
    </w:p>
    <w:p w:rsidR="001211DF" w:rsidRDefault="003705B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__,</w:t>
      </w:r>
    </w:p>
    <w:p w:rsidR="001211DF" w:rsidRDefault="001211DF">
      <w:pPr>
        <w:rPr>
          <w:sz w:val="24"/>
          <w:szCs w:val="24"/>
        </w:rPr>
      </w:pPr>
    </w:p>
    <w:p w:rsidR="001211DF" w:rsidRDefault="001211DF">
      <w:pPr>
        <w:rPr>
          <w:sz w:val="24"/>
          <w:szCs w:val="24"/>
        </w:rPr>
      </w:pPr>
    </w:p>
    <w:p w:rsidR="001211DF" w:rsidRDefault="003705B2">
      <w:r>
        <w:rPr>
          <w:sz w:val="24"/>
          <w:szCs w:val="24"/>
        </w:rPr>
        <w:t xml:space="preserve">в соответствии со </w:t>
      </w:r>
      <w:hyperlink r:id="rId8" w:tooltip="Федеральный закон от 27.07.2006 N 152-ФЗ (ред. от 06.02.2023) &quot;О персональных данных&quot; {КонсультантПлюс}" w:history="1">
        <w:r w:rsidRPr="003705B2">
          <w:rPr>
            <w:color w:val="000000"/>
            <w:sz w:val="24"/>
            <w:szCs w:val="24"/>
          </w:rPr>
          <w:t>ст. 9</w:t>
        </w:r>
      </w:hyperlink>
      <w:r w:rsidRPr="003705B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закона от 27.07</w:t>
      </w:r>
      <w:r>
        <w:rPr>
          <w:sz w:val="24"/>
          <w:szCs w:val="24"/>
        </w:rPr>
        <w:t xml:space="preserve">.2006 N 152-ФЗ "О персональных данных", </w:t>
      </w:r>
      <w:hyperlink r:id="rId9" w:tooltip="&quot;Семейный кодекс Российской Федерации&quot; от 29.12.1995 N 223-ФЗ (ред. от 31.07.2023) (с изм. и доп., вступ. в силу с 26.10.2023) {КонсультантПлюс}" w:history="1">
        <w:r w:rsidRPr="003705B2">
          <w:rPr>
            <w:color w:val="000000"/>
            <w:sz w:val="24"/>
            <w:szCs w:val="24"/>
          </w:rPr>
          <w:t>п. 1 ст. 64</w:t>
        </w:r>
      </w:hyperlink>
      <w:r>
        <w:rPr>
          <w:sz w:val="24"/>
          <w:szCs w:val="24"/>
        </w:rPr>
        <w:t xml:space="preserve"> Семейного кодекса Российской Федерации </w:t>
      </w:r>
      <w:r>
        <w:rPr>
          <w:sz w:val="24"/>
          <w:szCs w:val="24"/>
        </w:rPr>
        <w:t xml:space="preserve">даю согласие министерству труда и социального развития Новосибирской области (ОГРН 1175476086587, ИНН 5406979072), </w:t>
      </w:r>
      <w:proofErr w:type="gramStart"/>
      <w:r>
        <w:rPr>
          <w:sz w:val="24"/>
          <w:szCs w:val="24"/>
        </w:rPr>
        <w:t>находящемуся по адресу: г. Новосибирск, ул. </w:t>
      </w:r>
      <w:proofErr w:type="spellStart"/>
      <w:r>
        <w:rPr>
          <w:sz w:val="24"/>
          <w:szCs w:val="24"/>
        </w:rPr>
        <w:t>Серебренниковская</w:t>
      </w:r>
      <w:proofErr w:type="spellEnd"/>
      <w:r>
        <w:rPr>
          <w:sz w:val="24"/>
          <w:szCs w:val="24"/>
        </w:rPr>
        <w:t>, д. 6</w:t>
      </w:r>
      <w:r>
        <w:rPr>
          <w:sz w:val="24"/>
          <w:szCs w:val="24"/>
        </w:rPr>
        <w:t xml:space="preserve"> (далее – оператор), на обработку персональных данных несовершеннолетнего ребенка</w:t>
      </w:r>
      <w:r>
        <w:t>_______________________</w:t>
      </w:r>
      <w:proofErr w:type="gramEnd"/>
    </w:p>
    <w:p w:rsidR="001211DF" w:rsidRDefault="003705B2">
      <w:r>
        <w:t>______________________________________________________________________</w:t>
      </w:r>
    </w:p>
    <w:p w:rsidR="001211DF" w:rsidRDefault="003705B2">
      <w:pPr>
        <w:rPr>
          <w:bCs/>
          <w:i/>
          <w:sz w:val="24"/>
          <w:szCs w:val="24"/>
        </w:rPr>
      </w:pPr>
      <w:r>
        <w:t xml:space="preserve">______________________________________________________________________ </w:t>
      </w:r>
      <w:r>
        <w:rPr>
          <w:i/>
          <w:iCs/>
          <w:sz w:val="24"/>
          <w:szCs w:val="24"/>
        </w:rPr>
        <w:t xml:space="preserve"> </w:t>
      </w:r>
    </w:p>
    <w:p w:rsidR="001211DF" w:rsidRDefault="003705B2">
      <w:pPr>
        <w:jc w:val="center"/>
      </w:pPr>
      <w:r>
        <w:rPr>
          <w:i/>
          <w:iCs/>
          <w:sz w:val="24"/>
          <w:szCs w:val="24"/>
        </w:rPr>
        <w:t xml:space="preserve">     (</w:t>
      </w:r>
      <w:proofErr w:type="spellStart"/>
      <w:r>
        <w:rPr>
          <w:i/>
          <w:iCs/>
          <w:sz w:val="24"/>
          <w:szCs w:val="24"/>
        </w:rPr>
        <w:t>Ф.И.О.,</w:t>
      </w:r>
      <w:r>
        <w:rPr>
          <w:i/>
          <w:iCs/>
          <w:sz w:val="24"/>
          <w:szCs w:val="24"/>
        </w:rPr>
        <w:t>дата</w:t>
      </w:r>
      <w:proofErr w:type="spellEnd"/>
      <w:r>
        <w:rPr>
          <w:i/>
          <w:iCs/>
          <w:sz w:val="24"/>
          <w:szCs w:val="24"/>
        </w:rPr>
        <w:t xml:space="preserve"> рождения,</w:t>
      </w:r>
      <w:r>
        <w:rPr>
          <w:i/>
          <w:iCs/>
          <w:sz w:val="24"/>
          <w:szCs w:val="24"/>
        </w:rPr>
        <w:t xml:space="preserve"> реквизиты документа, удостоверяющего личность несовершеннолетнего) </w:t>
      </w:r>
      <w:r>
        <w:rPr>
          <w:sz w:val="24"/>
          <w:szCs w:val="24"/>
        </w:rPr>
        <w:t xml:space="preserve">           </w:t>
      </w:r>
    </w:p>
    <w:p w:rsidR="001211DF" w:rsidRDefault="0037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1DF" w:rsidRDefault="003705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обработки персональных данных: проведение регионального конкурса </w:t>
      </w:r>
      <w:r>
        <w:rPr>
          <w:sz w:val="24"/>
          <w:szCs w:val="24"/>
        </w:rPr>
        <w:t>детского рисунка «Охрана труда глазами детей» (далее – конкурс)</w:t>
      </w:r>
      <w:r>
        <w:rPr>
          <w:sz w:val="24"/>
          <w:szCs w:val="24"/>
        </w:rPr>
        <w:t>.</w:t>
      </w:r>
    </w:p>
    <w:p w:rsidR="001211DF" w:rsidRDefault="003705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еречень персональных данных, на обработку которых дается согласие: </w:t>
      </w:r>
    </w:p>
    <w:p w:rsidR="001211DF" w:rsidRDefault="003705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имя, отчество (последнее – при наличии); </w:t>
      </w:r>
    </w:p>
    <w:p w:rsidR="001211DF" w:rsidRDefault="0037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пол, наличие гражданства Российской Федерации;</w:t>
      </w:r>
    </w:p>
    <w:p w:rsidR="001211DF" w:rsidRDefault="0037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дата рождения, место рождения;</w:t>
      </w:r>
    </w:p>
    <w:p w:rsidR="001211DF" w:rsidRDefault="003705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данные свидетельства о рожд</w:t>
      </w:r>
      <w:r>
        <w:rPr>
          <w:sz w:val="24"/>
          <w:szCs w:val="24"/>
        </w:rPr>
        <w:t>ении либо паспортные данные гражданина;</w:t>
      </w:r>
    </w:p>
    <w:p w:rsidR="001211DF" w:rsidRDefault="003705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адрес электронной почты;</w:t>
      </w:r>
    </w:p>
    <w:p w:rsidR="001211DF" w:rsidRDefault="003705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номер телефона.</w:t>
      </w:r>
    </w:p>
    <w:p w:rsidR="001211DF" w:rsidRDefault="003705B2">
      <w:pPr>
        <w:ind w:firstLine="709"/>
        <w:jc w:val="both"/>
        <w:outlineLvl w:val="0"/>
        <w:rPr>
          <w:rFonts w:eastAsia="Arial"/>
          <w:sz w:val="24"/>
          <w:szCs w:val="24"/>
          <w:lang w:eastAsia="en-US"/>
        </w:rPr>
      </w:pPr>
      <w:proofErr w:type="gramStart"/>
      <w:r>
        <w:rPr>
          <w:rFonts w:eastAsia="Arial"/>
          <w:sz w:val="24"/>
          <w:szCs w:val="24"/>
          <w:lang w:eastAsia="en-US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>
        <w:t xml:space="preserve"> </w:t>
      </w:r>
      <w:r>
        <w:rPr>
          <w:rFonts w:eastAsia="Arial"/>
          <w:sz w:val="24"/>
          <w:szCs w:val="24"/>
          <w:lang w:eastAsia="en-US"/>
        </w:rPr>
        <w:t>сбор, запи</w:t>
      </w:r>
      <w:r>
        <w:rPr>
          <w:rFonts w:eastAsia="Arial"/>
          <w:sz w:val="24"/>
          <w:szCs w:val="24"/>
          <w:lang w:eastAsia="en-US"/>
        </w:rPr>
        <w:t>сь, систематизация, уточнение (обновление, изменение), хранение, использование, распространение (в том числе передачу третьим лицам – обеспечивающим проведение конкурса), передача (предоставление), обезличивание, удаление, уничтожение персональных данных.</w:t>
      </w:r>
      <w:proofErr w:type="gramEnd"/>
    </w:p>
    <w:p w:rsidR="001211DF" w:rsidRDefault="003705B2">
      <w:pPr>
        <w:ind w:firstLine="709"/>
        <w:jc w:val="both"/>
        <w:outlineLvl w:val="0"/>
        <w:rPr>
          <w:rFonts w:eastAsia="Arial"/>
          <w:sz w:val="24"/>
          <w:szCs w:val="24"/>
          <w:lang w:eastAsia="en-US"/>
        </w:rPr>
      </w:pPr>
      <w:r>
        <w:rPr>
          <w:rFonts w:eastAsia="Arial"/>
          <w:sz w:val="24"/>
          <w:szCs w:val="24"/>
          <w:lang w:eastAsia="en-US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1211DF" w:rsidRDefault="003705B2">
      <w:pPr>
        <w:ind w:firstLine="709"/>
        <w:jc w:val="both"/>
        <w:outlineLvl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  <w:lang w:eastAsia="en-US"/>
        </w:rPr>
        <w:t xml:space="preserve">Даю согласие на передачу (предоставление) оператором </w:t>
      </w:r>
      <w:r>
        <w:rPr>
          <w:sz w:val="24"/>
          <w:szCs w:val="24"/>
        </w:rPr>
        <w:t xml:space="preserve">использование персональных данных исключительно в целях участия в мероприятиях конкурса, в </w:t>
      </w:r>
      <w:r>
        <w:rPr>
          <w:sz w:val="24"/>
          <w:szCs w:val="24"/>
        </w:rPr>
        <w:t xml:space="preserve">том числе при размещении на официальных информационных ресурсах </w:t>
      </w:r>
      <w:r>
        <w:rPr>
          <w:sz w:val="24"/>
          <w:szCs w:val="24"/>
        </w:rPr>
        <w:t xml:space="preserve">министерства труда и социального развития </w:t>
      </w:r>
      <w:r>
        <w:rPr>
          <w:sz w:val="24"/>
          <w:szCs w:val="24"/>
        </w:rPr>
        <w:lastRenderedPageBreak/>
        <w:t>Новосибирской области</w:t>
      </w:r>
      <w:r>
        <w:rPr>
          <w:sz w:val="24"/>
          <w:szCs w:val="24"/>
        </w:rPr>
        <w:t>, работе комиссии по отбору победителей, хранении данных на электронных носителях.</w:t>
      </w:r>
    </w:p>
    <w:p w:rsidR="001211DF" w:rsidRDefault="003705B2">
      <w:pPr>
        <w:ind w:firstLine="709"/>
        <w:jc w:val="both"/>
        <w:outlineLvl w:val="0"/>
        <w:rPr>
          <w:rFonts w:eastAsia="Arial"/>
          <w:sz w:val="24"/>
          <w:szCs w:val="24"/>
          <w:lang w:eastAsia="en-US"/>
        </w:rPr>
      </w:pPr>
      <w:r>
        <w:rPr>
          <w:rFonts w:eastAsia="Arial"/>
          <w:sz w:val="24"/>
          <w:szCs w:val="24"/>
          <w:lang w:eastAsia="en-US"/>
        </w:rPr>
        <w:t>Настоящее согласие на обработку персональных д</w:t>
      </w:r>
      <w:r>
        <w:rPr>
          <w:rFonts w:eastAsia="Arial"/>
          <w:sz w:val="24"/>
          <w:szCs w:val="24"/>
          <w:lang w:eastAsia="en-US"/>
        </w:rPr>
        <w:t>анных действует с момента его представления оператору до дня отзыва в письменной форме.</w:t>
      </w:r>
    </w:p>
    <w:p w:rsidR="001211DF" w:rsidRDefault="003705B2">
      <w:pPr>
        <w:ind w:firstLine="709"/>
        <w:jc w:val="both"/>
        <w:outlineLvl w:val="0"/>
        <w:rPr>
          <w:rFonts w:eastAsia="Arial"/>
          <w:sz w:val="24"/>
          <w:szCs w:val="24"/>
          <w:lang w:eastAsia="en-US"/>
        </w:rPr>
      </w:pPr>
      <w:r>
        <w:rPr>
          <w:rFonts w:eastAsia="Arial"/>
          <w:sz w:val="24"/>
          <w:szCs w:val="24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 на основании пис</w:t>
      </w:r>
      <w:r>
        <w:rPr>
          <w:rFonts w:eastAsia="Arial"/>
          <w:sz w:val="24"/>
          <w:szCs w:val="24"/>
          <w:lang w:eastAsia="en-US"/>
        </w:rPr>
        <w:t>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рабочих дней с момента получения письменного обращения, о чем будет направлено</w:t>
      </w:r>
      <w:r>
        <w:rPr>
          <w:rFonts w:eastAsia="Arial"/>
          <w:sz w:val="24"/>
          <w:szCs w:val="24"/>
          <w:lang w:eastAsia="en-US"/>
        </w:rPr>
        <w:t xml:space="preserve"> письменное уведомление субъекту персональных данных в течение 10 рабочих дней).</w:t>
      </w:r>
    </w:p>
    <w:p w:rsidR="001211DF" w:rsidRDefault="001211DF">
      <w:pPr>
        <w:jc w:val="both"/>
        <w:outlineLvl w:val="0"/>
        <w:rPr>
          <w:rFonts w:eastAsia="Arial"/>
          <w:lang w:eastAsia="en-US"/>
        </w:rPr>
      </w:pPr>
    </w:p>
    <w:p w:rsidR="001211DF" w:rsidRDefault="001211DF">
      <w:pPr>
        <w:ind w:firstLine="709"/>
        <w:jc w:val="both"/>
      </w:pPr>
    </w:p>
    <w:tbl>
      <w:tblPr>
        <w:tblW w:w="0" w:type="auto"/>
        <w:tblInd w:w="2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340"/>
        <w:gridCol w:w="2438"/>
        <w:gridCol w:w="340"/>
        <w:gridCol w:w="2098"/>
      </w:tblGrid>
      <w:tr w:rsidR="001211DF">
        <w:tc>
          <w:tcPr>
            <w:tcW w:w="3855" w:type="dxa"/>
            <w:tcBorders>
              <w:bottom w:val="single" w:sz="4" w:space="0" w:color="000000"/>
            </w:tcBorders>
          </w:tcPr>
          <w:p w:rsidR="001211DF" w:rsidRDefault="001211DF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1211DF" w:rsidRDefault="001211DF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:rsidR="001211DF" w:rsidRDefault="001211DF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1211DF" w:rsidRDefault="001211DF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1211DF" w:rsidRDefault="001211DF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1211DF">
        <w:tc>
          <w:tcPr>
            <w:tcW w:w="3855" w:type="dxa"/>
            <w:tcBorders>
              <w:top w:val="single" w:sz="4" w:space="0" w:color="000000"/>
            </w:tcBorders>
          </w:tcPr>
          <w:p w:rsidR="001211DF" w:rsidRDefault="003705B2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(фамилия, имя, отчество (последнее - при наличии))</w:t>
            </w:r>
          </w:p>
        </w:tc>
        <w:tc>
          <w:tcPr>
            <w:tcW w:w="340" w:type="dxa"/>
          </w:tcPr>
          <w:p w:rsidR="001211DF" w:rsidRDefault="001211DF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:rsidR="001211DF" w:rsidRDefault="003705B2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1211DF" w:rsidRDefault="001211DF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</w:tcBorders>
          </w:tcPr>
          <w:p w:rsidR="001211DF" w:rsidRDefault="003705B2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(дата)</w:t>
            </w:r>
          </w:p>
        </w:tc>
      </w:tr>
    </w:tbl>
    <w:p w:rsidR="001211DF" w:rsidRDefault="001211DF"/>
    <w:p w:rsidR="001211DF" w:rsidRDefault="001211DF"/>
    <w:p w:rsidR="001211DF" w:rsidRDefault="003705B2">
      <w:pPr>
        <w:rPr>
          <w:sz w:val="24"/>
          <w:szCs w:val="24"/>
        </w:rPr>
      </w:pPr>
      <w:r>
        <w:rPr>
          <w:sz w:val="24"/>
          <w:szCs w:val="24"/>
        </w:rPr>
        <w:t>Подпись ребенка, достигшего возраста 14 лет  ______________________________________</w:t>
      </w:r>
    </w:p>
    <w:sectPr w:rsidR="001211DF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B2" w:rsidRDefault="003705B2">
      <w:r>
        <w:separator/>
      </w:r>
    </w:p>
  </w:endnote>
  <w:endnote w:type="continuationSeparator" w:id="0">
    <w:p w:rsidR="003705B2" w:rsidRDefault="0037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B2" w:rsidRDefault="003705B2">
      <w:r>
        <w:separator/>
      </w:r>
    </w:p>
  </w:footnote>
  <w:footnote w:type="continuationSeparator" w:id="0">
    <w:p w:rsidR="003705B2" w:rsidRDefault="0037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1DF" w:rsidRDefault="003705B2">
    <w:pPr>
      <w:pStyle w:val="ab"/>
      <w:jc w:val="center"/>
      <w:rPr>
        <w:sz w:val="20"/>
        <w:szCs w:val="20"/>
      </w:rPr>
    </w:pPr>
    <w:r>
      <w:rPr>
        <w:sz w:val="20"/>
        <w:szCs w:val="20"/>
      </w:rPr>
      <w:t>2</w:t>
    </w:r>
  </w:p>
  <w:p w:rsidR="001211DF" w:rsidRDefault="001211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64B2"/>
    <w:multiLevelType w:val="hybridMultilevel"/>
    <w:tmpl w:val="B6963B50"/>
    <w:lvl w:ilvl="0" w:tplc="D186825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C9848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B9E13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49AF4B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04B29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F88B55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8CF88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DB2E6B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CD44C1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456A3768"/>
    <w:multiLevelType w:val="hybridMultilevel"/>
    <w:tmpl w:val="7DCEDF80"/>
    <w:lvl w:ilvl="0" w:tplc="B314BD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60AF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3E4F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2043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C85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6264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DCF3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806C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5672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1DF"/>
    <w:rsid w:val="001211DF"/>
    <w:rsid w:val="003705B2"/>
    <w:rsid w:val="005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8"/>
      <w:szCs w:val="28"/>
      <w:lang w:val="ru-RU" w:eastAsia="ru-RU" w:bidi="ar-SA"/>
    </w:rPr>
  </w:style>
  <w:style w:type="paragraph" w:styleId="24">
    <w:name w:val="Body Text 2"/>
    <w:basedOn w:val="a"/>
    <w:link w:val="25"/>
    <w:pPr>
      <w:jc w:val="both"/>
    </w:pPr>
  </w:style>
  <w:style w:type="character" w:customStyle="1" w:styleId="25">
    <w:name w:val="Основной текст 2 Знак"/>
    <w:link w:val="24"/>
    <w:rPr>
      <w:sz w:val="28"/>
      <w:szCs w:val="28"/>
      <w:lang w:val="ru-RU" w:eastAsia="ru-RU" w:bidi="ar-SA"/>
    </w:rPr>
  </w:style>
  <w:style w:type="paragraph" w:styleId="32">
    <w:name w:val="Body Text 3"/>
    <w:basedOn w:val="a"/>
    <w:link w:val="33"/>
    <w:pPr>
      <w:jc w:val="center"/>
    </w:pPr>
    <w:rPr>
      <w:b/>
      <w:bCs/>
    </w:rPr>
  </w:style>
  <w:style w:type="character" w:customStyle="1" w:styleId="33">
    <w:name w:val="Основной текст 3 Знак"/>
    <w:link w:val="32"/>
    <w:rPr>
      <w:b/>
      <w:bCs/>
      <w:sz w:val="28"/>
      <w:szCs w:val="28"/>
      <w:lang w:val="ru-RU" w:eastAsia="ru-RU" w:bidi="ar-SA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lock Text"/>
    <w:basedOn w:val="a"/>
    <w:pPr>
      <w:tabs>
        <w:tab w:val="left" w:pos="2552"/>
      </w:tabs>
      <w:ind w:left="1701" w:right="-369" w:hanging="2694"/>
      <w:jc w:val="both"/>
    </w:pPr>
    <w:rPr>
      <w:szCs w:val="20"/>
    </w:rPr>
  </w:style>
  <w:style w:type="character" w:customStyle="1" w:styleId="42">
    <w:name w:val="Знак Знак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spacing w:line="372" w:lineRule="exact"/>
      <w:ind w:firstLine="70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c">
    <w:name w:val="Body Text"/>
    <w:basedOn w:val="a"/>
    <w:link w:val="afd"/>
    <w:uiPriority w:val="99"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rPr>
      <w:sz w:val="28"/>
      <w:szCs w:val="28"/>
    </w:rPr>
  </w:style>
  <w:style w:type="paragraph" w:styleId="afe">
    <w:name w:val="Body Text Indent"/>
    <w:basedOn w:val="a"/>
    <w:link w:val="aff"/>
    <w:pPr>
      <w:spacing w:after="120"/>
      <w:ind w:left="283"/>
    </w:pPr>
    <w:rPr>
      <w:sz w:val="24"/>
      <w:szCs w:val="24"/>
    </w:rPr>
  </w:style>
  <w:style w:type="character" w:customStyle="1" w:styleId="aff">
    <w:name w:val="Основной текст с отступом Знак"/>
    <w:link w:val="a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483&amp;dst=10029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sna</dc:creator>
  <cp:lastModifiedBy>Пользователь</cp:lastModifiedBy>
  <cp:revision>1211</cp:revision>
  <cp:lastPrinted>2024-01-22T03:31:00Z</cp:lastPrinted>
  <dcterms:created xsi:type="dcterms:W3CDTF">2020-08-07T08:00:00Z</dcterms:created>
  <dcterms:modified xsi:type="dcterms:W3CDTF">2024-01-22T03:32:00Z</dcterms:modified>
  <cp:version>983040</cp:version>
</cp:coreProperties>
</file>