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B3F" w:rsidRPr="008C1B3F" w:rsidRDefault="00F240A8" w:rsidP="008C1B3F">
      <w:pPr>
        <w:spacing w:before="100" w:beforeAutospacing="1"/>
        <w:jc w:val="right"/>
        <w:rPr>
          <w:rFonts w:ascii="Times New Roman" w:eastAsia="Times New Roman" w:hAnsi="Times New Roman" w:cs="Times New Roman"/>
          <w:sz w:val="28"/>
          <w:szCs w:val="28"/>
          <w:lang w:eastAsia="ru-RU"/>
        </w:rPr>
      </w:pPr>
      <w:r>
        <w:rPr>
          <w:rFonts w:ascii="Times New Roman" w:hAnsi="Times New Roman" w:cs="Times New Roman"/>
          <w:noProof/>
          <w:sz w:val="28"/>
          <w:szCs w:val="28"/>
          <w:lang w:eastAsia="ru-RU"/>
        </w:rPr>
        <w:drawing>
          <wp:anchor distT="0" distB="0" distL="114300" distR="114300" simplePos="0" relativeHeight="251658240" behindDoc="1" locked="0" layoutInCell="1" allowOverlap="1">
            <wp:simplePos x="0" y="0"/>
            <wp:positionH relativeFrom="column">
              <wp:posOffset>2863437</wp:posOffset>
            </wp:positionH>
            <wp:positionV relativeFrom="paragraph">
              <wp:posOffset>4550</wp:posOffset>
            </wp:positionV>
            <wp:extent cx="621665" cy="780415"/>
            <wp:effectExtent l="0" t="0" r="6985" b="63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665" cy="780415"/>
                    </a:xfrm>
                    <a:prstGeom prst="rect">
                      <a:avLst/>
                    </a:prstGeom>
                    <a:noFill/>
                  </pic:spPr>
                </pic:pic>
              </a:graphicData>
            </a:graphic>
            <wp14:sizeRelH relativeFrom="page">
              <wp14:pctWidth>0</wp14:pctWidth>
            </wp14:sizeRelH>
            <wp14:sizeRelV relativeFrom="page">
              <wp14:pctHeight>0</wp14:pctHeight>
            </wp14:sizeRelV>
          </wp:anchor>
        </w:drawing>
      </w:r>
      <w:r w:rsidR="00CF12D1">
        <w:rPr>
          <w:rFonts w:ascii="Times New Roman" w:hAnsi="Times New Roman" w:cs="Times New Roman"/>
          <w:sz w:val="28"/>
          <w:szCs w:val="28"/>
        </w:rPr>
        <w:t xml:space="preserve">                </w:t>
      </w:r>
    </w:p>
    <w:p w:rsidR="00F240A8" w:rsidRDefault="00F240A8" w:rsidP="00F240A8">
      <w:pPr>
        <w:pStyle w:val="ConsPlusTitle"/>
        <w:jc w:val="center"/>
        <w:rPr>
          <w:rFonts w:ascii="Times New Roman" w:hAnsi="Times New Roman" w:cs="Times New Roman"/>
          <w:sz w:val="28"/>
          <w:szCs w:val="28"/>
        </w:rPr>
      </w:pPr>
    </w:p>
    <w:p w:rsidR="008C1B3F" w:rsidRDefault="008C1B3F" w:rsidP="00F240A8">
      <w:pPr>
        <w:pStyle w:val="ConsPlusTitle"/>
        <w:jc w:val="center"/>
        <w:rPr>
          <w:rFonts w:ascii="Times New Roman" w:hAnsi="Times New Roman" w:cs="Times New Roman"/>
          <w:sz w:val="28"/>
          <w:szCs w:val="28"/>
        </w:rPr>
      </w:pPr>
    </w:p>
    <w:p w:rsidR="008C1B3F" w:rsidRDefault="008C1B3F" w:rsidP="00F240A8">
      <w:pPr>
        <w:pStyle w:val="ConsPlusTitle"/>
        <w:jc w:val="center"/>
        <w:rPr>
          <w:rFonts w:ascii="Times New Roman" w:hAnsi="Times New Roman" w:cs="Times New Roman"/>
          <w:sz w:val="28"/>
          <w:szCs w:val="28"/>
        </w:rPr>
      </w:pPr>
    </w:p>
    <w:p w:rsidR="00F240A8" w:rsidRDefault="00F240A8" w:rsidP="00F240A8">
      <w:pPr>
        <w:pStyle w:val="ConsPlusTitle"/>
        <w:jc w:val="center"/>
        <w:rPr>
          <w:rFonts w:ascii="Times New Roman" w:hAnsi="Times New Roman" w:cs="Times New Roman"/>
          <w:sz w:val="28"/>
          <w:szCs w:val="28"/>
        </w:rPr>
      </w:pPr>
      <w:r w:rsidRPr="00F3025D">
        <w:rPr>
          <w:rFonts w:ascii="Times New Roman" w:hAnsi="Times New Roman" w:cs="Times New Roman"/>
          <w:sz w:val="28"/>
          <w:szCs w:val="28"/>
        </w:rPr>
        <w:t>АДМИНИСТРАЦИЯ БАРАБИНСКОГО РАЙОНА</w:t>
      </w:r>
    </w:p>
    <w:p w:rsidR="00F240A8" w:rsidRPr="00F3025D" w:rsidRDefault="00F240A8" w:rsidP="00F240A8">
      <w:pPr>
        <w:pStyle w:val="ConsPlusTitle"/>
        <w:jc w:val="center"/>
        <w:rPr>
          <w:rFonts w:ascii="Times New Roman" w:hAnsi="Times New Roman" w:cs="Times New Roman"/>
          <w:sz w:val="28"/>
          <w:szCs w:val="28"/>
        </w:rPr>
      </w:pPr>
    </w:p>
    <w:p w:rsidR="00F240A8" w:rsidRDefault="00F240A8" w:rsidP="00F240A8">
      <w:pPr>
        <w:pStyle w:val="ConsPlusTitle"/>
        <w:jc w:val="center"/>
        <w:rPr>
          <w:rFonts w:ascii="Times New Roman" w:hAnsi="Times New Roman" w:cs="Times New Roman"/>
          <w:sz w:val="28"/>
          <w:szCs w:val="28"/>
        </w:rPr>
      </w:pPr>
      <w:r w:rsidRPr="00F3025D">
        <w:rPr>
          <w:rFonts w:ascii="Times New Roman" w:hAnsi="Times New Roman" w:cs="Times New Roman"/>
          <w:sz w:val="28"/>
          <w:szCs w:val="28"/>
        </w:rPr>
        <w:t>ПОСТАНОВЛЕНИЕ</w:t>
      </w:r>
    </w:p>
    <w:p w:rsidR="00F240A8" w:rsidRPr="00F3025D" w:rsidRDefault="00F240A8" w:rsidP="00F240A8">
      <w:pPr>
        <w:pStyle w:val="ConsPlusTitle"/>
        <w:jc w:val="center"/>
        <w:rPr>
          <w:rFonts w:ascii="Times New Roman" w:hAnsi="Times New Roman" w:cs="Times New Roman"/>
          <w:sz w:val="28"/>
          <w:szCs w:val="28"/>
        </w:rPr>
      </w:pPr>
    </w:p>
    <w:p w:rsidR="00F240A8" w:rsidRDefault="00F240A8" w:rsidP="00F240A8">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от </w:t>
      </w:r>
      <w:r w:rsidR="00FF46BA">
        <w:rPr>
          <w:rFonts w:ascii="Times New Roman" w:hAnsi="Times New Roman" w:cs="Times New Roman"/>
          <w:b w:val="0"/>
          <w:sz w:val="28"/>
          <w:szCs w:val="28"/>
        </w:rPr>
        <w:t xml:space="preserve"> </w:t>
      </w:r>
      <w:r w:rsidR="00203666">
        <w:rPr>
          <w:rFonts w:ascii="Times New Roman" w:hAnsi="Times New Roman" w:cs="Times New Roman"/>
          <w:b w:val="0"/>
          <w:sz w:val="28"/>
          <w:szCs w:val="28"/>
        </w:rPr>
        <w:t>16</w:t>
      </w:r>
      <w:r w:rsidR="00177BE5">
        <w:rPr>
          <w:rFonts w:ascii="Times New Roman" w:hAnsi="Times New Roman" w:cs="Times New Roman"/>
          <w:b w:val="0"/>
          <w:sz w:val="28"/>
          <w:szCs w:val="28"/>
        </w:rPr>
        <w:t>.</w:t>
      </w:r>
      <w:r w:rsidR="00203666">
        <w:rPr>
          <w:rFonts w:ascii="Times New Roman" w:hAnsi="Times New Roman" w:cs="Times New Roman"/>
          <w:b w:val="0"/>
          <w:sz w:val="28"/>
          <w:szCs w:val="28"/>
        </w:rPr>
        <w:t>04</w:t>
      </w:r>
      <w:r>
        <w:rPr>
          <w:rFonts w:ascii="Times New Roman" w:hAnsi="Times New Roman" w:cs="Times New Roman"/>
          <w:b w:val="0"/>
          <w:sz w:val="28"/>
          <w:szCs w:val="28"/>
        </w:rPr>
        <w:t>.</w:t>
      </w:r>
      <w:r w:rsidR="00DF394D">
        <w:rPr>
          <w:rFonts w:ascii="Times New Roman" w:hAnsi="Times New Roman" w:cs="Times New Roman"/>
          <w:b w:val="0"/>
          <w:sz w:val="28"/>
          <w:szCs w:val="28"/>
        </w:rPr>
        <w:t xml:space="preserve">2019 </w:t>
      </w:r>
      <w:r>
        <w:rPr>
          <w:rFonts w:ascii="Times New Roman" w:hAnsi="Times New Roman" w:cs="Times New Roman"/>
          <w:b w:val="0"/>
          <w:sz w:val="28"/>
          <w:szCs w:val="28"/>
        </w:rPr>
        <w:t>№</w:t>
      </w:r>
      <w:r w:rsidR="00DF394D">
        <w:rPr>
          <w:rFonts w:ascii="Times New Roman" w:hAnsi="Times New Roman" w:cs="Times New Roman"/>
          <w:b w:val="0"/>
          <w:sz w:val="28"/>
          <w:szCs w:val="28"/>
        </w:rPr>
        <w:t xml:space="preserve"> </w:t>
      </w:r>
      <w:r w:rsidR="00203666">
        <w:rPr>
          <w:rFonts w:ascii="Times New Roman" w:hAnsi="Times New Roman" w:cs="Times New Roman"/>
          <w:b w:val="0"/>
          <w:sz w:val="28"/>
          <w:szCs w:val="28"/>
        </w:rPr>
        <w:t>398</w:t>
      </w:r>
    </w:p>
    <w:p w:rsidR="00F240A8" w:rsidRPr="00F14E50" w:rsidRDefault="00F240A8" w:rsidP="00F240A8">
      <w:pPr>
        <w:pStyle w:val="ConsPlusTitle"/>
        <w:jc w:val="center"/>
        <w:rPr>
          <w:rFonts w:ascii="Times New Roman" w:hAnsi="Times New Roman" w:cs="Times New Roman"/>
          <w:b w:val="0"/>
          <w:sz w:val="28"/>
          <w:szCs w:val="28"/>
        </w:rPr>
      </w:pPr>
    </w:p>
    <w:p w:rsidR="00760F45" w:rsidRPr="008C6712" w:rsidRDefault="00760F45" w:rsidP="00760F45">
      <w:pPr>
        <w:tabs>
          <w:tab w:val="left" w:pos="567"/>
        </w:tabs>
        <w:ind w:firstLine="567"/>
        <w:jc w:val="center"/>
        <w:rPr>
          <w:rFonts w:ascii="Times New Roman" w:eastAsia="Times New Roman" w:hAnsi="Times New Roman"/>
          <w:b/>
          <w:sz w:val="28"/>
          <w:szCs w:val="28"/>
          <w:lang w:eastAsia="ru-RU"/>
        </w:rPr>
      </w:pPr>
      <w:r w:rsidRPr="008C6712">
        <w:rPr>
          <w:rFonts w:ascii="Times New Roman" w:eastAsia="Times New Roman" w:hAnsi="Times New Roman"/>
          <w:b/>
          <w:bCs/>
          <w:sz w:val="28"/>
          <w:szCs w:val="28"/>
          <w:lang w:eastAsia="ru-RU"/>
        </w:rPr>
        <w:t xml:space="preserve">Об утверждении административного регламента </w:t>
      </w:r>
    </w:p>
    <w:p w:rsidR="00760F45" w:rsidRPr="008C6712" w:rsidRDefault="00C47F22" w:rsidP="00760F45">
      <w:pPr>
        <w:tabs>
          <w:tab w:val="left" w:pos="567"/>
        </w:tabs>
        <w:ind w:firstLine="567"/>
        <w:jc w:val="center"/>
        <w:rPr>
          <w:rFonts w:ascii="Times New Roman" w:eastAsia="Times New Roman" w:hAnsi="Times New Roman"/>
          <w:b/>
          <w:sz w:val="28"/>
          <w:szCs w:val="28"/>
          <w:lang w:eastAsia="ru-RU"/>
        </w:rPr>
      </w:pPr>
      <w:r w:rsidRPr="008C6712">
        <w:rPr>
          <w:rFonts w:ascii="Times New Roman" w:eastAsia="Times New Roman" w:hAnsi="Times New Roman"/>
          <w:b/>
          <w:bCs/>
          <w:sz w:val="28"/>
          <w:szCs w:val="28"/>
          <w:lang w:eastAsia="ru-RU"/>
        </w:rPr>
        <w:t>предоставлени</w:t>
      </w:r>
      <w:r w:rsidR="00D1247B" w:rsidRPr="008C6712">
        <w:rPr>
          <w:rFonts w:ascii="Times New Roman" w:eastAsia="Times New Roman" w:hAnsi="Times New Roman"/>
          <w:b/>
          <w:bCs/>
          <w:sz w:val="28"/>
          <w:szCs w:val="28"/>
          <w:lang w:eastAsia="ru-RU"/>
        </w:rPr>
        <w:t>я</w:t>
      </w:r>
      <w:r w:rsidR="00760F45" w:rsidRPr="008C6712">
        <w:rPr>
          <w:rFonts w:ascii="Times New Roman" w:eastAsia="Times New Roman" w:hAnsi="Times New Roman"/>
          <w:b/>
          <w:bCs/>
          <w:sz w:val="28"/>
          <w:szCs w:val="28"/>
          <w:lang w:eastAsia="ru-RU"/>
        </w:rPr>
        <w:t xml:space="preserve"> муниципальной услуги</w:t>
      </w:r>
    </w:p>
    <w:p w:rsidR="00760F45" w:rsidRPr="008C6712" w:rsidRDefault="00F647D0" w:rsidP="00760F45">
      <w:pPr>
        <w:tabs>
          <w:tab w:val="left" w:pos="567"/>
        </w:tabs>
        <w:ind w:firstLine="567"/>
        <w:jc w:val="center"/>
        <w:rPr>
          <w:rFonts w:ascii="Times New Roman" w:eastAsia="Times New Roman" w:hAnsi="Times New Roman"/>
          <w:b/>
          <w:bCs/>
          <w:sz w:val="28"/>
          <w:szCs w:val="28"/>
          <w:lang w:eastAsia="ru-RU"/>
        </w:rPr>
      </w:pPr>
      <w:r w:rsidRPr="008C6712">
        <w:rPr>
          <w:rFonts w:ascii="Times New Roman" w:eastAsia="Times New Roman" w:hAnsi="Times New Roman"/>
          <w:b/>
          <w:bCs/>
          <w:sz w:val="28"/>
          <w:szCs w:val="28"/>
          <w:lang w:eastAsia="ru-RU"/>
        </w:rPr>
        <w:t>по выдаче разрешений на установку и эксплуатацию рекламных конструкций, аннулирование таких разрешений</w:t>
      </w:r>
    </w:p>
    <w:p w:rsidR="00F647D0" w:rsidRDefault="00F647D0" w:rsidP="00760F45">
      <w:pPr>
        <w:tabs>
          <w:tab w:val="left" w:pos="567"/>
        </w:tabs>
        <w:ind w:firstLine="567"/>
        <w:jc w:val="center"/>
        <w:rPr>
          <w:rFonts w:ascii="Times New Roman" w:eastAsia="Times New Roman" w:hAnsi="Times New Roman"/>
          <w:bCs/>
          <w:sz w:val="28"/>
          <w:szCs w:val="28"/>
          <w:lang w:eastAsia="ru-RU"/>
        </w:rPr>
      </w:pPr>
    </w:p>
    <w:p w:rsidR="00091172" w:rsidRPr="003333E8" w:rsidRDefault="00091172" w:rsidP="003333E8">
      <w:pPr>
        <w:tabs>
          <w:tab w:val="left" w:pos="567"/>
        </w:tabs>
        <w:ind w:firstLine="567"/>
        <w:rPr>
          <w:rFonts w:ascii="Times New Roman" w:eastAsia="Times New Roman" w:hAnsi="Times New Roman"/>
          <w:sz w:val="28"/>
          <w:szCs w:val="28"/>
          <w:lang w:eastAsia="ru-RU"/>
        </w:rPr>
      </w:pPr>
      <w:r w:rsidRPr="00091172">
        <w:rPr>
          <w:rFonts w:ascii="Times New Roman" w:eastAsia="Times New Roman" w:hAnsi="Times New Roman"/>
          <w:sz w:val="28"/>
          <w:szCs w:val="28"/>
          <w:lang w:eastAsia="ru-RU"/>
        </w:rPr>
        <w:t xml:space="preserve">     В соответствии с Федеральным законом Российской Федерации от 06.10.2003 № 131-ФЗ  «Об общих принципах организации местного самоуправления в Российской Федерации», </w:t>
      </w:r>
      <w:r w:rsidR="003333E8" w:rsidRPr="003333E8">
        <w:rPr>
          <w:rFonts w:ascii="Times New Roman" w:eastAsia="Times New Roman" w:hAnsi="Times New Roman"/>
          <w:sz w:val="28"/>
          <w:szCs w:val="28"/>
          <w:lang w:eastAsia="ru-RU"/>
        </w:rPr>
        <w:t>Федеральны</w:t>
      </w:r>
      <w:r w:rsidR="003333E8">
        <w:rPr>
          <w:rFonts w:ascii="Times New Roman" w:eastAsia="Times New Roman" w:hAnsi="Times New Roman"/>
          <w:sz w:val="28"/>
          <w:szCs w:val="28"/>
          <w:lang w:eastAsia="ru-RU"/>
        </w:rPr>
        <w:t>м</w:t>
      </w:r>
      <w:r w:rsidR="003333E8" w:rsidRPr="003333E8">
        <w:rPr>
          <w:rFonts w:ascii="Times New Roman" w:eastAsia="Times New Roman" w:hAnsi="Times New Roman"/>
          <w:sz w:val="28"/>
          <w:szCs w:val="28"/>
          <w:lang w:eastAsia="ru-RU"/>
        </w:rPr>
        <w:t xml:space="preserve"> закон</w:t>
      </w:r>
      <w:r w:rsidR="003333E8">
        <w:rPr>
          <w:rFonts w:ascii="Times New Roman" w:eastAsia="Times New Roman" w:hAnsi="Times New Roman"/>
          <w:sz w:val="28"/>
          <w:szCs w:val="28"/>
          <w:lang w:eastAsia="ru-RU"/>
        </w:rPr>
        <w:t>ом</w:t>
      </w:r>
      <w:r w:rsidR="003333E8" w:rsidRPr="003333E8">
        <w:rPr>
          <w:rFonts w:ascii="Times New Roman" w:eastAsia="Times New Roman" w:hAnsi="Times New Roman"/>
          <w:sz w:val="28"/>
          <w:szCs w:val="28"/>
          <w:lang w:eastAsia="ru-RU"/>
        </w:rPr>
        <w:t xml:space="preserve"> от 13.03.2006</w:t>
      </w:r>
      <w:r w:rsidR="003333E8">
        <w:rPr>
          <w:rFonts w:ascii="Times New Roman" w:eastAsia="Times New Roman" w:hAnsi="Times New Roman"/>
          <w:sz w:val="28"/>
          <w:szCs w:val="28"/>
          <w:lang w:eastAsia="ru-RU"/>
        </w:rPr>
        <w:t xml:space="preserve"> </w:t>
      </w:r>
      <w:r w:rsidR="003333E8" w:rsidRPr="003333E8">
        <w:rPr>
          <w:rFonts w:ascii="Times New Roman" w:eastAsia="Times New Roman" w:hAnsi="Times New Roman"/>
          <w:sz w:val="28"/>
          <w:szCs w:val="28"/>
          <w:lang w:eastAsia="ru-RU"/>
        </w:rPr>
        <w:t>N 38-ФЗ</w:t>
      </w:r>
      <w:r w:rsidR="003333E8">
        <w:rPr>
          <w:rFonts w:ascii="Times New Roman" w:eastAsia="Times New Roman" w:hAnsi="Times New Roman"/>
          <w:sz w:val="28"/>
          <w:szCs w:val="28"/>
          <w:lang w:eastAsia="ru-RU"/>
        </w:rPr>
        <w:t xml:space="preserve"> «</w:t>
      </w:r>
      <w:r w:rsidR="003333E8" w:rsidRPr="003333E8">
        <w:rPr>
          <w:rFonts w:ascii="Times New Roman" w:eastAsia="Times New Roman" w:hAnsi="Times New Roman"/>
          <w:sz w:val="28"/>
          <w:szCs w:val="28"/>
          <w:lang w:eastAsia="ru-RU"/>
        </w:rPr>
        <w:t>О рекламе</w:t>
      </w:r>
      <w:r w:rsidR="003333E8">
        <w:rPr>
          <w:rFonts w:ascii="Times New Roman" w:eastAsia="Times New Roman" w:hAnsi="Times New Roman"/>
          <w:sz w:val="28"/>
          <w:szCs w:val="28"/>
          <w:lang w:eastAsia="ru-RU"/>
        </w:rPr>
        <w:t>»</w:t>
      </w:r>
      <w:r w:rsidRPr="00091172">
        <w:rPr>
          <w:rFonts w:ascii="Times New Roman" w:eastAsia="Times New Roman" w:hAnsi="Times New Roman"/>
          <w:sz w:val="28"/>
          <w:szCs w:val="28"/>
          <w:lang w:eastAsia="ru-RU"/>
        </w:rPr>
        <w:t xml:space="preserve">, </w:t>
      </w:r>
      <w:r w:rsidRPr="00C63269">
        <w:rPr>
          <w:rFonts w:ascii="Times New Roman" w:eastAsia="Times New Roman" w:hAnsi="Times New Roman"/>
          <w:sz w:val="28"/>
          <w:szCs w:val="28"/>
          <w:lang w:eastAsia="ru-RU"/>
        </w:rPr>
        <w:t xml:space="preserve">руководствуясь Уставом </w:t>
      </w:r>
      <w:r w:rsidR="00C63269" w:rsidRPr="00C63269">
        <w:rPr>
          <w:rFonts w:ascii="Times New Roman" w:eastAsia="Times New Roman" w:hAnsi="Times New Roman"/>
          <w:sz w:val="28"/>
          <w:szCs w:val="28"/>
          <w:lang w:eastAsia="ru-RU"/>
        </w:rPr>
        <w:t>Барабинского района</w:t>
      </w:r>
      <w:r w:rsidRPr="00C63269">
        <w:rPr>
          <w:rFonts w:ascii="Times New Roman" w:eastAsia="Times New Roman" w:hAnsi="Times New Roman"/>
          <w:sz w:val="28"/>
          <w:szCs w:val="28"/>
          <w:lang w:eastAsia="ru-RU"/>
        </w:rPr>
        <w:t>,</w:t>
      </w:r>
    </w:p>
    <w:p w:rsidR="00091172" w:rsidRPr="006C3ACF" w:rsidRDefault="00091172" w:rsidP="00091172">
      <w:pPr>
        <w:tabs>
          <w:tab w:val="left" w:pos="567"/>
        </w:tabs>
        <w:ind w:firstLine="567"/>
        <w:rPr>
          <w:rFonts w:ascii="Times New Roman" w:eastAsia="Times New Roman" w:hAnsi="Times New Roman"/>
          <w:bCs/>
          <w:sz w:val="28"/>
          <w:szCs w:val="28"/>
          <w:lang w:eastAsia="ru-RU"/>
        </w:rPr>
      </w:pPr>
      <w:r w:rsidRPr="006C3ACF">
        <w:rPr>
          <w:rFonts w:ascii="Times New Roman" w:eastAsia="Times New Roman" w:hAnsi="Times New Roman"/>
          <w:bCs/>
          <w:sz w:val="28"/>
          <w:szCs w:val="28"/>
          <w:lang w:eastAsia="ru-RU"/>
        </w:rPr>
        <w:t>ПОСТАНОВЛЯЮ:</w:t>
      </w:r>
    </w:p>
    <w:p w:rsidR="003333E8" w:rsidRDefault="00091172" w:rsidP="00091172">
      <w:pPr>
        <w:numPr>
          <w:ilvl w:val="0"/>
          <w:numId w:val="16"/>
        </w:numPr>
        <w:tabs>
          <w:tab w:val="clear" w:pos="720"/>
          <w:tab w:val="left" w:pos="567"/>
        </w:tabs>
        <w:spacing w:before="100" w:beforeAutospacing="1" w:after="100" w:afterAutospacing="1"/>
        <w:ind w:left="0" w:firstLine="567"/>
        <w:rPr>
          <w:rFonts w:ascii="Times New Roman" w:eastAsia="Times New Roman" w:hAnsi="Times New Roman"/>
          <w:sz w:val="28"/>
          <w:szCs w:val="28"/>
          <w:lang w:eastAsia="ru-RU"/>
        </w:rPr>
      </w:pPr>
      <w:r w:rsidRPr="006C3ACF">
        <w:rPr>
          <w:rFonts w:ascii="Times New Roman" w:eastAsia="Times New Roman" w:hAnsi="Times New Roman"/>
          <w:sz w:val="28"/>
          <w:szCs w:val="28"/>
          <w:lang w:eastAsia="ru-RU"/>
        </w:rPr>
        <w:t xml:space="preserve">Утвердить </w:t>
      </w:r>
      <w:r w:rsidR="00FC4616">
        <w:rPr>
          <w:rFonts w:ascii="Times New Roman" w:eastAsia="Times New Roman" w:hAnsi="Times New Roman"/>
          <w:sz w:val="28"/>
          <w:szCs w:val="28"/>
          <w:lang w:eastAsia="ru-RU"/>
        </w:rPr>
        <w:t>а</w:t>
      </w:r>
      <w:r w:rsidRPr="006C3ACF">
        <w:rPr>
          <w:rFonts w:ascii="Times New Roman" w:eastAsia="Times New Roman" w:hAnsi="Times New Roman"/>
          <w:sz w:val="28"/>
          <w:szCs w:val="28"/>
          <w:lang w:eastAsia="ru-RU"/>
        </w:rPr>
        <w:t xml:space="preserve">дминистративный регламент </w:t>
      </w:r>
      <w:r w:rsidR="00C47F22">
        <w:rPr>
          <w:rFonts w:ascii="Times New Roman" w:eastAsia="Times New Roman" w:hAnsi="Times New Roman"/>
          <w:sz w:val="28"/>
          <w:szCs w:val="28"/>
          <w:lang w:eastAsia="ru-RU"/>
        </w:rPr>
        <w:t>предоставления муниципальной</w:t>
      </w:r>
      <w:r w:rsidR="00C47F22">
        <w:rPr>
          <w:rFonts w:ascii="Times New Roman" w:eastAsia="Times New Roman" w:hAnsi="Times New Roman"/>
          <w:sz w:val="28"/>
          <w:szCs w:val="28"/>
          <w:lang w:eastAsia="ru-RU"/>
        </w:rPr>
        <w:tab/>
        <w:t xml:space="preserve">услуги </w:t>
      </w:r>
      <w:r w:rsidR="002F2BBB">
        <w:rPr>
          <w:rFonts w:ascii="Times New Roman" w:eastAsia="Times New Roman" w:hAnsi="Times New Roman"/>
          <w:sz w:val="28"/>
          <w:szCs w:val="28"/>
          <w:lang w:eastAsia="ru-RU"/>
        </w:rPr>
        <w:t xml:space="preserve"> по в</w:t>
      </w:r>
      <w:r w:rsidRPr="006C3ACF">
        <w:rPr>
          <w:rFonts w:ascii="Times New Roman" w:eastAsia="Times New Roman" w:hAnsi="Times New Roman"/>
          <w:sz w:val="28"/>
          <w:szCs w:val="28"/>
          <w:lang w:eastAsia="ru-RU"/>
        </w:rPr>
        <w:t>ыдач</w:t>
      </w:r>
      <w:r w:rsidR="002F2BBB">
        <w:rPr>
          <w:rFonts w:ascii="Times New Roman" w:eastAsia="Times New Roman" w:hAnsi="Times New Roman"/>
          <w:sz w:val="28"/>
          <w:szCs w:val="28"/>
          <w:lang w:eastAsia="ru-RU"/>
        </w:rPr>
        <w:t>е</w:t>
      </w:r>
      <w:r w:rsidRPr="006C3ACF">
        <w:rPr>
          <w:rFonts w:ascii="Times New Roman" w:eastAsia="Times New Roman" w:hAnsi="Times New Roman"/>
          <w:sz w:val="28"/>
          <w:szCs w:val="28"/>
          <w:lang w:eastAsia="ru-RU"/>
        </w:rPr>
        <w:t xml:space="preserve"> разрешени</w:t>
      </w:r>
      <w:r w:rsidR="003333E8">
        <w:rPr>
          <w:rFonts w:ascii="Times New Roman" w:eastAsia="Times New Roman" w:hAnsi="Times New Roman"/>
          <w:sz w:val="28"/>
          <w:szCs w:val="28"/>
          <w:lang w:eastAsia="ru-RU"/>
        </w:rPr>
        <w:t xml:space="preserve">й на установку и эксплуатацию рекламных конструкций, аннулирование таких разрешений </w:t>
      </w:r>
      <w:r w:rsidR="003333E8" w:rsidRPr="006C3ACF">
        <w:rPr>
          <w:rFonts w:ascii="Times New Roman" w:eastAsia="Times New Roman" w:hAnsi="Times New Roman"/>
          <w:sz w:val="28"/>
          <w:szCs w:val="28"/>
          <w:lang w:eastAsia="ru-RU"/>
        </w:rPr>
        <w:t>(Приложение</w:t>
      </w:r>
      <w:r w:rsidR="007707F5">
        <w:rPr>
          <w:rFonts w:ascii="Times New Roman" w:eastAsia="Times New Roman" w:hAnsi="Times New Roman"/>
          <w:sz w:val="28"/>
          <w:szCs w:val="28"/>
          <w:lang w:eastAsia="ru-RU"/>
        </w:rPr>
        <w:t xml:space="preserve"> </w:t>
      </w:r>
      <w:r w:rsidR="003333E8">
        <w:rPr>
          <w:rFonts w:ascii="Times New Roman" w:eastAsia="Times New Roman" w:hAnsi="Times New Roman"/>
          <w:sz w:val="28"/>
          <w:szCs w:val="28"/>
          <w:lang w:eastAsia="ru-RU"/>
        </w:rPr>
        <w:t>№1</w:t>
      </w:r>
      <w:r w:rsidR="003333E8" w:rsidRPr="006C3ACF">
        <w:rPr>
          <w:rFonts w:ascii="Times New Roman" w:eastAsia="Times New Roman" w:hAnsi="Times New Roman"/>
          <w:sz w:val="28"/>
          <w:szCs w:val="28"/>
          <w:lang w:eastAsia="ru-RU"/>
        </w:rPr>
        <w:t>).</w:t>
      </w:r>
    </w:p>
    <w:p w:rsidR="006E67EA" w:rsidRPr="00713884" w:rsidRDefault="00532E70" w:rsidP="00713884">
      <w:pPr>
        <w:numPr>
          <w:ilvl w:val="0"/>
          <w:numId w:val="16"/>
        </w:numPr>
        <w:tabs>
          <w:tab w:val="clear" w:pos="720"/>
          <w:tab w:val="left" w:pos="567"/>
        </w:tabs>
        <w:spacing w:before="100" w:beforeAutospacing="1" w:after="100" w:afterAutospacing="1"/>
        <w:ind w:left="0" w:firstLine="567"/>
        <w:rPr>
          <w:rFonts w:ascii="Times New Roman" w:eastAsia="Times New Roman" w:hAnsi="Times New Roman"/>
          <w:sz w:val="28"/>
          <w:szCs w:val="28"/>
          <w:lang w:eastAsia="ru-RU"/>
        </w:rPr>
      </w:pPr>
      <w:r w:rsidRPr="00713884">
        <w:rPr>
          <w:rFonts w:ascii="Times New Roman" w:eastAsia="Times New Roman" w:hAnsi="Times New Roman"/>
          <w:sz w:val="28"/>
          <w:szCs w:val="28"/>
          <w:lang w:eastAsia="ru-RU"/>
        </w:rPr>
        <w:t>Признать утратившим силу Постановление администрации Барабинского района от 05.03.2014 №383 «Об утверждении Административного регламента предоставления муниципальной услуги «Выдача разрешений на установку рекламных конструкций, аннулирование таких разрешений»</w:t>
      </w:r>
      <w:r w:rsidR="006E67EA" w:rsidRPr="00713884">
        <w:rPr>
          <w:rFonts w:ascii="Times New Roman" w:eastAsia="Times New Roman" w:hAnsi="Times New Roman"/>
          <w:sz w:val="28"/>
          <w:szCs w:val="28"/>
          <w:lang w:eastAsia="ru-RU"/>
        </w:rPr>
        <w:t xml:space="preserve"> с изменениями, внесенными Постановлениями администрации Барабинского района от 09.08.2017 №734</w:t>
      </w:r>
      <w:r w:rsidR="00713884">
        <w:rPr>
          <w:rFonts w:ascii="Times New Roman" w:eastAsia="Times New Roman" w:hAnsi="Times New Roman"/>
          <w:sz w:val="28"/>
          <w:szCs w:val="28"/>
          <w:lang w:eastAsia="ru-RU"/>
        </w:rPr>
        <w:t xml:space="preserve"> «</w:t>
      </w:r>
      <w:r w:rsidR="006E67EA" w:rsidRPr="00713884">
        <w:rPr>
          <w:rFonts w:ascii="Times New Roman" w:eastAsia="Times New Roman" w:hAnsi="Times New Roman"/>
          <w:sz w:val="28"/>
          <w:szCs w:val="28"/>
          <w:lang w:eastAsia="ru-RU"/>
        </w:rPr>
        <w:t>О внесении изменений в Постановление администрации Барабинского района</w:t>
      </w:r>
      <w:r w:rsidR="00713884">
        <w:rPr>
          <w:rFonts w:ascii="Times New Roman" w:eastAsia="Times New Roman" w:hAnsi="Times New Roman"/>
          <w:sz w:val="28"/>
          <w:szCs w:val="28"/>
          <w:lang w:eastAsia="ru-RU"/>
        </w:rPr>
        <w:t xml:space="preserve"> </w:t>
      </w:r>
      <w:r w:rsidR="006E67EA" w:rsidRPr="00713884">
        <w:rPr>
          <w:rFonts w:ascii="Times New Roman" w:eastAsia="Times New Roman" w:hAnsi="Times New Roman"/>
          <w:sz w:val="28"/>
          <w:szCs w:val="28"/>
          <w:lang w:eastAsia="ru-RU"/>
        </w:rPr>
        <w:t>от 05.03.2014г.  № 38</w:t>
      </w:r>
      <w:r w:rsidR="00713884">
        <w:rPr>
          <w:rFonts w:ascii="Times New Roman" w:eastAsia="Times New Roman" w:hAnsi="Times New Roman"/>
          <w:sz w:val="28"/>
          <w:szCs w:val="28"/>
          <w:lang w:eastAsia="ru-RU"/>
        </w:rPr>
        <w:t>3».</w:t>
      </w:r>
    </w:p>
    <w:p w:rsidR="00091172" w:rsidRPr="00B10855" w:rsidRDefault="00B10855" w:rsidP="00091172">
      <w:pPr>
        <w:numPr>
          <w:ilvl w:val="0"/>
          <w:numId w:val="16"/>
        </w:numPr>
        <w:tabs>
          <w:tab w:val="clear" w:pos="720"/>
          <w:tab w:val="left" w:pos="567"/>
        </w:tabs>
        <w:spacing w:before="100" w:beforeAutospacing="1" w:after="100" w:afterAutospacing="1"/>
        <w:ind w:left="0" w:firstLine="567"/>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Разместить</w:t>
      </w:r>
      <w:r w:rsidR="00091172" w:rsidRPr="006C3ACF">
        <w:rPr>
          <w:rFonts w:ascii="Times New Roman" w:eastAsia="Times New Roman" w:hAnsi="Times New Roman"/>
          <w:sz w:val="28"/>
          <w:szCs w:val="28"/>
          <w:lang w:eastAsia="ru-RU"/>
        </w:rPr>
        <w:t xml:space="preserve"> постановление</w:t>
      </w:r>
      <w:proofErr w:type="gramEnd"/>
      <w:r w:rsidR="00091172" w:rsidRPr="006C3AC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на официальном сайте </w:t>
      </w:r>
      <w:r w:rsidRPr="00B10855">
        <w:rPr>
          <w:rFonts w:ascii="Times New Roman" w:eastAsia="Times New Roman" w:hAnsi="Times New Roman"/>
          <w:sz w:val="28"/>
          <w:szCs w:val="28"/>
          <w:lang w:eastAsia="ru-RU"/>
        </w:rPr>
        <w:t>администрации Барабинского района.</w:t>
      </w:r>
    </w:p>
    <w:p w:rsidR="00091172" w:rsidRPr="00B10855" w:rsidRDefault="00091172" w:rsidP="004A3A20">
      <w:pPr>
        <w:numPr>
          <w:ilvl w:val="0"/>
          <w:numId w:val="16"/>
        </w:numPr>
        <w:tabs>
          <w:tab w:val="clear" w:pos="720"/>
          <w:tab w:val="left" w:pos="567"/>
        </w:tabs>
        <w:ind w:left="0" w:firstLine="567"/>
        <w:rPr>
          <w:rFonts w:ascii="Times New Roman" w:eastAsia="Times New Roman" w:hAnsi="Times New Roman"/>
          <w:sz w:val="28"/>
          <w:szCs w:val="28"/>
          <w:lang w:eastAsia="ru-RU"/>
        </w:rPr>
      </w:pPr>
      <w:proofErr w:type="gramStart"/>
      <w:r w:rsidRPr="00B10855">
        <w:rPr>
          <w:rFonts w:ascii="Times New Roman" w:eastAsia="Times New Roman" w:hAnsi="Times New Roman"/>
          <w:sz w:val="28"/>
          <w:szCs w:val="28"/>
          <w:lang w:eastAsia="ru-RU"/>
        </w:rPr>
        <w:t>Контроль за</w:t>
      </w:r>
      <w:proofErr w:type="gramEnd"/>
      <w:r w:rsidRPr="00B10855">
        <w:rPr>
          <w:rFonts w:ascii="Times New Roman" w:eastAsia="Times New Roman" w:hAnsi="Times New Roman"/>
          <w:sz w:val="28"/>
          <w:szCs w:val="28"/>
          <w:lang w:eastAsia="ru-RU"/>
        </w:rPr>
        <w:t xml:space="preserve"> выполнением настоящего </w:t>
      </w:r>
      <w:r w:rsidR="00B10855" w:rsidRPr="00B10855">
        <w:rPr>
          <w:rFonts w:ascii="Times New Roman" w:eastAsia="Times New Roman" w:hAnsi="Times New Roman"/>
          <w:sz w:val="28"/>
          <w:szCs w:val="28"/>
          <w:lang w:eastAsia="ru-RU"/>
        </w:rPr>
        <w:t>п</w:t>
      </w:r>
      <w:r w:rsidRPr="00B10855">
        <w:rPr>
          <w:rFonts w:ascii="Times New Roman" w:eastAsia="Times New Roman" w:hAnsi="Times New Roman"/>
          <w:sz w:val="28"/>
          <w:szCs w:val="28"/>
          <w:lang w:eastAsia="ru-RU"/>
        </w:rPr>
        <w:t xml:space="preserve">остановления </w:t>
      </w:r>
      <w:r w:rsidR="00B10855" w:rsidRPr="00B10855">
        <w:rPr>
          <w:rFonts w:ascii="Times New Roman" w:eastAsia="Times New Roman" w:hAnsi="Times New Roman"/>
          <w:sz w:val="28"/>
          <w:szCs w:val="28"/>
          <w:lang w:eastAsia="ru-RU"/>
        </w:rPr>
        <w:t>возложить на заместителя Главы администрации Барабинского района Паренко А.В.</w:t>
      </w:r>
    </w:p>
    <w:p w:rsidR="00D73D9D" w:rsidRPr="00F23FA7" w:rsidRDefault="00D73D9D" w:rsidP="004A3A20">
      <w:pPr>
        <w:pStyle w:val="ConsPlusNormal"/>
        <w:jc w:val="both"/>
        <w:rPr>
          <w:rFonts w:ascii="Times New Roman" w:hAnsi="Times New Roman" w:cs="Times New Roman"/>
          <w:sz w:val="28"/>
          <w:szCs w:val="28"/>
        </w:rPr>
      </w:pPr>
    </w:p>
    <w:p w:rsidR="00D73D9D" w:rsidRDefault="00D73D9D" w:rsidP="004A3A20">
      <w:pPr>
        <w:pStyle w:val="ConsPlusNormal"/>
        <w:rPr>
          <w:rFonts w:ascii="Times New Roman" w:hAnsi="Times New Roman" w:cs="Times New Roman"/>
          <w:sz w:val="28"/>
          <w:szCs w:val="28"/>
        </w:rPr>
      </w:pPr>
    </w:p>
    <w:p w:rsidR="004A3A20" w:rsidRPr="00F23FA7" w:rsidRDefault="004A3A20" w:rsidP="004A3A20">
      <w:pPr>
        <w:pStyle w:val="ConsPlusNormal"/>
        <w:rPr>
          <w:rFonts w:ascii="Times New Roman" w:hAnsi="Times New Roman" w:cs="Times New Roman"/>
          <w:sz w:val="28"/>
          <w:szCs w:val="28"/>
        </w:rPr>
      </w:pPr>
    </w:p>
    <w:p w:rsidR="00D73D9D" w:rsidRPr="00301936" w:rsidRDefault="00D73D9D" w:rsidP="004A3A20">
      <w:pPr>
        <w:ind w:firstLine="0"/>
        <w:rPr>
          <w:rFonts w:ascii="Times New Roman" w:hAnsi="Times New Roman" w:cs="Times New Roman"/>
          <w:sz w:val="18"/>
          <w:szCs w:val="18"/>
        </w:rPr>
      </w:pPr>
      <w:r w:rsidRPr="00301936">
        <w:rPr>
          <w:rFonts w:ascii="Times New Roman" w:hAnsi="Times New Roman" w:cs="Times New Roman"/>
          <w:sz w:val="28"/>
          <w:szCs w:val="28"/>
        </w:rPr>
        <w:t>Глав</w:t>
      </w:r>
      <w:r w:rsidR="003A2EEC">
        <w:rPr>
          <w:rFonts w:ascii="Times New Roman" w:hAnsi="Times New Roman" w:cs="Times New Roman"/>
          <w:sz w:val="28"/>
          <w:szCs w:val="28"/>
        </w:rPr>
        <w:t>а</w:t>
      </w:r>
      <w:r>
        <w:rPr>
          <w:rFonts w:ascii="Times New Roman" w:hAnsi="Times New Roman" w:cs="Times New Roman"/>
          <w:sz w:val="28"/>
          <w:szCs w:val="28"/>
        </w:rPr>
        <w:t xml:space="preserve"> Барабинского района                                                    </w:t>
      </w:r>
      <w:r w:rsidR="002D7A5F">
        <w:rPr>
          <w:rFonts w:ascii="Times New Roman" w:hAnsi="Times New Roman" w:cs="Times New Roman"/>
          <w:sz w:val="28"/>
          <w:szCs w:val="28"/>
        </w:rPr>
        <w:t xml:space="preserve">    </w:t>
      </w:r>
      <w:r w:rsidR="00E1471E">
        <w:rPr>
          <w:rFonts w:ascii="Times New Roman" w:hAnsi="Times New Roman" w:cs="Times New Roman"/>
          <w:sz w:val="28"/>
          <w:szCs w:val="28"/>
        </w:rPr>
        <w:t xml:space="preserve">    </w:t>
      </w:r>
      <w:r w:rsidR="003A2EEC">
        <w:rPr>
          <w:rFonts w:ascii="Times New Roman" w:hAnsi="Times New Roman" w:cs="Times New Roman"/>
          <w:sz w:val="28"/>
          <w:szCs w:val="28"/>
        </w:rPr>
        <w:t xml:space="preserve">    Е</w:t>
      </w:r>
      <w:r>
        <w:rPr>
          <w:rFonts w:ascii="Times New Roman" w:hAnsi="Times New Roman" w:cs="Times New Roman"/>
          <w:sz w:val="28"/>
          <w:szCs w:val="28"/>
        </w:rPr>
        <w:t xml:space="preserve">.В. </w:t>
      </w:r>
      <w:r w:rsidR="003A2EEC">
        <w:rPr>
          <w:rFonts w:ascii="Times New Roman" w:hAnsi="Times New Roman" w:cs="Times New Roman"/>
          <w:sz w:val="28"/>
          <w:szCs w:val="28"/>
        </w:rPr>
        <w:t>Бессонов</w:t>
      </w:r>
      <w:r w:rsidRPr="0030193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01936">
        <w:rPr>
          <w:rFonts w:ascii="Times New Roman" w:hAnsi="Times New Roman" w:cs="Times New Roman"/>
          <w:sz w:val="28"/>
          <w:szCs w:val="28"/>
        </w:rPr>
        <w:t xml:space="preserve">       </w:t>
      </w:r>
    </w:p>
    <w:p w:rsidR="00D73D9D" w:rsidRDefault="00D73D9D" w:rsidP="004A3A20">
      <w:pPr>
        <w:ind w:firstLine="0"/>
        <w:rPr>
          <w:rFonts w:ascii="Times New Roman" w:hAnsi="Times New Roman" w:cs="Times New Roman"/>
          <w:color w:val="000000"/>
          <w:sz w:val="20"/>
          <w:szCs w:val="20"/>
        </w:rPr>
      </w:pPr>
    </w:p>
    <w:p w:rsidR="00D73D9D" w:rsidRDefault="00D73D9D" w:rsidP="00D73D9D">
      <w:pPr>
        <w:ind w:firstLine="0"/>
        <w:rPr>
          <w:rFonts w:ascii="Times New Roman" w:hAnsi="Times New Roman" w:cs="Times New Roman"/>
          <w:color w:val="000000"/>
          <w:sz w:val="20"/>
          <w:szCs w:val="20"/>
        </w:rPr>
      </w:pPr>
    </w:p>
    <w:p w:rsidR="00D73D9D" w:rsidRDefault="00D73D9D" w:rsidP="00D73D9D">
      <w:pPr>
        <w:ind w:firstLine="0"/>
        <w:rPr>
          <w:rFonts w:ascii="Times New Roman" w:hAnsi="Times New Roman" w:cs="Times New Roman"/>
          <w:color w:val="000000"/>
          <w:sz w:val="20"/>
          <w:szCs w:val="20"/>
        </w:rPr>
      </w:pPr>
    </w:p>
    <w:p w:rsidR="00D73D9D" w:rsidRDefault="00D73D9D" w:rsidP="00D73D9D">
      <w:pPr>
        <w:ind w:firstLine="0"/>
        <w:rPr>
          <w:rFonts w:ascii="Times New Roman" w:hAnsi="Times New Roman" w:cs="Times New Roman"/>
          <w:color w:val="000000"/>
          <w:sz w:val="20"/>
          <w:szCs w:val="20"/>
        </w:rPr>
      </w:pPr>
    </w:p>
    <w:p w:rsidR="00D73D9D" w:rsidRDefault="00D73D9D" w:rsidP="00D73D9D">
      <w:pPr>
        <w:ind w:firstLine="0"/>
        <w:rPr>
          <w:rFonts w:ascii="Times New Roman" w:hAnsi="Times New Roman" w:cs="Times New Roman"/>
          <w:color w:val="000000"/>
          <w:sz w:val="20"/>
          <w:szCs w:val="20"/>
        </w:rPr>
      </w:pPr>
    </w:p>
    <w:p w:rsidR="00D73D9D" w:rsidRDefault="00D73D9D" w:rsidP="00D73D9D">
      <w:pPr>
        <w:ind w:firstLine="0"/>
        <w:rPr>
          <w:rFonts w:ascii="Times New Roman" w:hAnsi="Times New Roman" w:cs="Times New Roman"/>
          <w:color w:val="000000"/>
          <w:sz w:val="20"/>
          <w:szCs w:val="20"/>
        </w:rPr>
      </w:pPr>
    </w:p>
    <w:p w:rsidR="00D73D9D" w:rsidRPr="00EA68AE" w:rsidRDefault="00E65314" w:rsidP="00D73D9D">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Баюрова</w:t>
      </w:r>
    </w:p>
    <w:p w:rsidR="00BC22E4" w:rsidRDefault="00D73D9D" w:rsidP="005436DC">
      <w:pPr>
        <w:ind w:firstLine="0"/>
        <w:rPr>
          <w:rFonts w:ascii="Times New Roman" w:hAnsi="Times New Roman" w:cs="Times New Roman"/>
          <w:color w:val="000000"/>
          <w:sz w:val="20"/>
          <w:szCs w:val="20"/>
        </w:rPr>
      </w:pPr>
      <w:r w:rsidRPr="00EA68AE">
        <w:rPr>
          <w:rFonts w:ascii="Times New Roman" w:hAnsi="Times New Roman" w:cs="Times New Roman"/>
          <w:color w:val="000000"/>
          <w:sz w:val="20"/>
          <w:szCs w:val="20"/>
        </w:rPr>
        <w:t>2-</w:t>
      </w:r>
      <w:r w:rsidR="00E65314">
        <w:rPr>
          <w:rFonts w:ascii="Times New Roman" w:hAnsi="Times New Roman" w:cs="Times New Roman"/>
          <w:color w:val="000000"/>
          <w:sz w:val="20"/>
          <w:szCs w:val="20"/>
        </w:rPr>
        <w:t>20</w:t>
      </w:r>
      <w:r w:rsidRPr="00EA68AE">
        <w:rPr>
          <w:rFonts w:ascii="Times New Roman" w:hAnsi="Times New Roman" w:cs="Times New Roman"/>
          <w:color w:val="000000"/>
          <w:sz w:val="20"/>
          <w:szCs w:val="20"/>
        </w:rPr>
        <w:t>-</w:t>
      </w:r>
      <w:r w:rsidR="00E65314">
        <w:rPr>
          <w:rFonts w:ascii="Times New Roman" w:hAnsi="Times New Roman" w:cs="Times New Roman"/>
          <w:color w:val="000000"/>
          <w:sz w:val="20"/>
          <w:szCs w:val="20"/>
        </w:rPr>
        <w:t>41</w:t>
      </w:r>
    </w:p>
    <w:p w:rsidR="00793179" w:rsidRDefault="00793179" w:rsidP="007810D3">
      <w:pPr>
        <w:ind w:firstLine="0"/>
        <w:jc w:val="right"/>
        <w:rPr>
          <w:rFonts w:ascii="Times New Roman" w:eastAsia="Calibri" w:hAnsi="Times New Roman" w:cs="Times New Roman"/>
          <w:sz w:val="28"/>
          <w:szCs w:val="28"/>
        </w:rPr>
      </w:pPr>
    </w:p>
    <w:p w:rsidR="007810D3" w:rsidRPr="007810D3" w:rsidRDefault="007810D3" w:rsidP="007810D3">
      <w:pPr>
        <w:ind w:firstLine="0"/>
        <w:jc w:val="right"/>
        <w:rPr>
          <w:rFonts w:ascii="Times New Roman" w:eastAsia="Calibri" w:hAnsi="Times New Roman" w:cs="Times New Roman"/>
          <w:sz w:val="28"/>
          <w:szCs w:val="28"/>
        </w:rPr>
      </w:pPr>
      <w:r w:rsidRPr="007810D3">
        <w:rPr>
          <w:rFonts w:ascii="Times New Roman" w:eastAsia="Calibri" w:hAnsi="Times New Roman" w:cs="Times New Roman"/>
          <w:sz w:val="28"/>
          <w:szCs w:val="28"/>
        </w:rPr>
        <w:lastRenderedPageBreak/>
        <w:t>Приложение № 1</w:t>
      </w:r>
    </w:p>
    <w:p w:rsidR="007810D3" w:rsidRPr="007810D3" w:rsidRDefault="007810D3" w:rsidP="007810D3">
      <w:pPr>
        <w:widowControl w:val="0"/>
        <w:autoSpaceDE w:val="0"/>
        <w:autoSpaceDN w:val="0"/>
        <w:ind w:firstLine="567"/>
        <w:jc w:val="right"/>
        <w:rPr>
          <w:rFonts w:ascii="Times New Roman" w:eastAsia="Times New Roman" w:hAnsi="Times New Roman" w:cs="Times New Roman"/>
          <w:sz w:val="28"/>
          <w:szCs w:val="28"/>
          <w:lang w:eastAsia="ru-RU"/>
        </w:rPr>
      </w:pPr>
      <w:r w:rsidRPr="007810D3">
        <w:rPr>
          <w:rFonts w:ascii="Times New Roman" w:eastAsia="Times New Roman" w:hAnsi="Times New Roman" w:cs="Times New Roman"/>
          <w:sz w:val="28"/>
          <w:szCs w:val="28"/>
          <w:lang w:eastAsia="ru-RU"/>
        </w:rPr>
        <w:t>к Постановлению администрации</w:t>
      </w:r>
    </w:p>
    <w:p w:rsidR="007810D3" w:rsidRPr="007810D3" w:rsidRDefault="007810D3" w:rsidP="007810D3">
      <w:pPr>
        <w:widowControl w:val="0"/>
        <w:autoSpaceDE w:val="0"/>
        <w:autoSpaceDN w:val="0"/>
        <w:ind w:firstLine="567"/>
        <w:jc w:val="right"/>
        <w:rPr>
          <w:rFonts w:ascii="Times New Roman" w:eastAsia="Times New Roman" w:hAnsi="Times New Roman" w:cs="Times New Roman"/>
          <w:sz w:val="28"/>
          <w:szCs w:val="28"/>
          <w:lang w:eastAsia="ru-RU"/>
        </w:rPr>
      </w:pPr>
      <w:r w:rsidRPr="007810D3">
        <w:rPr>
          <w:rFonts w:ascii="Times New Roman" w:eastAsia="Times New Roman" w:hAnsi="Times New Roman" w:cs="Times New Roman"/>
          <w:sz w:val="28"/>
          <w:szCs w:val="28"/>
          <w:lang w:eastAsia="ru-RU"/>
        </w:rPr>
        <w:t>Барабинского района</w:t>
      </w:r>
    </w:p>
    <w:p w:rsidR="00F2773A" w:rsidRDefault="007810D3" w:rsidP="007810D3">
      <w:pPr>
        <w:widowControl w:val="0"/>
        <w:autoSpaceDE w:val="0"/>
        <w:autoSpaceDN w:val="0"/>
        <w:ind w:firstLine="567"/>
        <w:jc w:val="right"/>
        <w:rPr>
          <w:rFonts w:ascii="Times New Roman" w:eastAsia="Times New Roman" w:hAnsi="Times New Roman" w:cs="Times New Roman"/>
          <w:sz w:val="28"/>
          <w:szCs w:val="28"/>
          <w:lang w:eastAsia="ru-RU"/>
        </w:rPr>
      </w:pPr>
      <w:r w:rsidRPr="007810D3">
        <w:rPr>
          <w:rFonts w:ascii="Times New Roman" w:eastAsia="Times New Roman" w:hAnsi="Times New Roman" w:cs="Times New Roman"/>
          <w:sz w:val="28"/>
          <w:szCs w:val="28"/>
          <w:lang w:eastAsia="ru-RU"/>
        </w:rPr>
        <w:t xml:space="preserve">                                                                                      от 16.04.2019 г. №</w:t>
      </w:r>
      <w:r w:rsidR="00F2773A">
        <w:rPr>
          <w:rFonts w:ascii="Times New Roman" w:eastAsia="Times New Roman" w:hAnsi="Times New Roman" w:cs="Times New Roman"/>
          <w:sz w:val="28"/>
          <w:szCs w:val="28"/>
          <w:lang w:eastAsia="ru-RU"/>
        </w:rPr>
        <w:t xml:space="preserve"> </w:t>
      </w:r>
      <w:r w:rsidRPr="007810D3">
        <w:rPr>
          <w:rFonts w:ascii="Times New Roman" w:eastAsia="Times New Roman" w:hAnsi="Times New Roman" w:cs="Times New Roman"/>
          <w:sz w:val="28"/>
          <w:szCs w:val="28"/>
          <w:lang w:eastAsia="ru-RU"/>
        </w:rPr>
        <w:t>398</w:t>
      </w:r>
    </w:p>
    <w:p w:rsidR="007810D3" w:rsidRPr="007810D3" w:rsidRDefault="00F2773A" w:rsidP="00F2773A">
      <w:pPr>
        <w:widowControl w:val="0"/>
        <w:autoSpaceDE w:val="0"/>
        <w:autoSpaceDN w:val="0"/>
        <w:ind w:firstLine="567"/>
        <w:jc w:val="right"/>
        <w:rPr>
          <w:rFonts w:ascii="Times New Roman" w:eastAsia="Times New Roman" w:hAnsi="Times New Roman" w:cs="Times New Roman"/>
          <w:color w:val="FF0000"/>
          <w:sz w:val="28"/>
          <w:szCs w:val="28"/>
          <w:lang w:eastAsia="ru-RU"/>
        </w:rPr>
      </w:pPr>
      <w:r>
        <w:rPr>
          <w:rFonts w:ascii="Times New Roman" w:eastAsia="Times New Roman" w:hAnsi="Times New Roman" w:cs="Times New Roman"/>
          <w:sz w:val="28"/>
          <w:szCs w:val="28"/>
          <w:lang w:eastAsia="ru-RU"/>
        </w:rPr>
        <w:t xml:space="preserve">                          с изм. от 29.03.2023 № 284</w:t>
      </w:r>
      <w:r w:rsidR="007810D3" w:rsidRPr="007810D3">
        <w:rPr>
          <w:rFonts w:ascii="Times New Roman" w:eastAsia="Times New Roman" w:hAnsi="Times New Roman" w:cs="Times New Roman"/>
          <w:color w:val="FF0000"/>
          <w:sz w:val="28"/>
          <w:szCs w:val="28"/>
          <w:lang w:eastAsia="ru-RU"/>
        </w:rPr>
        <w:tab/>
        <w:t xml:space="preserve">     </w:t>
      </w:r>
    </w:p>
    <w:p w:rsidR="00793179" w:rsidRDefault="00793179" w:rsidP="007810D3">
      <w:pPr>
        <w:widowControl w:val="0"/>
        <w:autoSpaceDE w:val="0"/>
        <w:autoSpaceDN w:val="0"/>
        <w:adjustRightInd w:val="0"/>
        <w:ind w:firstLine="0"/>
        <w:jc w:val="center"/>
        <w:rPr>
          <w:rFonts w:ascii="Times New Roman" w:eastAsia="Calibri" w:hAnsi="Times New Roman" w:cs="Times New Roman"/>
          <w:b/>
          <w:bCs/>
          <w:sz w:val="28"/>
          <w:szCs w:val="28"/>
        </w:rPr>
      </w:pPr>
    </w:p>
    <w:p w:rsidR="007810D3" w:rsidRPr="007810D3" w:rsidRDefault="007810D3" w:rsidP="007810D3">
      <w:pPr>
        <w:widowControl w:val="0"/>
        <w:autoSpaceDE w:val="0"/>
        <w:autoSpaceDN w:val="0"/>
        <w:adjustRightInd w:val="0"/>
        <w:ind w:firstLine="0"/>
        <w:jc w:val="center"/>
        <w:rPr>
          <w:rFonts w:ascii="Times New Roman" w:eastAsia="Calibri" w:hAnsi="Times New Roman" w:cs="Times New Roman"/>
          <w:b/>
          <w:bCs/>
          <w:sz w:val="28"/>
          <w:szCs w:val="28"/>
        </w:rPr>
      </w:pPr>
      <w:r w:rsidRPr="007810D3">
        <w:rPr>
          <w:rFonts w:ascii="Times New Roman" w:eastAsia="Calibri" w:hAnsi="Times New Roman" w:cs="Times New Roman"/>
          <w:b/>
          <w:bCs/>
          <w:sz w:val="28"/>
          <w:szCs w:val="28"/>
        </w:rPr>
        <w:t>АДМИНИСТРАТИВНЫЙ РЕГЛАМЕНТ</w:t>
      </w:r>
    </w:p>
    <w:p w:rsidR="007810D3" w:rsidRPr="007810D3" w:rsidRDefault="007810D3" w:rsidP="007810D3">
      <w:pPr>
        <w:widowControl w:val="0"/>
        <w:autoSpaceDE w:val="0"/>
        <w:autoSpaceDN w:val="0"/>
        <w:adjustRightInd w:val="0"/>
        <w:ind w:firstLine="0"/>
        <w:jc w:val="center"/>
        <w:rPr>
          <w:rFonts w:ascii="Times New Roman" w:eastAsia="Calibri" w:hAnsi="Times New Roman" w:cs="Times New Roman"/>
          <w:b/>
          <w:bCs/>
          <w:sz w:val="28"/>
          <w:szCs w:val="28"/>
        </w:rPr>
      </w:pPr>
      <w:r w:rsidRPr="007810D3">
        <w:rPr>
          <w:rFonts w:ascii="Times New Roman" w:eastAsia="Calibri" w:hAnsi="Times New Roman" w:cs="Times New Roman"/>
          <w:b/>
          <w:bCs/>
          <w:sz w:val="28"/>
          <w:szCs w:val="28"/>
        </w:rPr>
        <w:t>ПРЕДОСТАВЛЕНИЯ МУНИЦИПАЛЬНОЙ УСЛУГИ ПО ВЫДАЧЕ РАЗРЕШЕНИЙ НА УСТАНОВКУ И ЭКСПЛУАТАЦИЮ РЕКЛАМНЫХ КОНСТРУКЦИЙ, АННУЛИРОВАНИЕ ТАКИХ РАЗРЕШЕНИЙ</w:t>
      </w:r>
    </w:p>
    <w:p w:rsidR="007810D3" w:rsidRPr="007810D3" w:rsidRDefault="007810D3" w:rsidP="007810D3">
      <w:pPr>
        <w:widowControl w:val="0"/>
        <w:autoSpaceDE w:val="0"/>
        <w:autoSpaceDN w:val="0"/>
        <w:adjustRightInd w:val="0"/>
        <w:ind w:firstLine="540"/>
        <w:outlineLvl w:val="0"/>
        <w:rPr>
          <w:rFonts w:ascii="Times New Roman" w:eastAsia="Calibri" w:hAnsi="Times New Roman" w:cs="Times New Roman"/>
          <w:sz w:val="28"/>
          <w:szCs w:val="28"/>
        </w:rPr>
      </w:pPr>
    </w:p>
    <w:p w:rsidR="007810D3" w:rsidRPr="007810D3" w:rsidRDefault="007810D3" w:rsidP="007810D3">
      <w:pPr>
        <w:widowControl w:val="0"/>
        <w:autoSpaceDE w:val="0"/>
        <w:autoSpaceDN w:val="0"/>
        <w:adjustRightInd w:val="0"/>
        <w:ind w:firstLine="0"/>
        <w:jc w:val="center"/>
        <w:outlineLvl w:val="0"/>
        <w:rPr>
          <w:rFonts w:ascii="Times New Roman" w:eastAsia="Calibri" w:hAnsi="Times New Roman" w:cs="Times New Roman"/>
          <w:sz w:val="28"/>
          <w:szCs w:val="28"/>
        </w:rPr>
      </w:pPr>
      <w:r w:rsidRPr="007810D3">
        <w:rPr>
          <w:rFonts w:ascii="Times New Roman" w:eastAsia="Calibri" w:hAnsi="Times New Roman" w:cs="Times New Roman"/>
          <w:sz w:val="28"/>
          <w:szCs w:val="28"/>
          <w:lang w:val="en-US"/>
        </w:rPr>
        <w:t>I</w:t>
      </w:r>
      <w:r w:rsidRPr="007810D3">
        <w:rPr>
          <w:rFonts w:ascii="Times New Roman" w:eastAsia="Calibri" w:hAnsi="Times New Roman" w:cs="Times New Roman"/>
          <w:sz w:val="28"/>
          <w:szCs w:val="28"/>
        </w:rPr>
        <w:t>. Общие положения</w:t>
      </w:r>
    </w:p>
    <w:p w:rsidR="007810D3" w:rsidRPr="007810D3" w:rsidRDefault="007810D3" w:rsidP="007810D3">
      <w:pPr>
        <w:widowControl w:val="0"/>
        <w:autoSpaceDE w:val="0"/>
        <w:autoSpaceDN w:val="0"/>
        <w:adjustRightInd w:val="0"/>
        <w:ind w:firstLine="540"/>
        <w:rPr>
          <w:rFonts w:ascii="Times New Roman" w:eastAsia="Calibri" w:hAnsi="Times New Roman" w:cs="Times New Roman"/>
          <w:sz w:val="28"/>
          <w:szCs w:val="28"/>
        </w:rPr>
      </w:pPr>
    </w:p>
    <w:p w:rsidR="007810D3" w:rsidRPr="007810D3" w:rsidRDefault="007810D3" w:rsidP="007810D3">
      <w:pPr>
        <w:widowControl w:val="0"/>
        <w:autoSpaceDE w:val="0"/>
        <w:autoSpaceDN w:val="0"/>
        <w:adjustRightInd w:val="0"/>
        <w:ind w:firstLine="709"/>
        <w:rPr>
          <w:rFonts w:ascii="Times New Roman" w:eastAsia="Calibri" w:hAnsi="Times New Roman" w:cs="Times New Roman"/>
          <w:color w:val="FF0000"/>
          <w:sz w:val="28"/>
          <w:szCs w:val="28"/>
        </w:rPr>
      </w:pPr>
      <w:r w:rsidRPr="007810D3">
        <w:rPr>
          <w:rFonts w:ascii="Times New Roman" w:eastAsia="Calibri" w:hAnsi="Times New Roman" w:cs="Times New Roman"/>
          <w:sz w:val="28"/>
          <w:szCs w:val="28"/>
        </w:rPr>
        <w:t xml:space="preserve">1.1. Административный регламент предоставления муниципальной услуги по выдаче разрешений на установку и эксплуатацию рекламных конструкций, аннулирование таких разрешений (далее – административный регламент) разработан в соответствии с Правилами распространения наружной рекламы и информации </w:t>
      </w:r>
      <w:proofErr w:type="gramStart"/>
      <w:r w:rsidRPr="007810D3">
        <w:rPr>
          <w:rFonts w:ascii="Times New Roman" w:eastAsia="Calibri" w:hAnsi="Times New Roman" w:cs="Times New Roman"/>
          <w:sz w:val="28"/>
          <w:szCs w:val="28"/>
        </w:rPr>
        <w:t>в</w:t>
      </w:r>
      <w:proofErr w:type="gramEnd"/>
      <w:r w:rsidRPr="007810D3">
        <w:rPr>
          <w:rFonts w:ascii="Times New Roman" w:eastAsia="Calibri" w:hAnsi="Times New Roman" w:cs="Times New Roman"/>
          <w:sz w:val="28"/>
          <w:szCs w:val="28"/>
        </w:rPr>
        <w:t xml:space="preserve"> </w:t>
      </w:r>
      <w:proofErr w:type="gramStart"/>
      <w:r w:rsidRPr="007810D3">
        <w:rPr>
          <w:rFonts w:ascii="Times New Roman" w:eastAsia="Calibri" w:hAnsi="Times New Roman" w:cs="Times New Roman"/>
          <w:sz w:val="28"/>
          <w:szCs w:val="28"/>
        </w:rPr>
        <w:t>Барабинском</w:t>
      </w:r>
      <w:proofErr w:type="gramEnd"/>
      <w:r w:rsidRPr="007810D3">
        <w:rPr>
          <w:rFonts w:ascii="Times New Roman" w:eastAsia="Calibri" w:hAnsi="Times New Roman" w:cs="Times New Roman"/>
          <w:sz w:val="28"/>
          <w:szCs w:val="28"/>
        </w:rPr>
        <w:t xml:space="preserve"> районе, утвержденными решением семнадцатой сессии Совета депутатов Барабинского района третьего созыва от 10.08.2017 г. №158.</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proofErr w:type="gramStart"/>
      <w:r w:rsidRPr="007810D3">
        <w:rPr>
          <w:rFonts w:ascii="Times New Roman" w:eastAsia="Calibri" w:hAnsi="Times New Roman" w:cs="Times New Roman"/>
          <w:sz w:val="28"/>
          <w:szCs w:val="28"/>
        </w:rPr>
        <w:t>Административный регламент устанавливает порядок и стандарт предоставления муниципальной услуги по выдаче разрешений на установку и эксплуатацию рекламных конструкций, аннулирование таких разрешений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w:t>
      </w:r>
      <w:proofErr w:type="gramEnd"/>
      <w:r w:rsidRPr="007810D3">
        <w:rPr>
          <w:rFonts w:ascii="Times New Roman" w:eastAsia="Calibri" w:hAnsi="Times New Roman" w:cs="Times New Roman"/>
          <w:sz w:val="28"/>
          <w:szCs w:val="28"/>
        </w:rPr>
        <w:t xml:space="preserve"> также состав, последовательность и сроки выполнения административных процедур, требования к порядку их выполнения, порядок и формы </w:t>
      </w:r>
      <w:proofErr w:type="gramStart"/>
      <w:r w:rsidRPr="007810D3">
        <w:rPr>
          <w:rFonts w:ascii="Times New Roman" w:eastAsia="Calibri" w:hAnsi="Times New Roman" w:cs="Times New Roman"/>
          <w:sz w:val="28"/>
          <w:szCs w:val="28"/>
        </w:rPr>
        <w:t>контроля за</w:t>
      </w:r>
      <w:proofErr w:type="gramEnd"/>
      <w:r w:rsidRPr="007810D3">
        <w:rPr>
          <w:rFonts w:ascii="Times New Roman" w:eastAsia="Calibri" w:hAnsi="Times New Roman" w:cs="Times New Roman"/>
          <w:sz w:val="28"/>
          <w:szCs w:val="28"/>
        </w:rPr>
        <w:t xml:space="preserve">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1.2. Муниципальная услуга предоставляется физическим и юридическим лицам, в том числе индивидуальным предпринимателям, имеющим право на обращение по выдаче разрешения на установку и эксплуатацию рекламных конструкций, аннулирование таких разрешений, либо уполномоченным представителям юридических и физических лиц  (далее – заявитель).</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1.3. Право на получение муниципальной услуги имеют собственники или иные законные владельцы земельных участков, зданий или иного недвижимого имущества, к которому присоединяется рекламная конструкция, либо владельцы рекламной конструкции.</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 xml:space="preserve">1.4. Информирование о предоставлении муниципальной услуги осуществляется </w:t>
      </w:r>
      <w:r w:rsidRPr="007810D3">
        <w:rPr>
          <w:rFonts w:ascii="Times New Roman" w:eastAsia="Calibri" w:hAnsi="Times New Roman" w:cs="Times New Roman"/>
          <w:sz w:val="28"/>
          <w:szCs w:val="28"/>
          <w:u w:val="single"/>
        </w:rPr>
        <w:t>администрацией Барабинского района</w:t>
      </w:r>
    </w:p>
    <w:p w:rsidR="007810D3" w:rsidRPr="007810D3" w:rsidRDefault="007810D3" w:rsidP="007810D3">
      <w:pPr>
        <w:widowControl w:val="0"/>
        <w:autoSpaceDE w:val="0"/>
        <w:autoSpaceDN w:val="0"/>
        <w:adjustRightInd w:val="0"/>
        <w:spacing w:after="120"/>
        <w:ind w:left="1985" w:firstLine="0"/>
        <w:jc w:val="center"/>
        <w:rPr>
          <w:rFonts w:ascii="Times New Roman" w:eastAsia="Calibri" w:hAnsi="Times New Roman" w:cs="Times New Roman"/>
        </w:rPr>
      </w:pPr>
      <w:r w:rsidRPr="007810D3">
        <w:rPr>
          <w:rFonts w:ascii="Times New Roman" w:eastAsia="Calibri" w:hAnsi="Times New Roman" w:cs="Times New Roman"/>
        </w:rPr>
        <w:t>(наименование исполнительно-распорядительного органа муниципального образования, осуществляющего предоставление муниципальной услуги)</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lastRenderedPageBreak/>
        <w:t xml:space="preserve">Место нахождения </w:t>
      </w:r>
      <w:r w:rsidRPr="007810D3">
        <w:rPr>
          <w:rFonts w:ascii="Times New Roman" w:eastAsia="Calibri" w:hAnsi="Times New Roman" w:cs="Times New Roman"/>
          <w:sz w:val="28"/>
          <w:szCs w:val="28"/>
          <w:u w:val="single"/>
        </w:rPr>
        <w:t xml:space="preserve">632334, Новосибирская область, </w:t>
      </w:r>
      <w:proofErr w:type="spellStart"/>
      <w:r w:rsidRPr="007810D3">
        <w:rPr>
          <w:rFonts w:ascii="Times New Roman" w:eastAsia="Calibri" w:hAnsi="Times New Roman" w:cs="Times New Roman"/>
          <w:sz w:val="28"/>
          <w:szCs w:val="28"/>
          <w:u w:val="single"/>
        </w:rPr>
        <w:t>г</w:t>
      </w:r>
      <w:proofErr w:type="gramStart"/>
      <w:r w:rsidRPr="007810D3">
        <w:rPr>
          <w:rFonts w:ascii="Times New Roman" w:eastAsia="Calibri" w:hAnsi="Times New Roman" w:cs="Times New Roman"/>
          <w:sz w:val="28"/>
          <w:szCs w:val="28"/>
          <w:u w:val="single"/>
        </w:rPr>
        <w:t>.Б</w:t>
      </w:r>
      <w:proofErr w:type="gramEnd"/>
      <w:r w:rsidRPr="007810D3">
        <w:rPr>
          <w:rFonts w:ascii="Times New Roman" w:eastAsia="Calibri" w:hAnsi="Times New Roman" w:cs="Times New Roman"/>
          <w:sz w:val="28"/>
          <w:szCs w:val="28"/>
          <w:u w:val="single"/>
        </w:rPr>
        <w:t>арабинск</w:t>
      </w:r>
      <w:proofErr w:type="spellEnd"/>
      <w:r w:rsidRPr="007810D3">
        <w:rPr>
          <w:rFonts w:ascii="Times New Roman" w:eastAsia="Calibri" w:hAnsi="Times New Roman" w:cs="Times New Roman"/>
          <w:sz w:val="28"/>
          <w:szCs w:val="28"/>
          <w:u w:val="single"/>
        </w:rPr>
        <w:t xml:space="preserve">, </w:t>
      </w:r>
      <w:proofErr w:type="spellStart"/>
      <w:r w:rsidRPr="007810D3">
        <w:rPr>
          <w:rFonts w:ascii="Times New Roman" w:eastAsia="Calibri" w:hAnsi="Times New Roman" w:cs="Times New Roman"/>
          <w:sz w:val="28"/>
          <w:szCs w:val="28"/>
          <w:u w:val="single"/>
        </w:rPr>
        <w:t>ул.Островского</w:t>
      </w:r>
      <w:proofErr w:type="spellEnd"/>
      <w:r w:rsidRPr="007810D3">
        <w:rPr>
          <w:rFonts w:ascii="Times New Roman" w:eastAsia="Calibri" w:hAnsi="Times New Roman" w:cs="Times New Roman"/>
          <w:sz w:val="28"/>
          <w:szCs w:val="28"/>
          <w:u w:val="single"/>
        </w:rPr>
        <w:t>, д.8, тел. 8(383-61) 220-74</w:t>
      </w:r>
      <w:r w:rsidRPr="007810D3">
        <w:rPr>
          <w:rFonts w:ascii="Times New Roman" w:eastAsia="Calibri" w:hAnsi="Times New Roman" w:cs="Times New Roman"/>
          <w:sz w:val="28"/>
          <w:szCs w:val="28"/>
        </w:rPr>
        <w:t xml:space="preserve"> </w:t>
      </w:r>
    </w:p>
    <w:p w:rsidR="007810D3" w:rsidRPr="007810D3" w:rsidRDefault="007810D3" w:rsidP="007810D3">
      <w:pPr>
        <w:widowControl w:val="0"/>
        <w:autoSpaceDE w:val="0"/>
        <w:autoSpaceDN w:val="0"/>
        <w:adjustRightInd w:val="0"/>
        <w:ind w:firstLine="709"/>
        <w:rPr>
          <w:rFonts w:ascii="Times New Roman" w:eastAsia="Calibri" w:hAnsi="Times New Roman" w:cs="Times New Roman"/>
        </w:rPr>
      </w:pPr>
      <w:r w:rsidRPr="007810D3">
        <w:rPr>
          <w:rFonts w:ascii="Times New Roman" w:eastAsia="Calibri" w:hAnsi="Times New Roman" w:cs="Times New Roman"/>
        </w:rPr>
        <w:t>(юридический и фактический адрес с указанием почтового индекса, номер телефона)</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График работы:</w:t>
      </w:r>
    </w:p>
    <w:p w:rsidR="007810D3" w:rsidRPr="007810D3" w:rsidRDefault="007810D3" w:rsidP="007810D3">
      <w:pPr>
        <w:widowControl w:val="0"/>
        <w:autoSpaceDE w:val="0"/>
        <w:autoSpaceDN w:val="0"/>
        <w:adjustRightInd w:val="0"/>
        <w:ind w:firstLine="709"/>
        <w:jc w:val="center"/>
        <w:rPr>
          <w:rFonts w:ascii="Times New Roman" w:eastAsia="Calibri" w:hAnsi="Times New Roman" w:cs="Times New Roman"/>
          <w:sz w:val="28"/>
          <w:szCs w:val="28"/>
        </w:rPr>
      </w:pPr>
      <w:r w:rsidRPr="007810D3">
        <w:rPr>
          <w:rFonts w:ascii="Times New Roman" w:eastAsia="Calibri" w:hAnsi="Times New Roman" w:cs="Times New Roman"/>
          <w:sz w:val="28"/>
          <w:szCs w:val="28"/>
          <w:u w:val="single"/>
        </w:rPr>
        <w:t xml:space="preserve">                      Понедельник-пятница, с 8.00 до 17.00,</w:t>
      </w:r>
      <w:r w:rsidRPr="007810D3">
        <w:rPr>
          <w:rFonts w:ascii="Times New Roman" w:eastAsia="Calibri" w:hAnsi="Times New Roman" w:cs="Times New Roman"/>
          <w:sz w:val="28"/>
          <w:szCs w:val="28"/>
        </w:rPr>
        <w:t>_____________________</w:t>
      </w:r>
    </w:p>
    <w:p w:rsidR="007810D3" w:rsidRPr="007810D3" w:rsidRDefault="007810D3" w:rsidP="007810D3">
      <w:pPr>
        <w:widowControl w:val="0"/>
        <w:autoSpaceDE w:val="0"/>
        <w:autoSpaceDN w:val="0"/>
        <w:adjustRightInd w:val="0"/>
        <w:ind w:firstLine="709"/>
        <w:jc w:val="center"/>
        <w:rPr>
          <w:rFonts w:ascii="Times New Roman" w:eastAsia="Calibri" w:hAnsi="Times New Roman" w:cs="Times New Roman"/>
          <w:sz w:val="28"/>
          <w:szCs w:val="28"/>
          <w:u w:val="single"/>
        </w:rPr>
      </w:pPr>
      <w:r w:rsidRPr="007810D3">
        <w:rPr>
          <w:rFonts w:ascii="Times New Roman" w:eastAsia="Calibri" w:hAnsi="Times New Roman" w:cs="Times New Roman"/>
          <w:sz w:val="28"/>
          <w:szCs w:val="28"/>
          <w:u w:val="single"/>
        </w:rPr>
        <w:t xml:space="preserve">                                       обед с 13.00 до 14.00</w:t>
      </w:r>
      <w:r w:rsidRPr="007810D3">
        <w:rPr>
          <w:rFonts w:ascii="Times New Roman" w:eastAsia="Calibri" w:hAnsi="Times New Roman" w:cs="Times New Roman"/>
          <w:sz w:val="28"/>
          <w:szCs w:val="28"/>
        </w:rPr>
        <w:t>____________________________</w:t>
      </w:r>
    </w:p>
    <w:p w:rsidR="007810D3" w:rsidRPr="007810D3" w:rsidRDefault="007810D3" w:rsidP="007810D3">
      <w:pPr>
        <w:widowControl w:val="0"/>
        <w:autoSpaceDE w:val="0"/>
        <w:autoSpaceDN w:val="0"/>
        <w:adjustRightInd w:val="0"/>
        <w:ind w:firstLine="709"/>
        <w:jc w:val="center"/>
        <w:rPr>
          <w:rFonts w:ascii="Times New Roman" w:eastAsia="Calibri" w:hAnsi="Times New Roman" w:cs="Times New Roman"/>
        </w:rPr>
      </w:pPr>
      <w:r w:rsidRPr="007810D3">
        <w:rPr>
          <w:rFonts w:ascii="Times New Roman" w:eastAsia="Calibri" w:hAnsi="Times New Roman" w:cs="Times New Roman"/>
          <w:sz w:val="28"/>
          <w:szCs w:val="28"/>
        </w:rPr>
        <w:t xml:space="preserve">        </w:t>
      </w:r>
      <w:r w:rsidRPr="007810D3">
        <w:rPr>
          <w:rFonts w:ascii="Times New Roman" w:eastAsia="Calibri" w:hAnsi="Times New Roman" w:cs="Times New Roman"/>
        </w:rPr>
        <w:t>(рабочие дни с указанием времени работы и перерыва на обед)</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__________________</w:t>
      </w:r>
      <w:r w:rsidRPr="007810D3">
        <w:rPr>
          <w:rFonts w:ascii="Times New Roman" w:eastAsia="Calibri" w:hAnsi="Times New Roman" w:cs="Times New Roman"/>
          <w:sz w:val="28"/>
          <w:szCs w:val="28"/>
          <w:u w:val="single"/>
        </w:rPr>
        <w:t>Суббота-воскресенье</w:t>
      </w:r>
      <w:r w:rsidRPr="007810D3">
        <w:rPr>
          <w:rFonts w:ascii="Times New Roman" w:eastAsia="Calibri" w:hAnsi="Times New Roman" w:cs="Times New Roman"/>
          <w:sz w:val="28"/>
          <w:szCs w:val="28"/>
        </w:rPr>
        <w:t xml:space="preserve"> __________________________</w:t>
      </w:r>
    </w:p>
    <w:p w:rsidR="007810D3" w:rsidRPr="007810D3" w:rsidRDefault="007810D3" w:rsidP="007810D3">
      <w:pPr>
        <w:widowControl w:val="0"/>
        <w:autoSpaceDE w:val="0"/>
        <w:autoSpaceDN w:val="0"/>
        <w:adjustRightInd w:val="0"/>
        <w:spacing w:after="120"/>
        <w:ind w:firstLine="0"/>
        <w:jc w:val="center"/>
        <w:rPr>
          <w:rFonts w:ascii="Times New Roman" w:eastAsia="Calibri" w:hAnsi="Times New Roman" w:cs="Times New Roman"/>
        </w:rPr>
      </w:pPr>
      <w:r w:rsidRPr="007810D3">
        <w:rPr>
          <w:rFonts w:ascii="Times New Roman" w:eastAsia="Calibri" w:hAnsi="Times New Roman" w:cs="Times New Roman"/>
        </w:rPr>
        <w:t>(выходные дни)</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Прием заявлений о выдаче разрешения на установку и эксплуатацию рекламных конструкций осуществляется в кабинете №19.</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График приема заявлений о выдаче разрешения на установку и эксплуатацию рекламных конструкций и документов:</w:t>
      </w:r>
    </w:p>
    <w:p w:rsidR="007810D3" w:rsidRPr="007810D3" w:rsidRDefault="007810D3" w:rsidP="007810D3">
      <w:pPr>
        <w:widowControl w:val="0"/>
        <w:autoSpaceDE w:val="0"/>
        <w:autoSpaceDN w:val="0"/>
        <w:adjustRightInd w:val="0"/>
        <w:ind w:firstLine="709"/>
        <w:jc w:val="center"/>
        <w:rPr>
          <w:rFonts w:ascii="Times New Roman" w:eastAsia="Calibri" w:hAnsi="Times New Roman" w:cs="Times New Roman"/>
          <w:sz w:val="28"/>
          <w:szCs w:val="28"/>
        </w:rPr>
      </w:pPr>
      <w:r w:rsidRPr="007810D3">
        <w:rPr>
          <w:rFonts w:ascii="Times New Roman" w:eastAsia="Calibri" w:hAnsi="Times New Roman" w:cs="Times New Roman"/>
          <w:sz w:val="28"/>
          <w:szCs w:val="28"/>
          <w:u w:val="single"/>
        </w:rPr>
        <w:t xml:space="preserve">                      Понедельник-пятница, с 8.00 до 17.00,</w:t>
      </w:r>
      <w:r w:rsidRPr="007810D3">
        <w:rPr>
          <w:rFonts w:ascii="Times New Roman" w:eastAsia="Calibri" w:hAnsi="Times New Roman" w:cs="Times New Roman"/>
          <w:sz w:val="28"/>
          <w:szCs w:val="28"/>
        </w:rPr>
        <w:t>_____________________</w:t>
      </w:r>
    </w:p>
    <w:p w:rsidR="007810D3" w:rsidRPr="007810D3" w:rsidRDefault="007810D3" w:rsidP="007810D3">
      <w:pPr>
        <w:widowControl w:val="0"/>
        <w:autoSpaceDE w:val="0"/>
        <w:autoSpaceDN w:val="0"/>
        <w:adjustRightInd w:val="0"/>
        <w:ind w:firstLine="709"/>
        <w:jc w:val="center"/>
        <w:rPr>
          <w:rFonts w:ascii="Times New Roman" w:eastAsia="Calibri" w:hAnsi="Times New Roman" w:cs="Times New Roman"/>
          <w:sz w:val="28"/>
          <w:szCs w:val="28"/>
          <w:u w:val="single"/>
        </w:rPr>
      </w:pPr>
      <w:r w:rsidRPr="007810D3">
        <w:rPr>
          <w:rFonts w:ascii="Times New Roman" w:eastAsia="Calibri" w:hAnsi="Times New Roman" w:cs="Times New Roman"/>
          <w:sz w:val="28"/>
          <w:szCs w:val="28"/>
          <w:u w:val="single"/>
        </w:rPr>
        <w:t xml:space="preserve">                                       обед с 13.00 до 14.00</w:t>
      </w:r>
      <w:r w:rsidRPr="007810D3">
        <w:rPr>
          <w:rFonts w:ascii="Times New Roman" w:eastAsia="Calibri" w:hAnsi="Times New Roman" w:cs="Times New Roman"/>
          <w:sz w:val="28"/>
          <w:szCs w:val="28"/>
        </w:rPr>
        <w:t>____________________________</w:t>
      </w:r>
    </w:p>
    <w:p w:rsidR="007810D3" w:rsidRPr="007810D3" w:rsidRDefault="007810D3" w:rsidP="007810D3">
      <w:pPr>
        <w:widowControl w:val="0"/>
        <w:autoSpaceDE w:val="0"/>
        <w:autoSpaceDN w:val="0"/>
        <w:adjustRightInd w:val="0"/>
        <w:spacing w:after="120"/>
        <w:ind w:firstLine="709"/>
        <w:jc w:val="center"/>
        <w:rPr>
          <w:rFonts w:ascii="Times New Roman" w:eastAsia="Calibri" w:hAnsi="Times New Roman" w:cs="Times New Roman"/>
        </w:rPr>
      </w:pPr>
      <w:r w:rsidRPr="007810D3">
        <w:rPr>
          <w:rFonts w:ascii="Times New Roman" w:eastAsia="Calibri" w:hAnsi="Times New Roman" w:cs="Times New Roman"/>
        </w:rPr>
        <w:t xml:space="preserve"> (рабочие дни с указанием времени работы и перерыва на обед)</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 xml:space="preserve">Адрес электронной почты: </w:t>
      </w:r>
      <w:hyperlink r:id="rId9" w:history="1">
        <w:r w:rsidRPr="007810D3">
          <w:rPr>
            <w:rFonts w:ascii="Times New Roman" w:eastAsia="Calibri" w:hAnsi="Times New Roman" w:cs="Times New Roman"/>
            <w:sz w:val="28"/>
            <w:szCs w:val="28"/>
            <w:u w:val="single"/>
            <w:lang w:val="en-US"/>
          </w:rPr>
          <w:t>org</w:t>
        </w:r>
        <w:r w:rsidRPr="007810D3">
          <w:rPr>
            <w:rFonts w:ascii="Times New Roman" w:eastAsia="Calibri" w:hAnsi="Times New Roman" w:cs="Times New Roman"/>
            <w:sz w:val="28"/>
            <w:szCs w:val="28"/>
            <w:u w:val="single"/>
          </w:rPr>
          <w:t>-</w:t>
        </w:r>
        <w:r w:rsidRPr="007810D3">
          <w:rPr>
            <w:rFonts w:ascii="Times New Roman" w:eastAsia="Calibri" w:hAnsi="Times New Roman" w:cs="Times New Roman"/>
            <w:sz w:val="28"/>
            <w:szCs w:val="28"/>
            <w:u w:val="single"/>
            <w:lang w:val="en-US"/>
          </w:rPr>
          <w:t>otdel</w:t>
        </w:r>
        <w:r w:rsidRPr="007810D3">
          <w:rPr>
            <w:rFonts w:ascii="Times New Roman" w:eastAsia="Calibri" w:hAnsi="Times New Roman" w:cs="Times New Roman"/>
            <w:sz w:val="28"/>
            <w:szCs w:val="28"/>
            <w:u w:val="single"/>
          </w:rPr>
          <w:t>@</w:t>
        </w:r>
        <w:r w:rsidRPr="007810D3">
          <w:rPr>
            <w:rFonts w:ascii="Times New Roman" w:eastAsia="Calibri" w:hAnsi="Times New Roman" w:cs="Times New Roman"/>
            <w:sz w:val="28"/>
            <w:szCs w:val="28"/>
            <w:u w:val="single"/>
            <w:lang w:val="en-US"/>
          </w:rPr>
          <w:t>mail</w:t>
        </w:r>
        <w:r w:rsidRPr="007810D3">
          <w:rPr>
            <w:rFonts w:ascii="Times New Roman" w:eastAsia="Calibri" w:hAnsi="Times New Roman" w:cs="Times New Roman"/>
            <w:sz w:val="28"/>
            <w:szCs w:val="28"/>
            <w:u w:val="single"/>
          </w:rPr>
          <w:t>.</w:t>
        </w:r>
        <w:r w:rsidRPr="007810D3">
          <w:rPr>
            <w:rFonts w:ascii="Times New Roman" w:eastAsia="Calibri" w:hAnsi="Times New Roman" w:cs="Times New Roman"/>
            <w:sz w:val="28"/>
            <w:szCs w:val="28"/>
            <w:u w:val="single"/>
            <w:lang w:val="en-US"/>
          </w:rPr>
          <w:t>ru</w:t>
        </w:r>
      </w:hyperlink>
      <w:r w:rsidRPr="007810D3">
        <w:rPr>
          <w:rFonts w:ascii="Times New Roman" w:eastAsia="Calibri" w:hAnsi="Times New Roman" w:cs="Times New Roman"/>
          <w:sz w:val="28"/>
          <w:szCs w:val="28"/>
        </w:rPr>
        <w:t xml:space="preserve"> </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Адрес официального сайта:</w:t>
      </w:r>
      <w:r w:rsidRPr="007810D3">
        <w:rPr>
          <w:rFonts w:ascii="Calibri" w:eastAsia="Calibri" w:hAnsi="Calibri" w:cs="Times New Roman"/>
        </w:rPr>
        <w:t xml:space="preserve"> </w:t>
      </w:r>
      <w:r w:rsidRPr="007810D3">
        <w:rPr>
          <w:rFonts w:ascii="Times New Roman" w:eastAsia="Calibri" w:hAnsi="Times New Roman" w:cs="Times New Roman"/>
          <w:sz w:val="28"/>
          <w:szCs w:val="28"/>
          <w:u w:val="single"/>
        </w:rPr>
        <w:t>http://www.admbaraba.nso.ru</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Сведения о месте нахождения, номерах справочных телефонов, адресах электронной почты администрации Барабинского района размещаются на информационном стенде, расположенном в помещении администрации Барабинского района, официальном сайте администрации Барабинского района, ЕПГУ и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ГАУ «МФЦ»).</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в устной форме лично в часы приема в администрацию Барабинского района или по телефону в соответствии с графиком работы администрации Барабинского района;</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в письменной форме лично или почтовым отправлением в адрес администрации Барабинского района;</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в электронной форме, в том числе через ЕПГУ.</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с использованием Единого портала государственных и муниципальных услуг, через МФЦ.</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сотрудник администрации Барабинского района (лично или по телефону) осуществляет устное информирование обратившегося за информацией заявителя.</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 xml:space="preserve">При устном обращении заявителя лично, содержание устного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w:t>
      </w:r>
      <w:r w:rsidRPr="007810D3">
        <w:rPr>
          <w:rFonts w:ascii="Times New Roman" w:eastAsia="Calibri" w:hAnsi="Times New Roman" w:cs="Times New Roman"/>
          <w:sz w:val="28"/>
          <w:szCs w:val="28"/>
        </w:rPr>
        <w:lastRenderedPageBreak/>
        <w:t>приема заявителя. Время ожидания в очереди при личном обращении не должно превышать 15 минут.</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Ответ на телефонный звонок должен содержать информацию о фамилии, имени, отчестве и должности сотрудника, принявшего телефонный звонок.</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При ответах на телефонные звонки и обращения заявителей лично в часы приема сотрудники администрации Барабинского района подробно и в вежливой форме информируют обратившихся по интересующим их вопросам.</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Если для подготовки ответа на устное обращение требуется более 15 минут, сотрудники администрации Барабинского района,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При получении от заявителя письменного обращения о предоставлении информации по вопросам предоставления муниципальной услуги, в том числе о ходе предоставления муниципальной услуги, информирование осуществляется в письменной форме посредством почтового отправления или в электронной форме.</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Письменный ответ подписывается Главой Барабинского района, содержит фамилию и номер телефона исполнителя и выдается заявителю лично или направляется по почтовому адресу, указанному в обращении, или по электронной почте, указанной в обращении, или через ЕПГУ.</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proofErr w:type="gramStart"/>
      <w:r w:rsidRPr="007810D3">
        <w:rPr>
          <w:rFonts w:ascii="Times New Roman" w:eastAsia="Calibri" w:hAnsi="Times New Roman" w:cs="Times New Roman"/>
          <w:sz w:val="28"/>
          <w:szCs w:val="28"/>
        </w:rPr>
        <w:t>Если в письменном обращении не указаны фамилия физического лица, направившего обращение, или почтовый адрес, по которому должен быть направлен ответ, ответ на обращение не дается.</w:t>
      </w:r>
      <w:proofErr w:type="gramEnd"/>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Ответ на обращение направляется заявителю в течение 30 (тридцати) дней со дня регистрации обращения в администрацию Барабинского района.</w:t>
      </w:r>
    </w:p>
    <w:p w:rsidR="007810D3" w:rsidRPr="007810D3" w:rsidRDefault="007810D3" w:rsidP="007810D3">
      <w:pPr>
        <w:widowControl w:val="0"/>
        <w:autoSpaceDE w:val="0"/>
        <w:autoSpaceDN w:val="0"/>
        <w:adjustRightInd w:val="0"/>
        <w:ind w:firstLine="540"/>
        <w:rPr>
          <w:rFonts w:ascii="Times New Roman" w:eastAsia="Calibri" w:hAnsi="Times New Roman" w:cs="Times New Roman"/>
          <w:sz w:val="28"/>
          <w:szCs w:val="28"/>
        </w:rPr>
      </w:pPr>
    </w:p>
    <w:p w:rsidR="007810D3" w:rsidRPr="007810D3" w:rsidRDefault="007810D3" w:rsidP="007810D3">
      <w:pPr>
        <w:widowControl w:val="0"/>
        <w:autoSpaceDE w:val="0"/>
        <w:autoSpaceDN w:val="0"/>
        <w:adjustRightInd w:val="0"/>
        <w:ind w:firstLine="0"/>
        <w:jc w:val="center"/>
        <w:outlineLvl w:val="0"/>
        <w:rPr>
          <w:rFonts w:ascii="Times New Roman" w:eastAsia="Calibri" w:hAnsi="Times New Roman" w:cs="Times New Roman"/>
          <w:sz w:val="28"/>
          <w:szCs w:val="28"/>
        </w:rPr>
      </w:pPr>
      <w:r w:rsidRPr="007810D3">
        <w:rPr>
          <w:rFonts w:ascii="Times New Roman" w:eastAsia="Calibri" w:hAnsi="Times New Roman" w:cs="Times New Roman"/>
          <w:sz w:val="28"/>
          <w:szCs w:val="28"/>
          <w:lang w:val="en-US"/>
        </w:rPr>
        <w:t>II</w:t>
      </w:r>
      <w:r w:rsidRPr="007810D3">
        <w:rPr>
          <w:rFonts w:ascii="Times New Roman" w:eastAsia="Calibri" w:hAnsi="Times New Roman" w:cs="Times New Roman"/>
          <w:sz w:val="28"/>
          <w:szCs w:val="28"/>
        </w:rPr>
        <w:t>. Стандарт предоставления муниципальной услуги</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2.1. Наименование муниципальной услуги: выдача разрешений на установку и эксплуатацию рекламных конструкций, аннулирование таких разрешений.</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2.2. Предоставление муниципальной услуги осуществляется ___________________</w:t>
      </w:r>
      <w:r w:rsidRPr="007810D3">
        <w:rPr>
          <w:rFonts w:ascii="Times New Roman" w:eastAsia="Calibri" w:hAnsi="Times New Roman" w:cs="Times New Roman"/>
          <w:sz w:val="28"/>
          <w:szCs w:val="28"/>
          <w:u w:val="single"/>
        </w:rPr>
        <w:t>администрацией Барабинского района</w:t>
      </w:r>
      <w:r w:rsidRPr="007810D3">
        <w:rPr>
          <w:rFonts w:ascii="Times New Roman" w:eastAsia="Calibri" w:hAnsi="Times New Roman" w:cs="Times New Roman"/>
          <w:sz w:val="28"/>
          <w:szCs w:val="28"/>
        </w:rPr>
        <w:t>___________________</w:t>
      </w:r>
    </w:p>
    <w:p w:rsidR="007810D3" w:rsidRPr="007810D3" w:rsidRDefault="007810D3" w:rsidP="007810D3">
      <w:pPr>
        <w:widowControl w:val="0"/>
        <w:autoSpaceDE w:val="0"/>
        <w:autoSpaceDN w:val="0"/>
        <w:adjustRightInd w:val="0"/>
        <w:ind w:firstLine="709"/>
        <w:rPr>
          <w:rFonts w:ascii="Times New Roman" w:eastAsia="Calibri" w:hAnsi="Times New Roman" w:cs="Times New Roman"/>
        </w:rPr>
      </w:pPr>
      <w:r w:rsidRPr="007810D3">
        <w:rPr>
          <w:rFonts w:ascii="Times New Roman" w:eastAsia="Calibri" w:hAnsi="Times New Roman" w:cs="Times New Roman"/>
          <w:sz w:val="28"/>
          <w:szCs w:val="28"/>
        </w:rPr>
        <w:t xml:space="preserve">При </w:t>
      </w:r>
      <w:r w:rsidRPr="007810D3">
        <w:rPr>
          <w:rFonts w:ascii="Times New Roman" w:eastAsia="Calibri" w:hAnsi="Times New Roman" w:cs="Times New Roman"/>
          <w:sz w:val="28"/>
          <w:szCs w:val="28"/>
          <w:shd w:val="clear" w:color="auto" w:fill="FFFFFF"/>
        </w:rPr>
        <w:t>наличии МФЦ, о</w:t>
      </w:r>
      <w:r w:rsidRPr="007810D3">
        <w:rPr>
          <w:rFonts w:ascii="Times New Roman" w:eastAsia="Calibri" w:hAnsi="Times New Roman" w:cs="Times New Roman"/>
          <w:sz w:val="28"/>
          <w:szCs w:val="28"/>
        </w:rPr>
        <w:t xml:space="preserve">ператоры МФЦ осуществляют прием, регистрацию, обработку заявлений и документов, необходимых для предоставления муниципальной услуги, и передачу </w:t>
      </w:r>
      <w:r w:rsidRPr="007810D3">
        <w:rPr>
          <w:rFonts w:ascii="Times New Roman" w:eastAsia="Calibri" w:hAnsi="Times New Roman" w:cs="Times New Roman"/>
          <w:sz w:val="28"/>
          <w:szCs w:val="28"/>
          <w:shd w:val="clear" w:color="auto" w:fill="FFFFFF"/>
        </w:rPr>
        <w:t>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lastRenderedPageBreak/>
        <w:t>2.3. Результатом предоставления муниципальной услуги является направление (выдача) заявителю одного из следующих документов:</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 решение о выдаче разрешения на установку и эксплуатацию рекламной конструкции (приложение 1);</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 решение об отказе в выдаче разрешения на установку и эксплуатацию рекламной конструкции (приложение 2);</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 решение об аннулировании разрешения на установку и эксплуатацию рекламной конструкции (приложение 3);</w:t>
      </w:r>
    </w:p>
    <w:p w:rsidR="007810D3" w:rsidRPr="007810D3" w:rsidRDefault="007810D3" w:rsidP="007810D3">
      <w:pPr>
        <w:spacing w:line="276" w:lineRule="auto"/>
        <w:ind w:firstLine="720"/>
        <w:rPr>
          <w:rFonts w:ascii="Times New Roman" w:eastAsia="Calibri" w:hAnsi="Times New Roman" w:cs="Times New Roman"/>
          <w:color w:val="000000"/>
          <w:sz w:val="28"/>
          <w:szCs w:val="28"/>
        </w:rPr>
      </w:pPr>
      <w:r w:rsidRPr="007810D3">
        <w:rPr>
          <w:rFonts w:ascii="Times New Roman" w:eastAsia="Calibri" w:hAnsi="Times New Roman" w:cs="Times New Roman"/>
          <w:color w:val="000000"/>
          <w:sz w:val="28"/>
          <w:szCs w:val="28"/>
        </w:rPr>
        <w:t>2.4. Срок предоставления муниципальной услуги не должен превышать двух месяцев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7810D3" w:rsidRPr="007810D3" w:rsidRDefault="007810D3" w:rsidP="007810D3">
      <w:pPr>
        <w:widowControl w:val="0"/>
        <w:autoSpaceDE w:val="0"/>
        <w:autoSpaceDN w:val="0"/>
        <w:adjustRightInd w:val="0"/>
        <w:ind w:firstLine="720"/>
        <w:rPr>
          <w:rFonts w:ascii="Times New Roman" w:eastAsia="Times New Roman" w:hAnsi="Times New Roman" w:cs="Times New Roman"/>
          <w:color w:val="000000"/>
          <w:sz w:val="28"/>
          <w:szCs w:val="28"/>
          <w:lang w:eastAsia="ru-RU"/>
        </w:rPr>
      </w:pPr>
      <w:r w:rsidRPr="007810D3">
        <w:rPr>
          <w:rFonts w:ascii="Times New Roman" w:eastAsia="Times New Roman" w:hAnsi="Times New Roman" w:cs="Times New Roman"/>
          <w:color w:val="000000"/>
          <w:sz w:val="28"/>
          <w:szCs w:val="28"/>
          <w:lang w:eastAsia="ru-RU"/>
        </w:rPr>
        <w:t xml:space="preserve">Срок предоставления муниципальной услуги по аннулированию разрешений на установку рекламной конструкции - в течение месяца с момента выявления оснований, указанных в </w:t>
      </w:r>
      <w:hyperlink w:anchor="Par193" w:history="1">
        <w:r w:rsidRPr="007810D3">
          <w:rPr>
            <w:rFonts w:ascii="Times New Roman" w:eastAsia="Times New Roman" w:hAnsi="Times New Roman" w:cs="Times New Roman"/>
            <w:color w:val="000000"/>
            <w:sz w:val="28"/>
            <w:szCs w:val="28"/>
            <w:lang w:eastAsia="ru-RU"/>
          </w:rPr>
          <w:t>п. 3.3.1 раздела III</w:t>
        </w:r>
      </w:hyperlink>
      <w:r w:rsidRPr="007810D3">
        <w:rPr>
          <w:rFonts w:ascii="Times New Roman" w:eastAsia="Times New Roman" w:hAnsi="Times New Roman" w:cs="Times New Roman"/>
          <w:color w:val="000000"/>
          <w:sz w:val="28"/>
          <w:szCs w:val="28"/>
          <w:lang w:eastAsia="ru-RU"/>
        </w:rPr>
        <w:t xml:space="preserve"> настоящего административного регламента.</w:t>
      </w:r>
    </w:p>
    <w:p w:rsidR="007810D3" w:rsidRPr="007810D3" w:rsidRDefault="007810D3" w:rsidP="007810D3">
      <w:pPr>
        <w:ind w:firstLine="720"/>
        <w:rPr>
          <w:rFonts w:ascii="Times New Roman" w:eastAsia="Times New Roman" w:hAnsi="Times New Roman" w:cs="Times New Roman"/>
          <w:color w:val="000000"/>
          <w:sz w:val="28"/>
          <w:szCs w:val="28"/>
          <w:lang w:eastAsia="ru-RU"/>
        </w:rPr>
      </w:pPr>
      <w:r w:rsidRPr="007810D3">
        <w:rPr>
          <w:rFonts w:ascii="Times New Roman" w:eastAsia="Times New Roman" w:hAnsi="Times New Roman" w:cs="Times New Roman"/>
          <w:color w:val="000000"/>
          <w:spacing w:val="-4"/>
          <w:sz w:val="28"/>
          <w:szCs w:val="28"/>
          <w:lang w:eastAsia="ru-RU"/>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2.</w:t>
      </w:r>
      <w:r w:rsidR="00DE06C4">
        <w:rPr>
          <w:rFonts w:ascii="Times New Roman" w:eastAsia="Calibri" w:hAnsi="Times New Roman" w:cs="Times New Roman"/>
          <w:sz w:val="28"/>
          <w:szCs w:val="28"/>
        </w:rPr>
        <w:t>5</w:t>
      </w:r>
      <w:r w:rsidRPr="007810D3">
        <w:rPr>
          <w:rFonts w:ascii="Times New Roman" w:eastAsia="Calibri" w:hAnsi="Times New Roman" w:cs="Times New Roman"/>
          <w:sz w:val="28"/>
          <w:szCs w:val="28"/>
        </w:rPr>
        <w:t>. По выбору заявителя заявление и документы, необходимые для предоставления муниципальной услуги, представляются одним из следующих способов:</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лично в администрацию Барабинского района или ГАУ «МФЦ»;</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почтовым отправлением по месту нахождения администрации Барабинского района;</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в электронной форме путем направления запроса на адрес электронной почты администрации Барабинского района, с помощью официального сайта администрации Барабинского района или посредством заполнения электронной формы запроса на ЕПГУ.</w:t>
      </w:r>
    </w:p>
    <w:p w:rsidR="007810D3" w:rsidRPr="007810D3" w:rsidRDefault="007810D3" w:rsidP="007810D3">
      <w:pPr>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2.</w:t>
      </w:r>
      <w:r w:rsidR="00DE06C4">
        <w:rPr>
          <w:rFonts w:ascii="Times New Roman" w:eastAsia="Calibri" w:hAnsi="Times New Roman" w:cs="Times New Roman"/>
          <w:sz w:val="28"/>
          <w:szCs w:val="28"/>
        </w:rPr>
        <w:t>5</w:t>
      </w:r>
      <w:r w:rsidRPr="007810D3">
        <w:rPr>
          <w:rFonts w:ascii="Times New Roman" w:eastAsia="Calibri" w:hAnsi="Times New Roman" w:cs="Times New Roman"/>
          <w:sz w:val="28"/>
          <w:szCs w:val="28"/>
        </w:rPr>
        <w:t>.1. Перечень необходимых и обязательных для предоставления муниципальной услуги документов, предоставляемых самостоятельно заявителем:</w:t>
      </w:r>
    </w:p>
    <w:p w:rsidR="007810D3" w:rsidRPr="007810D3" w:rsidRDefault="007810D3" w:rsidP="007810D3">
      <w:pPr>
        <w:autoSpaceDE w:val="0"/>
        <w:autoSpaceDN w:val="0"/>
        <w:adjustRightInd w:val="0"/>
        <w:ind w:firstLine="720"/>
        <w:rPr>
          <w:rFonts w:ascii="Times New Roman" w:eastAsia="Times New Roman" w:hAnsi="Times New Roman" w:cs="Times New Roman"/>
          <w:sz w:val="28"/>
          <w:szCs w:val="28"/>
          <w:lang w:eastAsia="ru-RU"/>
        </w:rPr>
      </w:pPr>
      <w:r w:rsidRPr="007810D3">
        <w:rPr>
          <w:rFonts w:ascii="Times New Roman" w:eastAsia="Times New Roman" w:hAnsi="Times New Roman" w:cs="Times New Roman"/>
          <w:sz w:val="28"/>
          <w:szCs w:val="28"/>
          <w:lang w:eastAsia="ru-RU"/>
        </w:rPr>
        <w:t>1) письменное заявление согласно приложению  4 к административному регламенту;</w:t>
      </w:r>
    </w:p>
    <w:p w:rsidR="007810D3" w:rsidRPr="007810D3" w:rsidRDefault="007810D3" w:rsidP="007810D3">
      <w:pPr>
        <w:shd w:val="clear" w:color="auto" w:fill="FFFFFF"/>
        <w:ind w:firstLine="720"/>
        <w:rPr>
          <w:rFonts w:ascii="Times New Roman" w:eastAsia="Times New Roman" w:hAnsi="Times New Roman" w:cs="Times New Roman"/>
          <w:iCs/>
          <w:sz w:val="28"/>
          <w:szCs w:val="28"/>
          <w:lang w:eastAsia="ru-RU"/>
        </w:rPr>
      </w:pPr>
      <w:r w:rsidRPr="007810D3">
        <w:rPr>
          <w:rFonts w:ascii="Times New Roman" w:eastAsia="Times New Roman" w:hAnsi="Times New Roman" w:cs="Times New Roman"/>
          <w:iCs/>
          <w:sz w:val="28"/>
          <w:szCs w:val="28"/>
          <w:lang w:eastAsia="ru-RU"/>
        </w:rPr>
        <w:t>2) документы, удостоверяющие личность руководителя юридического лица и индивидуального предпринимателя;</w:t>
      </w:r>
    </w:p>
    <w:p w:rsidR="007810D3" w:rsidRPr="007810D3" w:rsidRDefault="007810D3" w:rsidP="007810D3">
      <w:pPr>
        <w:ind w:firstLine="720"/>
        <w:rPr>
          <w:rFonts w:ascii="Times New Roman" w:eastAsia="Times New Roman" w:hAnsi="Times New Roman" w:cs="Times New Roman"/>
          <w:iCs/>
          <w:sz w:val="28"/>
          <w:szCs w:val="28"/>
          <w:lang w:eastAsia="ru-RU"/>
        </w:rPr>
      </w:pPr>
      <w:r w:rsidRPr="007810D3">
        <w:rPr>
          <w:rFonts w:ascii="Times New Roman" w:eastAsia="Times New Roman" w:hAnsi="Times New Roman" w:cs="Times New Roman"/>
          <w:iCs/>
          <w:sz w:val="28"/>
          <w:szCs w:val="28"/>
          <w:lang w:eastAsia="ru-RU"/>
        </w:rPr>
        <w:t>3)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7810D3" w:rsidRPr="007810D3" w:rsidRDefault="007810D3" w:rsidP="007810D3">
      <w:pPr>
        <w:ind w:firstLine="720"/>
        <w:rPr>
          <w:rFonts w:ascii="Times New Roman" w:eastAsia="Times New Roman" w:hAnsi="Times New Roman" w:cs="Times New Roman"/>
          <w:iCs/>
          <w:sz w:val="28"/>
          <w:szCs w:val="28"/>
          <w:lang w:eastAsia="ru-RU"/>
        </w:rPr>
      </w:pPr>
      <w:r w:rsidRPr="007810D3">
        <w:rPr>
          <w:rFonts w:ascii="Times New Roman" w:eastAsia="Times New Roman" w:hAnsi="Times New Roman" w:cs="Times New Roman"/>
          <w:iCs/>
          <w:sz w:val="28"/>
          <w:szCs w:val="28"/>
          <w:lang w:eastAsia="ru-RU"/>
        </w:rPr>
        <w:t>4) учредительные документы (для юридического лица), с учетом последних изменений;</w:t>
      </w:r>
    </w:p>
    <w:p w:rsidR="007810D3" w:rsidRPr="007810D3" w:rsidRDefault="007810D3" w:rsidP="007810D3">
      <w:pPr>
        <w:ind w:firstLine="720"/>
        <w:rPr>
          <w:rFonts w:ascii="Times New Roman" w:eastAsia="Times New Roman" w:hAnsi="Times New Roman" w:cs="Times New Roman"/>
          <w:sz w:val="28"/>
          <w:szCs w:val="28"/>
          <w:lang w:eastAsia="ru-RU"/>
        </w:rPr>
      </w:pPr>
      <w:bookmarkStart w:id="0" w:name="P212"/>
      <w:bookmarkEnd w:id="0"/>
      <w:proofErr w:type="gramStart"/>
      <w:r w:rsidRPr="007810D3">
        <w:rPr>
          <w:rFonts w:ascii="Times New Roman" w:eastAsia="Times New Roman" w:hAnsi="Times New Roman" w:cs="Times New Roman"/>
          <w:sz w:val="28"/>
          <w:szCs w:val="28"/>
          <w:lang w:eastAsia="ru-RU"/>
        </w:rPr>
        <w:t xml:space="preserve">5) заявитель дополнительно представляет документы, подтверждающие получение согласия лица, обработка персональных данных которого необходима </w:t>
      </w:r>
      <w:r w:rsidRPr="007810D3">
        <w:rPr>
          <w:rFonts w:ascii="Times New Roman" w:eastAsia="Times New Roman" w:hAnsi="Times New Roman" w:cs="Times New Roman"/>
          <w:sz w:val="28"/>
          <w:szCs w:val="28"/>
          <w:lang w:eastAsia="ru-RU"/>
        </w:rPr>
        <w:lastRenderedPageBreak/>
        <w:t>для предоставления муниципальной услуги (его законного представителя), если в соответствии с федеральным законом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roofErr w:type="gramEnd"/>
    </w:p>
    <w:p w:rsidR="007810D3" w:rsidRPr="007810D3" w:rsidRDefault="007810D3" w:rsidP="007810D3">
      <w:pPr>
        <w:widowControl w:val="0"/>
        <w:autoSpaceDE w:val="0"/>
        <w:autoSpaceDN w:val="0"/>
        <w:adjustRightInd w:val="0"/>
        <w:ind w:firstLine="720"/>
        <w:rPr>
          <w:rFonts w:ascii="Times New Roman" w:eastAsia="Times New Roman" w:hAnsi="Times New Roman" w:cs="Times New Roman"/>
          <w:sz w:val="28"/>
          <w:szCs w:val="28"/>
          <w:lang w:eastAsia="ru-RU"/>
        </w:rPr>
      </w:pPr>
      <w:r w:rsidRPr="007810D3">
        <w:rPr>
          <w:rFonts w:ascii="Times New Roman" w:eastAsia="Times New Roman" w:hAnsi="Times New Roman" w:cs="Times New Roman"/>
          <w:sz w:val="28"/>
          <w:szCs w:val="28"/>
          <w:lang w:eastAsia="ru-RU"/>
        </w:rPr>
        <w:t>6) фотомонтаж рекламной конструкции с указанием способа ее установки;</w:t>
      </w:r>
    </w:p>
    <w:p w:rsidR="007810D3" w:rsidRPr="007810D3" w:rsidRDefault="007810D3" w:rsidP="007810D3">
      <w:pPr>
        <w:widowControl w:val="0"/>
        <w:autoSpaceDE w:val="0"/>
        <w:autoSpaceDN w:val="0"/>
        <w:adjustRightInd w:val="0"/>
        <w:ind w:firstLine="720"/>
        <w:rPr>
          <w:rFonts w:ascii="Times New Roman" w:eastAsia="Times New Roman" w:hAnsi="Times New Roman" w:cs="Times New Roman"/>
          <w:sz w:val="28"/>
          <w:szCs w:val="28"/>
          <w:lang w:eastAsia="ru-RU"/>
        </w:rPr>
      </w:pPr>
      <w:r w:rsidRPr="007810D3">
        <w:rPr>
          <w:rFonts w:ascii="Times New Roman" w:eastAsia="Times New Roman" w:hAnsi="Times New Roman" w:cs="Times New Roman"/>
          <w:sz w:val="28"/>
          <w:szCs w:val="28"/>
          <w:lang w:eastAsia="ru-RU"/>
        </w:rPr>
        <w:t>7) эскиз рекламного поля с указанием размеров и информации;</w:t>
      </w:r>
    </w:p>
    <w:p w:rsidR="007810D3" w:rsidRPr="007810D3" w:rsidRDefault="007810D3" w:rsidP="007810D3">
      <w:pPr>
        <w:widowControl w:val="0"/>
        <w:autoSpaceDE w:val="0"/>
        <w:autoSpaceDN w:val="0"/>
        <w:adjustRightInd w:val="0"/>
        <w:ind w:firstLine="720"/>
        <w:rPr>
          <w:rFonts w:ascii="Times New Roman" w:eastAsia="Times New Roman" w:hAnsi="Times New Roman" w:cs="Times New Roman"/>
          <w:sz w:val="28"/>
          <w:szCs w:val="28"/>
          <w:lang w:eastAsia="ru-RU"/>
        </w:rPr>
      </w:pPr>
      <w:r w:rsidRPr="007810D3">
        <w:rPr>
          <w:rFonts w:ascii="Times New Roman" w:eastAsia="Times New Roman" w:hAnsi="Times New Roman" w:cs="Times New Roman"/>
          <w:sz w:val="28"/>
          <w:szCs w:val="28"/>
          <w:lang w:eastAsia="ru-RU"/>
        </w:rPr>
        <w:t>8) документ, подтверждающий оплату государственной пошлины за выдачу разрешения.</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Документы предоставляются (направляются) в подлиннике (в копии, если документы являются общедоступными), либо в копиях, заверяемых сотрудником администрации, ответственным за прием документов (далее сотрудник по приему документов).</w:t>
      </w:r>
    </w:p>
    <w:p w:rsidR="007810D3" w:rsidRPr="007810D3" w:rsidRDefault="007810D3" w:rsidP="007810D3">
      <w:pPr>
        <w:autoSpaceDE w:val="0"/>
        <w:autoSpaceDN w:val="0"/>
        <w:adjustRightInd w:val="0"/>
        <w:ind w:firstLine="720"/>
        <w:rPr>
          <w:rFonts w:ascii="Times New Roman" w:eastAsia="Times New Roman" w:hAnsi="Times New Roman" w:cs="Times New Roman"/>
          <w:sz w:val="28"/>
          <w:szCs w:val="28"/>
          <w:lang w:eastAsia="ru-RU"/>
        </w:rPr>
      </w:pPr>
      <w:proofErr w:type="gramStart"/>
      <w:r w:rsidRPr="007810D3">
        <w:rPr>
          <w:rFonts w:ascii="Times New Roman" w:eastAsia="Times New Roman" w:hAnsi="Times New Roman" w:cs="Times New Roman"/>
          <w:sz w:val="28"/>
          <w:szCs w:val="28"/>
          <w:lang w:eastAsia="ru-RU"/>
        </w:rPr>
        <w:t>В случае направления заявления о предоставлении муниципальной услуги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 а так же копии документов, указанные в подпунктах 1-8 пункта  2.6.1.</w:t>
      </w:r>
      <w:proofErr w:type="gramEnd"/>
    </w:p>
    <w:p w:rsidR="007810D3" w:rsidRPr="007810D3" w:rsidRDefault="007810D3" w:rsidP="007810D3">
      <w:pPr>
        <w:ind w:firstLine="720"/>
        <w:rPr>
          <w:rFonts w:ascii="Times New Roman" w:eastAsia="Times New Roman" w:hAnsi="Times New Roman" w:cs="Times New Roman"/>
          <w:sz w:val="28"/>
          <w:szCs w:val="28"/>
          <w:lang w:eastAsia="ru-RU"/>
        </w:rPr>
      </w:pPr>
      <w:r w:rsidRPr="007810D3">
        <w:rPr>
          <w:rFonts w:ascii="Times New Roman" w:eastAsia="Times New Roman" w:hAnsi="Times New Roman" w:cs="Times New Roman"/>
          <w:sz w:val="28"/>
          <w:szCs w:val="28"/>
          <w:lang w:eastAsia="ru-RU"/>
        </w:rPr>
        <w:t>2.</w:t>
      </w:r>
      <w:r w:rsidR="00DE06C4">
        <w:rPr>
          <w:rFonts w:ascii="Times New Roman" w:eastAsia="Times New Roman" w:hAnsi="Times New Roman" w:cs="Times New Roman"/>
          <w:sz w:val="28"/>
          <w:szCs w:val="28"/>
          <w:lang w:eastAsia="ru-RU"/>
        </w:rPr>
        <w:t>5</w:t>
      </w:r>
      <w:r w:rsidRPr="007810D3">
        <w:rPr>
          <w:rFonts w:ascii="Times New Roman" w:eastAsia="Times New Roman" w:hAnsi="Times New Roman" w:cs="Times New Roman"/>
          <w:sz w:val="28"/>
          <w:szCs w:val="28"/>
          <w:lang w:eastAsia="ru-RU"/>
        </w:rPr>
        <w:t>.2. Для предоставления муниципальной услуги имеются дополнительные услуги, в соответствии с перечнем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p>
    <w:p w:rsidR="007810D3" w:rsidRPr="007810D3" w:rsidRDefault="007810D3" w:rsidP="007810D3">
      <w:pPr>
        <w:autoSpaceDE w:val="0"/>
        <w:autoSpaceDN w:val="0"/>
        <w:adjustRightInd w:val="0"/>
        <w:ind w:firstLine="720"/>
        <w:rPr>
          <w:rFonts w:ascii="Times New Roman" w:eastAsia="Times New Roman" w:hAnsi="Times New Roman" w:cs="Times New Roman"/>
          <w:sz w:val="28"/>
          <w:szCs w:val="28"/>
          <w:lang w:eastAsia="ru-RU"/>
        </w:rPr>
      </w:pPr>
      <w:r w:rsidRPr="007810D3">
        <w:rPr>
          <w:rFonts w:ascii="Times New Roman" w:eastAsia="Times New Roman" w:hAnsi="Times New Roman" w:cs="Times New Roman"/>
          <w:sz w:val="28"/>
          <w:szCs w:val="28"/>
          <w:lang w:eastAsia="ru-RU"/>
        </w:rPr>
        <w:t>- предоставление документа о согласии собственника или иного владельца соответствующего недвижимого имущества на присоединение к этому имуществу рекламной конструкции;</w:t>
      </w:r>
    </w:p>
    <w:p w:rsidR="007810D3" w:rsidRPr="007810D3" w:rsidRDefault="007810D3" w:rsidP="007810D3">
      <w:pPr>
        <w:widowControl w:val="0"/>
        <w:autoSpaceDE w:val="0"/>
        <w:autoSpaceDN w:val="0"/>
        <w:adjustRightInd w:val="0"/>
        <w:ind w:firstLine="720"/>
        <w:rPr>
          <w:rFonts w:ascii="Times New Roman" w:eastAsia="Times New Roman" w:hAnsi="Times New Roman" w:cs="Times New Roman"/>
          <w:sz w:val="28"/>
          <w:szCs w:val="28"/>
          <w:lang w:eastAsia="ru-RU"/>
        </w:rPr>
      </w:pPr>
      <w:r w:rsidRPr="007810D3">
        <w:rPr>
          <w:rFonts w:ascii="Times New Roman" w:eastAsia="Times New Roman" w:hAnsi="Times New Roman" w:cs="Times New Roman"/>
          <w:sz w:val="28"/>
          <w:szCs w:val="28"/>
          <w:lang w:eastAsia="ru-RU"/>
        </w:rPr>
        <w:t xml:space="preserve"> - подготовка проекта рекламной конструкции с указанием способа установки, крепления;</w:t>
      </w:r>
    </w:p>
    <w:p w:rsidR="007810D3" w:rsidRPr="007810D3" w:rsidRDefault="007810D3" w:rsidP="007810D3">
      <w:pPr>
        <w:autoSpaceDE w:val="0"/>
        <w:autoSpaceDN w:val="0"/>
        <w:adjustRightInd w:val="0"/>
        <w:ind w:firstLine="720"/>
        <w:rPr>
          <w:rFonts w:ascii="Times New Roman" w:eastAsia="Times New Roman" w:hAnsi="Times New Roman" w:cs="Times New Roman"/>
          <w:sz w:val="28"/>
          <w:szCs w:val="28"/>
          <w:lang w:eastAsia="ru-RU"/>
        </w:rPr>
      </w:pPr>
      <w:proofErr w:type="gramStart"/>
      <w:r w:rsidRPr="007810D3">
        <w:rPr>
          <w:rFonts w:ascii="Times New Roman" w:eastAsia="Times New Roman" w:hAnsi="Times New Roman" w:cs="Times New Roman"/>
          <w:sz w:val="28"/>
          <w:szCs w:val="28"/>
          <w:lang w:eastAsia="ru-RU"/>
        </w:rPr>
        <w:t>- предоставление схемы размещения рекламной конструкции (фотомонтаж) с привязкой на местности (с указанием расстояния до других рядом стоящих объектов (знаков дорожного движения, рекламных конструкций, остановочных комплексов, зданий, сооружений).</w:t>
      </w:r>
      <w:proofErr w:type="gramEnd"/>
    </w:p>
    <w:p w:rsidR="007810D3" w:rsidRPr="007810D3" w:rsidRDefault="007810D3" w:rsidP="007810D3">
      <w:pPr>
        <w:widowControl w:val="0"/>
        <w:autoSpaceDE w:val="0"/>
        <w:autoSpaceDN w:val="0"/>
        <w:adjustRightInd w:val="0"/>
        <w:ind w:firstLine="720"/>
        <w:rPr>
          <w:rFonts w:ascii="Times New Roman" w:eastAsia="Times New Roman" w:hAnsi="Times New Roman" w:cs="Times New Roman"/>
          <w:sz w:val="28"/>
          <w:szCs w:val="28"/>
          <w:lang w:eastAsia="ru-RU"/>
        </w:rPr>
      </w:pPr>
      <w:r w:rsidRPr="007810D3">
        <w:rPr>
          <w:rFonts w:ascii="Times New Roman" w:eastAsia="Times New Roman" w:hAnsi="Times New Roman" w:cs="Times New Roman"/>
          <w:sz w:val="28"/>
          <w:szCs w:val="28"/>
          <w:lang w:eastAsia="ru-RU"/>
        </w:rPr>
        <w:t>2.</w:t>
      </w:r>
      <w:r w:rsidR="00DE06C4">
        <w:rPr>
          <w:rFonts w:ascii="Times New Roman" w:eastAsia="Times New Roman" w:hAnsi="Times New Roman" w:cs="Times New Roman"/>
          <w:sz w:val="28"/>
          <w:szCs w:val="28"/>
          <w:lang w:eastAsia="ru-RU"/>
        </w:rPr>
        <w:t>5</w:t>
      </w:r>
      <w:r w:rsidRPr="007810D3">
        <w:rPr>
          <w:rFonts w:ascii="Times New Roman" w:eastAsia="Times New Roman" w:hAnsi="Times New Roman" w:cs="Times New Roman"/>
          <w:sz w:val="28"/>
          <w:szCs w:val="28"/>
          <w:lang w:eastAsia="ru-RU"/>
        </w:rPr>
        <w:t>.3. Перечень документов, предоставляемых заявителем для аннулирования разрешений на установку рекламных конструкций:</w:t>
      </w:r>
    </w:p>
    <w:p w:rsidR="007810D3" w:rsidRPr="007810D3" w:rsidRDefault="007810D3" w:rsidP="007810D3">
      <w:pPr>
        <w:widowControl w:val="0"/>
        <w:autoSpaceDE w:val="0"/>
        <w:autoSpaceDN w:val="0"/>
        <w:adjustRightInd w:val="0"/>
        <w:ind w:firstLine="720"/>
        <w:rPr>
          <w:rFonts w:ascii="Times New Roman" w:eastAsia="Times New Roman" w:hAnsi="Times New Roman" w:cs="Times New Roman"/>
          <w:sz w:val="28"/>
          <w:szCs w:val="28"/>
          <w:lang w:eastAsia="ru-RU"/>
        </w:rPr>
      </w:pPr>
      <w:r w:rsidRPr="007810D3">
        <w:rPr>
          <w:rFonts w:ascii="Times New Roman" w:eastAsia="Times New Roman" w:hAnsi="Times New Roman" w:cs="Times New Roman"/>
          <w:sz w:val="28"/>
          <w:szCs w:val="28"/>
          <w:lang w:eastAsia="ru-RU"/>
        </w:rPr>
        <w:t>1) уведомление в письменной произвольной форме о своем отказе от дальнейшего использования разрешения;</w:t>
      </w:r>
    </w:p>
    <w:p w:rsidR="007810D3" w:rsidRPr="007810D3" w:rsidRDefault="007810D3" w:rsidP="007810D3">
      <w:pPr>
        <w:widowControl w:val="0"/>
        <w:autoSpaceDE w:val="0"/>
        <w:autoSpaceDN w:val="0"/>
        <w:adjustRightInd w:val="0"/>
        <w:ind w:firstLine="720"/>
        <w:rPr>
          <w:rFonts w:ascii="Times New Roman" w:eastAsia="Times New Roman" w:hAnsi="Times New Roman" w:cs="Times New Roman"/>
          <w:sz w:val="28"/>
          <w:szCs w:val="28"/>
          <w:lang w:eastAsia="ru-RU"/>
        </w:rPr>
      </w:pPr>
      <w:r w:rsidRPr="007810D3">
        <w:rPr>
          <w:rFonts w:ascii="Times New Roman" w:eastAsia="Times New Roman" w:hAnsi="Times New Roman" w:cs="Times New Roman"/>
          <w:sz w:val="28"/>
          <w:szCs w:val="28"/>
          <w:lang w:eastAsia="ru-RU"/>
        </w:rPr>
        <w:t>2) документы, подтверждающие прекращение договора, заключенного между собственником или иным законным владельцем недвижимого имущества, к которому присоединена рекламная конструкция, и владельцем рекламной конструкции (договор купли-продажи недвижимого имущества; договор передачи недвижимого имущества другому собственнику или иному законному владельцу; иные документы, подтверждающие смену собственника недвижимого имущества, к которому присоединена рекламная конструкция).</w:t>
      </w:r>
    </w:p>
    <w:p w:rsidR="007810D3" w:rsidRPr="007810D3" w:rsidRDefault="007810D3" w:rsidP="007810D3">
      <w:pPr>
        <w:ind w:firstLine="720"/>
        <w:rPr>
          <w:rFonts w:ascii="Times New Roman" w:eastAsia="Times New Roman" w:hAnsi="Times New Roman" w:cs="Times New Roman"/>
          <w:sz w:val="28"/>
          <w:szCs w:val="28"/>
          <w:lang w:eastAsia="ru-RU"/>
        </w:rPr>
      </w:pPr>
      <w:r w:rsidRPr="007810D3">
        <w:rPr>
          <w:rFonts w:ascii="Times New Roman" w:eastAsia="Times New Roman" w:hAnsi="Times New Roman" w:cs="Times New Roman"/>
          <w:sz w:val="28"/>
          <w:szCs w:val="28"/>
          <w:lang w:eastAsia="ru-RU"/>
        </w:rPr>
        <w:t>2.</w:t>
      </w:r>
      <w:r w:rsidR="00DE06C4">
        <w:rPr>
          <w:rFonts w:ascii="Times New Roman" w:eastAsia="Times New Roman" w:hAnsi="Times New Roman" w:cs="Times New Roman"/>
          <w:sz w:val="28"/>
          <w:szCs w:val="28"/>
          <w:lang w:eastAsia="ru-RU"/>
        </w:rPr>
        <w:t>5</w:t>
      </w:r>
      <w:r w:rsidRPr="007810D3">
        <w:rPr>
          <w:rFonts w:ascii="Times New Roman" w:eastAsia="Times New Roman" w:hAnsi="Times New Roman" w:cs="Times New Roman"/>
          <w:sz w:val="28"/>
          <w:szCs w:val="28"/>
          <w:lang w:eastAsia="ru-RU"/>
        </w:rPr>
        <w:t xml:space="preserve">.4. Перечень документов и информации, запрашиваемых, в том числе в электронной форме по каналам межведомственного взаимодействия, </w:t>
      </w:r>
      <w:r w:rsidRPr="007810D3">
        <w:rPr>
          <w:rFonts w:ascii="Times New Roman" w:eastAsia="Times New Roman" w:hAnsi="Times New Roman" w:cs="Times New Roman"/>
          <w:sz w:val="28"/>
          <w:szCs w:val="28"/>
          <w:lang w:eastAsia="ru-RU"/>
        </w:rPr>
        <w:lastRenderedPageBreak/>
        <w:t>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7810D3" w:rsidRPr="007810D3" w:rsidRDefault="007810D3" w:rsidP="007810D3">
      <w:pPr>
        <w:ind w:firstLine="720"/>
        <w:rPr>
          <w:rFonts w:ascii="Times New Roman" w:eastAsia="Times New Roman" w:hAnsi="Times New Roman" w:cs="Times New Roman"/>
          <w:iCs/>
          <w:sz w:val="28"/>
          <w:szCs w:val="28"/>
          <w:lang w:eastAsia="ru-RU"/>
        </w:rPr>
      </w:pPr>
      <w:r w:rsidRPr="007810D3">
        <w:rPr>
          <w:rFonts w:ascii="Times New Roman" w:eastAsia="Times New Roman" w:hAnsi="Times New Roman" w:cs="Times New Roman"/>
          <w:iCs/>
          <w:sz w:val="28"/>
          <w:szCs w:val="28"/>
          <w:lang w:eastAsia="ru-RU"/>
        </w:rPr>
        <w:t>выписка из единого государственного реестра юридических лиц о юридическом лице, являющемся заявителем;</w:t>
      </w:r>
    </w:p>
    <w:p w:rsidR="007810D3" w:rsidRPr="007810D3" w:rsidRDefault="007810D3" w:rsidP="007810D3">
      <w:pPr>
        <w:ind w:firstLine="720"/>
        <w:rPr>
          <w:rFonts w:ascii="Times New Roman" w:eastAsia="Times New Roman" w:hAnsi="Times New Roman" w:cs="Times New Roman"/>
          <w:iCs/>
          <w:sz w:val="28"/>
          <w:szCs w:val="28"/>
          <w:lang w:eastAsia="ru-RU"/>
        </w:rPr>
      </w:pPr>
      <w:r w:rsidRPr="007810D3">
        <w:rPr>
          <w:rFonts w:ascii="Times New Roman" w:eastAsia="Times New Roman" w:hAnsi="Times New Roman" w:cs="Times New Roman"/>
          <w:iCs/>
          <w:sz w:val="28"/>
          <w:szCs w:val="28"/>
          <w:lang w:eastAsia="ru-RU"/>
        </w:rPr>
        <w:t>выписка из единого государственного реестра индивидуальных предпринимателей об индивидуальном предпринимателе, являющемся заявителем.</w:t>
      </w:r>
    </w:p>
    <w:p w:rsidR="00E87208" w:rsidRPr="00E87208" w:rsidRDefault="00E87208" w:rsidP="00E87208">
      <w:pPr>
        <w:pStyle w:val="ac"/>
        <w:tabs>
          <w:tab w:val="left" w:pos="709"/>
        </w:tabs>
        <w:spacing w:before="0" w:beforeAutospacing="0" w:after="0" w:afterAutospacing="0"/>
        <w:jc w:val="both"/>
        <w:rPr>
          <w:rFonts w:eastAsia="Calibri"/>
          <w:sz w:val="28"/>
          <w:szCs w:val="28"/>
        </w:rPr>
      </w:pPr>
      <w:r>
        <w:rPr>
          <w:rFonts w:eastAsia="Calibri"/>
          <w:sz w:val="28"/>
          <w:szCs w:val="28"/>
        </w:rPr>
        <w:t xml:space="preserve">         </w:t>
      </w:r>
      <w:r w:rsidR="007810D3" w:rsidRPr="007810D3">
        <w:rPr>
          <w:rFonts w:eastAsia="Calibri"/>
          <w:sz w:val="28"/>
          <w:szCs w:val="28"/>
        </w:rPr>
        <w:t>2.</w:t>
      </w:r>
      <w:r w:rsidR="00DE06C4">
        <w:rPr>
          <w:rFonts w:eastAsia="Calibri"/>
          <w:sz w:val="28"/>
          <w:szCs w:val="28"/>
        </w:rPr>
        <w:t>6</w:t>
      </w:r>
      <w:r w:rsidR="007810D3" w:rsidRPr="007810D3">
        <w:rPr>
          <w:rFonts w:eastAsia="Calibri"/>
          <w:sz w:val="28"/>
          <w:szCs w:val="28"/>
        </w:rPr>
        <w:t>. </w:t>
      </w:r>
      <w:r w:rsidRPr="00E87208">
        <w:rPr>
          <w:rFonts w:eastAsia="Calibri"/>
          <w:sz w:val="28"/>
          <w:szCs w:val="28"/>
        </w:rPr>
        <w:t>Запрещается требовать от заявителя:</w:t>
      </w:r>
    </w:p>
    <w:p w:rsidR="00E87208" w:rsidRPr="00E87208" w:rsidRDefault="00E87208" w:rsidP="00E87208">
      <w:pPr>
        <w:pStyle w:val="ac"/>
        <w:spacing w:before="0" w:beforeAutospacing="0" w:after="0" w:afterAutospacing="0"/>
        <w:jc w:val="both"/>
        <w:rPr>
          <w:sz w:val="28"/>
          <w:szCs w:val="28"/>
        </w:rPr>
      </w:pPr>
      <w:r w:rsidRPr="00E87208">
        <w:rPr>
          <w:sz w:val="28"/>
          <w:szCs w:val="28"/>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87208" w:rsidRPr="00E87208" w:rsidRDefault="00E87208" w:rsidP="00E87208">
      <w:pPr>
        <w:pStyle w:val="ac"/>
        <w:spacing w:before="0" w:beforeAutospacing="0" w:after="0" w:afterAutospacing="0"/>
        <w:jc w:val="both"/>
        <w:rPr>
          <w:sz w:val="28"/>
          <w:szCs w:val="28"/>
        </w:rPr>
      </w:pPr>
      <w:r w:rsidRPr="00E87208">
        <w:rPr>
          <w:sz w:val="28"/>
          <w:szCs w:val="28"/>
        </w:rPr>
        <w:t xml:space="preserve">        </w:t>
      </w:r>
      <w:proofErr w:type="gramStart"/>
      <w:r w:rsidRPr="00E87208">
        <w:rPr>
          <w:sz w:val="28"/>
          <w:szCs w:val="2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государственных и</w:t>
      </w:r>
      <w:proofErr w:type="gramEnd"/>
      <w:r w:rsidRPr="00E87208">
        <w:rPr>
          <w:sz w:val="28"/>
          <w:szCs w:val="28"/>
        </w:rPr>
        <w:t xml:space="preserve"> </w:t>
      </w:r>
      <w:proofErr w:type="gramStart"/>
      <w:r w:rsidRPr="00E87208">
        <w:rPr>
          <w:sz w:val="28"/>
          <w:szCs w:val="28"/>
        </w:rPr>
        <w:t>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перечень документов.</w:t>
      </w:r>
      <w:proofErr w:type="gramEnd"/>
      <w:r w:rsidRPr="00E87208">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87208" w:rsidRPr="00E87208" w:rsidRDefault="00E87208" w:rsidP="00E87208">
      <w:pPr>
        <w:pStyle w:val="ac"/>
        <w:tabs>
          <w:tab w:val="left" w:pos="567"/>
        </w:tabs>
        <w:spacing w:before="0" w:beforeAutospacing="0" w:after="0" w:afterAutospacing="0"/>
        <w:jc w:val="both"/>
        <w:rPr>
          <w:sz w:val="28"/>
          <w:szCs w:val="28"/>
        </w:rPr>
      </w:pPr>
      <w:r w:rsidRPr="00E87208">
        <w:rPr>
          <w:sz w:val="28"/>
          <w:szCs w:val="28"/>
        </w:rPr>
        <w:t xml:space="preserve">        </w:t>
      </w:r>
      <w:proofErr w:type="gramStart"/>
      <w:r w:rsidRPr="00E87208">
        <w:rPr>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настоящего Федерального закона от 27.07.2010 № 210-ФЗ;</w:t>
      </w:r>
      <w:proofErr w:type="gramEnd"/>
    </w:p>
    <w:p w:rsidR="00E87208" w:rsidRPr="00E87208" w:rsidRDefault="00E87208" w:rsidP="00E87208">
      <w:pPr>
        <w:pStyle w:val="ac"/>
        <w:tabs>
          <w:tab w:val="left" w:pos="567"/>
        </w:tabs>
        <w:spacing w:before="0" w:beforeAutospacing="0" w:after="0" w:afterAutospacing="0"/>
        <w:jc w:val="both"/>
        <w:rPr>
          <w:sz w:val="28"/>
          <w:szCs w:val="28"/>
        </w:rPr>
      </w:pPr>
      <w:r w:rsidRPr="00E87208">
        <w:rPr>
          <w:sz w:val="28"/>
          <w:szCs w:val="28"/>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E87208" w:rsidRPr="00E87208" w:rsidRDefault="00E87208" w:rsidP="00E87208">
      <w:pPr>
        <w:pStyle w:val="ac"/>
        <w:spacing w:before="0" w:beforeAutospacing="0" w:after="0" w:afterAutospacing="0"/>
        <w:jc w:val="both"/>
        <w:rPr>
          <w:sz w:val="28"/>
          <w:szCs w:val="28"/>
        </w:rPr>
      </w:pPr>
      <w:r w:rsidRPr="00E87208">
        <w:rPr>
          <w:sz w:val="28"/>
          <w:szCs w:val="28"/>
        </w:rPr>
        <w:t xml:space="preserve">        а) изменение требований нормативных правовых актов, касающихся предоставления государственной или муниципальной услуги, после </w:t>
      </w:r>
      <w:r w:rsidRPr="00E87208">
        <w:rPr>
          <w:sz w:val="28"/>
          <w:szCs w:val="28"/>
        </w:rPr>
        <w:lastRenderedPageBreak/>
        <w:t>первоначальной подачи заявления о предоставлении государственной или муниципальной услуги;</w:t>
      </w:r>
    </w:p>
    <w:p w:rsidR="00E87208" w:rsidRPr="00E87208" w:rsidRDefault="00E87208" w:rsidP="00E87208">
      <w:pPr>
        <w:pStyle w:val="ac"/>
        <w:tabs>
          <w:tab w:val="left" w:pos="567"/>
        </w:tabs>
        <w:spacing w:before="0" w:beforeAutospacing="0" w:after="0" w:afterAutospacing="0"/>
        <w:jc w:val="both"/>
        <w:rPr>
          <w:sz w:val="28"/>
          <w:szCs w:val="28"/>
        </w:rPr>
      </w:pPr>
      <w:r w:rsidRPr="00E87208">
        <w:rPr>
          <w:sz w:val="28"/>
          <w:szCs w:val="28"/>
        </w:rPr>
        <w:t xml:space="preserve">        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E87208" w:rsidRPr="00E87208" w:rsidRDefault="00E87208" w:rsidP="00E87208">
      <w:pPr>
        <w:pStyle w:val="ac"/>
        <w:tabs>
          <w:tab w:val="left" w:pos="567"/>
        </w:tabs>
        <w:spacing w:before="0" w:beforeAutospacing="0" w:after="0" w:afterAutospacing="0"/>
        <w:jc w:val="both"/>
        <w:rPr>
          <w:sz w:val="28"/>
          <w:szCs w:val="28"/>
        </w:rPr>
      </w:pPr>
      <w:r w:rsidRPr="00E87208">
        <w:rPr>
          <w:sz w:val="28"/>
          <w:szCs w:val="28"/>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E87208" w:rsidRDefault="00E87208" w:rsidP="00E87208">
      <w:pPr>
        <w:pStyle w:val="ac"/>
        <w:tabs>
          <w:tab w:val="left" w:pos="567"/>
        </w:tabs>
        <w:spacing w:before="0" w:beforeAutospacing="0" w:after="0" w:afterAutospacing="0"/>
        <w:jc w:val="both"/>
        <w:rPr>
          <w:sz w:val="28"/>
          <w:szCs w:val="28"/>
        </w:rPr>
      </w:pPr>
      <w:r w:rsidRPr="00E87208">
        <w:rPr>
          <w:sz w:val="28"/>
          <w:szCs w:val="28"/>
        </w:rPr>
        <w:t xml:space="preserve">        </w:t>
      </w:r>
      <w:proofErr w:type="gramStart"/>
      <w:r w:rsidRPr="00E87208">
        <w:rPr>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w:t>
      </w:r>
      <w:proofErr w:type="gramEnd"/>
      <w:r w:rsidRPr="00E87208">
        <w:rPr>
          <w:sz w:val="28"/>
          <w:szCs w:val="28"/>
        </w:rPr>
        <w:t xml:space="preserve"> </w:t>
      </w:r>
      <w:proofErr w:type="gramStart"/>
      <w:r w:rsidRPr="00E87208">
        <w:rPr>
          <w:sz w:val="28"/>
          <w:szCs w:val="28"/>
        </w:rPr>
        <w:t>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w:t>
      </w:r>
      <w:r>
        <w:rPr>
          <w:sz w:val="28"/>
          <w:szCs w:val="28"/>
        </w:rPr>
        <w:t>ния за доставленные неудобства.</w:t>
      </w:r>
      <w:proofErr w:type="gramEnd"/>
    </w:p>
    <w:p w:rsidR="00E87208" w:rsidRPr="00E87208" w:rsidRDefault="00E87208" w:rsidP="00E87208">
      <w:pPr>
        <w:pStyle w:val="ac"/>
        <w:tabs>
          <w:tab w:val="left" w:pos="567"/>
        </w:tabs>
        <w:spacing w:before="0" w:beforeAutospacing="0" w:after="0" w:afterAutospacing="0"/>
        <w:jc w:val="both"/>
        <w:rPr>
          <w:sz w:val="28"/>
          <w:szCs w:val="28"/>
        </w:rPr>
      </w:pPr>
      <w:r>
        <w:rPr>
          <w:sz w:val="28"/>
          <w:szCs w:val="28"/>
        </w:rPr>
        <w:t xml:space="preserve">        </w:t>
      </w:r>
      <w:proofErr w:type="gramStart"/>
      <w:r w:rsidRPr="00E87208">
        <w:rPr>
          <w:sz w:val="28"/>
          <w:szCs w:val="28"/>
        </w:rPr>
        <w:t>5) предоставления на бумажном носителе документов и информации, электронные образы которых ранее были заверены в соответствии с </w:t>
      </w:r>
      <w:hyperlink r:id="rId10" w:anchor="dst359" w:history="1">
        <w:r w:rsidRPr="00E87208">
          <w:rPr>
            <w:rStyle w:val="a5"/>
            <w:sz w:val="28"/>
            <w:szCs w:val="28"/>
          </w:rPr>
          <w:t>пунктом 7.2 части 1 статьи 16</w:t>
        </w:r>
      </w:hyperlink>
      <w:r w:rsidRPr="00E87208">
        <w:rPr>
          <w:sz w:val="28"/>
          <w:szCs w:val="28"/>
        </w:rPr>
        <w:t> Федерального закона от 27.07.2010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7810D3" w:rsidRPr="007810D3" w:rsidRDefault="007810D3" w:rsidP="00E87208">
      <w:pPr>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2.</w:t>
      </w:r>
      <w:r w:rsidR="00DE06C4">
        <w:rPr>
          <w:rFonts w:ascii="Times New Roman" w:eastAsia="Calibri" w:hAnsi="Times New Roman" w:cs="Times New Roman"/>
          <w:sz w:val="28"/>
          <w:szCs w:val="28"/>
        </w:rPr>
        <w:t>7</w:t>
      </w:r>
      <w:r w:rsidRPr="007810D3">
        <w:rPr>
          <w:rFonts w:ascii="Times New Roman" w:eastAsia="Calibri" w:hAnsi="Times New Roman" w:cs="Times New Roman"/>
          <w:sz w:val="28"/>
          <w:szCs w:val="28"/>
        </w:rPr>
        <w:t>. Основания для отказа в приеме документов, необходимых для предоставления муниципальной услуги, являются:</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 отсутствие документов, предусмотренных пунктом 2.6.1. настоящего Административного регламента, или представление документов не в полном объеме;</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 предоставление заявителем документов, содержащих ошибки или противоречивые сведения;</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 подача заявления лицом, не уполномоченным совершать такого рода действия.</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2.9. Основания для отказа предоставления муниципальной услуги:</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2.9.1. несоответствие проекта рекламной конструкц</w:t>
      </w:r>
      <w:proofErr w:type="gramStart"/>
      <w:r w:rsidRPr="007810D3">
        <w:rPr>
          <w:rFonts w:ascii="Times New Roman" w:eastAsia="Calibri" w:hAnsi="Times New Roman" w:cs="Times New Roman"/>
          <w:sz w:val="28"/>
          <w:szCs w:val="28"/>
        </w:rPr>
        <w:t>ии и ее</w:t>
      </w:r>
      <w:proofErr w:type="gramEnd"/>
      <w:r w:rsidRPr="007810D3">
        <w:rPr>
          <w:rFonts w:ascii="Times New Roman" w:eastAsia="Calibri" w:hAnsi="Times New Roman" w:cs="Times New Roman"/>
          <w:sz w:val="28"/>
          <w:szCs w:val="28"/>
        </w:rPr>
        <w:t xml:space="preserve"> территориального размещения требованиям технического регламента;</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lastRenderedPageBreak/>
        <w:t>2.</w:t>
      </w:r>
      <w:r w:rsidR="00DE06C4">
        <w:rPr>
          <w:rFonts w:ascii="Times New Roman" w:eastAsia="Calibri" w:hAnsi="Times New Roman" w:cs="Times New Roman"/>
          <w:sz w:val="28"/>
          <w:szCs w:val="28"/>
        </w:rPr>
        <w:t>8</w:t>
      </w:r>
      <w:r w:rsidRPr="007810D3">
        <w:rPr>
          <w:rFonts w:ascii="Times New Roman" w:eastAsia="Calibri" w:hAnsi="Times New Roman" w:cs="Times New Roman"/>
          <w:sz w:val="28"/>
          <w:szCs w:val="28"/>
        </w:rPr>
        <w:t>.2.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статьи 19 Федерального закона от 13.03.2006 №38-ФЗ «О рекламе» определяется схемой размещения рекламных конструкций);</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2.</w:t>
      </w:r>
      <w:r w:rsidR="00DE06C4">
        <w:rPr>
          <w:rFonts w:ascii="Times New Roman" w:eastAsia="Calibri" w:hAnsi="Times New Roman" w:cs="Times New Roman"/>
          <w:sz w:val="28"/>
          <w:szCs w:val="28"/>
        </w:rPr>
        <w:t>8</w:t>
      </w:r>
      <w:r w:rsidRPr="007810D3">
        <w:rPr>
          <w:rFonts w:ascii="Times New Roman" w:eastAsia="Calibri" w:hAnsi="Times New Roman" w:cs="Times New Roman"/>
          <w:sz w:val="28"/>
          <w:szCs w:val="28"/>
        </w:rPr>
        <w:t>.3. нарушение требований нормативных актов по безопасности движения транспорта;</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2.</w:t>
      </w:r>
      <w:r w:rsidR="00DE06C4">
        <w:rPr>
          <w:rFonts w:ascii="Times New Roman" w:eastAsia="Calibri" w:hAnsi="Times New Roman" w:cs="Times New Roman"/>
          <w:sz w:val="28"/>
          <w:szCs w:val="28"/>
        </w:rPr>
        <w:t>8</w:t>
      </w:r>
      <w:r w:rsidRPr="007810D3">
        <w:rPr>
          <w:rFonts w:ascii="Times New Roman" w:eastAsia="Calibri" w:hAnsi="Times New Roman" w:cs="Times New Roman"/>
          <w:sz w:val="28"/>
          <w:szCs w:val="28"/>
        </w:rPr>
        <w:t>.4. нарушение внешнего архитектурного облика сложившейся застройки Барабинского района;</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2.</w:t>
      </w:r>
      <w:r w:rsidR="00DE06C4">
        <w:rPr>
          <w:rFonts w:ascii="Times New Roman" w:eastAsia="Calibri" w:hAnsi="Times New Roman" w:cs="Times New Roman"/>
          <w:sz w:val="28"/>
          <w:szCs w:val="28"/>
        </w:rPr>
        <w:t>8</w:t>
      </w:r>
      <w:r w:rsidRPr="007810D3">
        <w:rPr>
          <w:rFonts w:ascii="Times New Roman" w:eastAsia="Calibri" w:hAnsi="Times New Roman" w:cs="Times New Roman"/>
          <w:sz w:val="28"/>
          <w:szCs w:val="28"/>
        </w:rPr>
        <w:t>.5. нарушение требований законодательства Российской Федерация об объектах культурного наследия (памятниках истории, культуры) народов Российской Федерации, их охране и использования;</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2.</w:t>
      </w:r>
      <w:r w:rsidR="00DE06C4">
        <w:rPr>
          <w:rFonts w:ascii="Times New Roman" w:eastAsia="Calibri" w:hAnsi="Times New Roman" w:cs="Times New Roman"/>
          <w:sz w:val="28"/>
          <w:szCs w:val="28"/>
        </w:rPr>
        <w:t>8</w:t>
      </w:r>
      <w:r w:rsidRPr="007810D3">
        <w:rPr>
          <w:rFonts w:ascii="Times New Roman" w:eastAsia="Calibri" w:hAnsi="Times New Roman" w:cs="Times New Roman"/>
          <w:sz w:val="28"/>
          <w:szCs w:val="28"/>
        </w:rPr>
        <w:t>.6. нарушение требований, установленных частями 5.1, 5.6, 5.7 статьи 19 Федерального закона от 13.03.2006 №38-ФЗ «О рекламе».</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Основания для приостановления предоставления муниципальной услуги отсутствуют.</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bookmarkStart w:id="1" w:name="Par80"/>
      <w:bookmarkEnd w:id="1"/>
      <w:r w:rsidRPr="007810D3">
        <w:rPr>
          <w:rFonts w:ascii="Times New Roman" w:eastAsia="Calibri" w:hAnsi="Times New Roman" w:cs="Times New Roman"/>
          <w:sz w:val="28"/>
          <w:szCs w:val="28"/>
        </w:rPr>
        <w:t>2.</w:t>
      </w:r>
      <w:r w:rsidR="00DE06C4">
        <w:rPr>
          <w:rFonts w:ascii="Times New Roman" w:eastAsia="Calibri" w:hAnsi="Times New Roman" w:cs="Times New Roman"/>
          <w:sz w:val="28"/>
          <w:szCs w:val="28"/>
        </w:rPr>
        <w:t>9</w:t>
      </w:r>
      <w:r w:rsidRPr="007810D3">
        <w:rPr>
          <w:rFonts w:ascii="Times New Roman" w:eastAsia="Calibri" w:hAnsi="Times New Roman" w:cs="Times New Roman"/>
          <w:sz w:val="28"/>
          <w:szCs w:val="28"/>
        </w:rPr>
        <w:t>. Муниципальная услуга предоставляется на платной основе.</w:t>
      </w:r>
    </w:p>
    <w:p w:rsidR="007810D3" w:rsidRPr="007810D3" w:rsidRDefault="007810D3" w:rsidP="007810D3">
      <w:pPr>
        <w:widowControl w:val="0"/>
        <w:autoSpaceDE w:val="0"/>
        <w:autoSpaceDN w:val="0"/>
        <w:adjustRightInd w:val="0"/>
        <w:ind w:firstLine="720"/>
        <w:rPr>
          <w:rFonts w:ascii="Times New Roman" w:eastAsia="Times New Roman" w:hAnsi="Times New Roman" w:cs="Times New Roman"/>
          <w:sz w:val="28"/>
          <w:szCs w:val="28"/>
          <w:lang w:eastAsia="ru-RU"/>
        </w:rPr>
      </w:pPr>
      <w:r w:rsidRPr="007810D3">
        <w:rPr>
          <w:rFonts w:ascii="Times New Roman" w:eastAsia="Times New Roman" w:hAnsi="Times New Roman" w:cs="Times New Roman"/>
          <w:sz w:val="28"/>
          <w:szCs w:val="28"/>
          <w:lang w:eastAsia="ru-RU"/>
        </w:rPr>
        <w:t>Размер государственной пошлины за выдачу разрешения на установку рекламной конструкции устанавливается законодательством Российской Федерации о налогах и сборах.</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2.1</w:t>
      </w:r>
      <w:r w:rsidR="00DE06C4">
        <w:rPr>
          <w:rFonts w:ascii="Times New Roman" w:eastAsia="Calibri" w:hAnsi="Times New Roman" w:cs="Times New Roman"/>
          <w:sz w:val="28"/>
          <w:szCs w:val="28"/>
        </w:rPr>
        <w:t>0</w:t>
      </w:r>
      <w:r w:rsidRPr="007810D3">
        <w:rPr>
          <w:rFonts w:ascii="Times New Roman" w:eastAsia="Calibri" w:hAnsi="Times New Roman" w:cs="Times New Roman"/>
          <w:sz w:val="28"/>
          <w:szCs w:val="28"/>
        </w:rPr>
        <w:t xml:space="preserve">. Документами, подтверждающими уплату госпошлины, являются: </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 xml:space="preserve">квитанция установленной формы, выданная плательщику банком, подтверждающая факт уплаты пошлины; </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платежное поручение об уплате государственной пошлины с отметкой банка о его исполнении.</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2.1</w:t>
      </w:r>
      <w:r w:rsidR="00DE06C4">
        <w:rPr>
          <w:rFonts w:ascii="Times New Roman" w:eastAsia="Calibri" w:hAnsi="Times New Roman" w:cs="Times New Roman"/>
          <w:sz w:val="28"/>
          <w:szCs w:val="28"/>
        </w:rPr>
        <w:t>1</w:t>
      </w:r>
      <w:r w:rsidRPr="007810D3">
        <w:rPr>
          <w:rFonts w:ascii="Times New Roman" w:eastAsia="Calibri" w:hAnsi="Times New Roman" w:cs="Times New Roman"/>
          <w:sz w:val="28"/>
          <w:szCs w:val="28"/>
        </w:rPr>
        <w:t>. Максимальный срок ожидания заявителя в очереди при подаче заявления,  необходимого для предоставления муниципальной услуги и при получении результата предоставления муниципальной услуги не должен превышать 15 минут.</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bookmarkStart w:id="2" w:name="Par89"/>
      <w:bookmarkStart w:id="3" w:name="Par122"/>
      <w:bookmarkEnd w:id="2"/>
      <w:bookmarkEnd w:id="3"/>
      <w:r w:rsidRPr="007810D3">
        <w:rPr>
          <w:rFonts w:ascii="Times New Roman" w:eastAsia="Calibri" w:hAnsi="Times New Roman" w:cs="Times New Roman"/>
          <w:sz w:val="28"/>
          <w:szCs w:val="28"/>
        </w:rPr>
        <w:t>2.1</w:t>
      </w:r>
      <w:r w:rsidR="00DE06C4">
        <w:rPr>
          <w:rFonts w:ascii="Times New Roman" w:eastAsia="Calibri" w:hAnsi="Times New Roman" w:cs="Times New Roman"/>
          <w:sz w:val="28"/>
          <w:szCs w:val="28"/>
        </w:rPr>
        <w:t>2</w:t>
      </w:r>
      <w:r w:rsidRPr="007810D3">
        <w:rPr>
          <w:rFonts w:ascii="Times New Roman" w:eastAsia="Calibri" w:hAnsi="Times New Roman" w:cs="Times New Roman"/>
          <w:sz w:val="28"/>
          <w:szCs w:val="28"/>
        </w:rPr>
        <w:t>. Регистрация заявления и прилагаемых к нему документов</w:t>
      </w:r>
      <w:r w:rsidRPr="007810D3">
        <w:rPr>
          <w:rFonts w:ascii="Times New Roman" w:eastAsia="Calibri" w:hAnsi="Times New Roman" w:cs="Times New Roman"/>
          <w:i/>
          <w:sz w:val="28"/>
          <w:szCs w:val="28"/>
        </w:rPr>
        <w:t xml:space="preserve"> </w:t>
      </w:r>
      <w:r w:rsidRPr="007810D3">
        <w:rPr>
          <w:rFonts w:ascii="Times New Roman" w:eastAsia="Calibri" w:hAnsi="Times New Roman" w:cs="Times New Roman"/>
          <w:sz w:val="28"/>
          <w:szCs w:val="28"/>
        </w:rPr>
        <w:t>осуществляется в течение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2.1</w:t>
      </w:r>
      <w:r w:rsidR="00DE06C4">
        <w:rPr>
          <w:rFonts w:ascii="Times New Roman" w:eastAsia="Calibri" w:hAnsi="Times New Roman" w:cs="Times New Roman"/>
          <w:sz w:val="28"/>
          <w:szCs w:val="28"/>
        </w:rPr>
        <w:t>3</w:t>
      </w:r>
      <w:r w:rsidRPr="007810D3">
        <w:rPr>
          <w:rFonts w:ascii="Times New Roman" w:eastAsia="Calibri" w:hAnsi="Times New Roman" w:cs="Times New Roman"/>
          <w:sz w:val="28"/>
          <w:szCs w:val="28"/>
        </w:rPr>
        <w:t>. 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 и других маломобильных групп населения.</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Доступ заявителей к парковочным местам является бесплатным.</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Вход в здание оформляется табличкой, информирующей о наименовании органа (организации), предоставляющего муниципальную услугу.</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Вход в здание оборудуется устройством для инвалидов и других маломобильных групп населения.</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В целях организации беспрепятственного доступа инвалидов (включая инвалидов, использующих кресла-коляски и собак-проводников) к местам предоставления муниципальной услуги им должны обеспечиваться:</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 xml:space="preserve">условия для беспрепятственного доступа к местам предоставления </w:t>
      </w:r>
      <w:r w:rsidRPr="007810D3">
        <w:rPr>
          <w:rFonts w:ascii="Times New Roman" w:eastAsia="Calibri" w:hAnsi="Times New Roman" w:cs="Times New Roman"/>
          <w:sz w:val="28"/>
          <w:szCs w:val="28"/>
        </w:rPr>
        <w:lastRenderedPageBreak/>
        <w:t>муниципальной услуги, а также для беспрепятственного пользования транспортом, средствами связи и информации;</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возможность самостоятельного передвижения по территории мест предоставления муниципальной услуги, а также входа и выхода из них;</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 xml:space="preserve">дублирование необходимой для инвалидов звуковой и зрительной информации, допуск </w:t>
      </w:r>
      <w:proofErr w:type="spellStart"/>
      <w:r w:rsidRPr="007810D3">
        <w:rPr>
          <w:rFonts w:ascii="Times New Roman" w:eastAsia="Calibri" w:hAnsi="Times New Roman" w:cs="Times New Roman"/>
          <w:sz w:val="28"/>
          <w:szCs w:val="28"/>
        </w:rPr>
        <w:t>сурдопереводчика</w:t>
      </w:r>
      <w:proofErr w:type="spellEnd"/>
      <w:r w:rsidRPr="007810D3">
        <w:rPr>
          <w:rFonts w:ascii="Times New Roman" w:eastAsia="Calibri" w:hAnsi="Times New Roman" w:cs="Times New Roman"/>
          <w:sz w:val="28"/>
          <w:szCs w:val="28"/>
        </w:rPr>
        <w:t xml:space="preserve"> и </w:t>
      </w:r>
      <w:proofErr w:type="spellStart"/>
      <w:r w:rsidRPr="007810D3">
        <w:rPr>
          <w:rFonts w:ascii="Times New Roman" w:eastAsia="Calibri" w:hAnsi="Times New Roman" w:cs="Times New Roman"/>
          <w:sz w:val="28"/>
          <w:szCs w:val="28"/>
        </w:rPr>
        <w:t>тифлосурдопереводчика</w:t>
      </w:r>
      <w:proofErr w:type="spellEnd"/>
      <w:r w:rsidRPr="007810D3">
        <w:rPr>
          <w:rFonts w:ascii="Times New Roman" w:eastAsia="Calibri" w:hAnsi="Times New Roman" w:cs="Times New Roman"/>
          <w:sz w:val="28"/>
          <w:szCs w:val="28"/>
        </w:rPr>
        <w:t>;</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допуск собаки-проводника в места предоставления муниципальной услуги;</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оказание инвалидам помощи в преодолении барьеров, мешающих получению ими муниципальной услуги наравне с другими лицами.</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Места ожидания в очереди оборудуются стульями, кресельными секциями.</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Стенд, содержащий информацию о графике работы администрации Барабинского района, о предоставлении муниципальной услуги, размещается на 1 этаже администрации Барабинского района.</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На информационном стенде администрации Барабинского района  размещается следующая информация:</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место расположения, график работы, номера справочных телефонов администрации Барабинского района, адреса официального сайта администрации Барабинского района и электронной почты администрации Барабинского района;</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блок-схема последовательности административных процедур при предоставлении муниципальной услуги;</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перечень документов, необходимых для получения муниципальной услуги;</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образцы и формы документов;</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порядок обжалования решений и действий (бездействия) должностных лиц и муниципальных служащих администрации Барабинского района.</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2.1</w:t>
      </w:r>
      <w:r w:rsidR="00DE06C4">
        <w:rPr>
          <w:rFonts w:ascii="Times New Roman" w:eastAsia="Calibri" w:hAnsi="Times New Roman" w:cs="Times New Roman"/>
          <w:sz w:val="28"/>
          <w:szCs w:val="28"/>
        </w:rPr>
        <w:t>4</w:t>
      </w:r>
      <w:r w:rsidRPr="007810D3">
        <w:rPr>
          <w:rFonts w:ascii="Times New Roman" w:eastAsia="Calibri" w:hAnsi="Times New Roman" w:cs="Times New Roman"/>
          <w:sz w:val="28"/>
          <w:szCs w:val="28"/>
        </w:rPr>
        <w:t>. Показатели качества и доступности муниципальной услуги.</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2.1</w:t>
      </w:r>
      <w:r w:rsidR="00DE06C4">
        <w:rPr>
          <w:rFonts w:ascii="Times New Roman" w:eastAsia="Calibri" w:hAnsi="Times New Roman" w:cs="Times New Roman"/>
          <w:sz w:val="28"/>
          <w:szCs w:val="28"/>
        </w:rPr>
        <w:t>4</w:t>
      </w:r>
      <w:r w:rsidRPr="007810D3">
        <w:rPr>
          <w:rFonts w:ascii="Times New Roman" w:eastAsia="Calibri" w:hAnsi="Times New Roman" w:cs="Times New Roman"/>
          <w:sz w:val="28"/>
          <w:szCs w:val="28"/>
        </w:rPr>
        <w:t>.1.</w:t>
      </w:r>
      <w:r w:rsidRPr="007810D3">
        <w:rPr>
          <w:rFonts w:ascii="Times New Roman" w:eastAsia="Calibri" w:hAnsi="Times New Roman" w:cs="Times New Roman"/>
          <w:sz w:val="28"/>
          <w:szCs w:val="28"/>
          <w:lang w:val="en-US"/>
        </w:rPr>
        <w:t> </w:t>
      </w:r>
      <w:r w:rsidRPr="007810D3">
        <w:rPr>
          <w:rFonts w:ascii="Times New Roman" w:eastAsia="Calibri" w:hAnsi="Times New Roman" w:cs="Times New Roman"/>
          <w:sz w:val="28"/>
          <w:szCs w:val="28"/>
        </w:rPr>
        <w:t>Показателями качества муниципальной услуги являются:</w:t>
      </w:r>
    </w:p>
    <w:p w:rsidR="007810D3" w:rsidRPr="007810D3" w:rsidRDefault="007810D3" w:rsidP="007810D3">
      <w:pPr>
        <w:widowControl w:val="0"/>
        <w:tabs>
          <w:tab w:val="left" w:pos="0"/>
        </w:tabs>
        <w:autoSpaceDE w:val="0"/>
        <w:autoSpaceDN w:val="0"/>
        <w:ind w:firstLine="709"/>
        <w:rPr>
          <w:rFonts w:ascii="Times New Roman" w:eastAsia="Times New Roman" w:hAnsi="Times New Roman" w:cs="Times New Roman"/>
          <w:sz w:val="28"/>
          <w:szCs w:val="28"/>
          <w:lang w:eastAsia="ru-RU"/>
        </w:rPr>
      </w:pPr>
      <w:r w:rsidRPr="007810D3">
        <w:rPr>
          <w:rFonts w:ascii="Times New Roman" w:eastAsia="Times New Roman" w:hAnsi="Times New Roman" w:cs="Times New Roman"/>
          <w:sz w:val="28"/>
          <w:szCs w:val="28"/>
          <w:lang w:eastAsia="ru-RU"/>
        </w:rPr>
        <w:t xml:space="preserve">своевременность предоставления муниципальной услуги; </w:t>
      </w:r>
    </w:p>
    <w:p w:rsidR="007810D3" w:rsidRPr="007810D3" w:rsidRDefault="007810D3" w:rsidP="007810D3">
      <w:pPr>
        <w:widowControl w:val="0"/>
        <w:autoSpaceDE w:val="0"/>
        <w:autoSpaceDN w:val="0"/>
        <w:adjustRightInd w:val="0"/>
        <w:ind w:right="-1"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соблюдение порядка выполнения административных процедур.</w:t>
      </w:r>
    </w:p>
    <w:p w:rsidR="007810D3" w:rsidRPr="007810D3" w:rsidRDefault="007810D3" w:rsidP="007810D3">
      <w:pPr>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2.1</w:t>
      </w:r>
      <w:r w:rsidR="00DE06C4">
        <w:rPr>
          <w:rFonts w:ascii="Times New Roman" w:eastAsia="Calibri" w:hAnsi="Times New Roman" w:cs="Times New Roman"/>
          <w:sz w:val="28"/>
          <w:szCs w:val="28"/>
        </w:rPr>
        <w:t>4</w:t>
      </w:r>
      <w:r w:rsidRPr="007810D3">
        <w:rPr>
          <w:rFonts w:ascii="Times New Roman" w:eastAsia="Calibri" w:hAnsi="Times New Roman" w:cs="Times New Roman"/>
          <w:sz w:val="28"/>
          <w:szCs w:val="28"/>
        </w:rPr>
        <w:t>.2. Показателями доступности муниципальной услуги являются:</w:t>
      </w:r>
    </w:p>
    <w:p w:rsidR="007810D3" w:rsidRPr="007810D3" w:rsidRDefault="007810D3" w:rsidP="007810D3">
      <w:pPr>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7810D3" w:rsidRPr="007810D3" w:rsidRDefault="007810D3" w:rsidP="007810D3">
      <w:pPr>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lastRenderedPageBreak/>
        <w:t>транспортная доступность мест предоставления муниципальной услуги;</w:t>
      </w:r>
    </w:p>
    <w:p w:rsidR="007810D3" w:rsidRPr="007810D3" w:rsidRDefault="007810D3" w:rsidP="007810D3">
      <w:pPr>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 xml:space="preserve">обеспечение беспрепятственного доступа к местам предоставления муниципальной услуги для маломобильных групп населения, в том числе инвалидов, использующих кресла-коляски и собак-проводников, а также допуск </w:t>
      </w:r>
      <w:proofErr w:type="spellStart"/>
      <w:r w:rsidRPr="007810D3">
        <w:rPr>
          <w:rFonts w:ascii="Times New Roman" w:eastAsia="Calibri" w:hAnsi="Times New Roman" w:cs="Times New Roman"/>
          <w:sz w:val="28"/>
          <w:szCs w:val="28"/>
        </w:rPr>
        <w:t>сурдопереводчиков</w:t>
      </w:r>
      <w:proofErr w:type="spellEnd"/>
      <w:r w:rsidRPr="007810D3">
        <w:rPr>
          <w:rFonts w:ascii="Times New Roman" w:eastAsia="Calibri" w:hAnsi="Times New Roman" w:cs="Times New Roman"/>
          <w:sz w:val="28"/>
          <w:szCs w:val="28"/>
        </w:rPr>
        <w:t xml:space="preserve"> и </w:t>
      </w:r>
      <w:proofErr w:type="spellStart"/>
      <w:r w:rsidRPr="007810D3">
        <w:rPr>
          <w:rFonts w:ascii="Times New Roman" w:eastAsia="Calibri" w:hAnsi="Times New Roman" w:cs="Times New Roman"/>
          <w:sz w:val="28"/>
          <w:szCs w:val="28"/>
        </w:rPr>
        <w:t>тифлосурдопереводчиков</w:t>
      </w:r>
      <w:proofErr w:type="spellEnd"/>
      <w:r w:rsidRPr="007810D3">
        <w:rPr>
          <w:rFonts w:ascii="Times New Roman" w:eastAsia="Calibri" w:hAnsi="Times New Roman" w:cs="Times New Roman"/>
          <w:sz w:val="28"/>
          <w:szCs w:val="28"/>
        </w:rPr>
        <w:t>;</w:t>
      </w:r>
    </w:p>
    <w:p w:rsidR="007810D3" w:rsidRPr="007810D3" w:rsidRDefault="007810D3" w:rsidP="007810D3">
      <w:pPr>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7810D3" w:rsidRPr="007810D3" w:rsidRDefault="007810D3" w:rsidP="007810D3">
      <w:pPr>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оказание сотрудниками, предоставляющими муниципальные услуги, необходимой помощи инвалидам, связанной с предоставлением муниципальной услуги, иной помощи в преодолении барьеров, препятствующих получению ими муниципальной услуги наравне с другими лицами, включая сопровождение к местам предоставления муниципальной услуги;</w:t>
      </w:r>
    </w:p>
    <w:p w:rsidR="007810D3" w:rsidRPr="007810D3" w:rsidRDefault="007810D3" w:rsidP="007810D3">
      <w:pPr>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размещение информации об услуге в местах предоставления муниципальной услуги, на ЕПГУ;</w:t>
      </w:r>
    </w:p>
    <w:p w:rsidR="007810D3" w:rsidRPr="007810D3" w:rsidRDefault="007810D3" w:rsidP="007810D3">
      <w:pPr>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обеспечение возможности для заявителей в целях получения муниципальной услуги представлять запрос в электронном виде через личный кабинет ЕПГУ;</w:t>
      </w:r>
    </w:p>
    <w:p w:rsidR="007810D3" w:rsidRPr="007810D3" w:rsidRDefault="007810D3" w:rsidP="007810D3">
      <w:pPr>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обеспечение возможности для заявителей в целях получения муниципальной услуги представлять электронные образы документов, требующихся для предоставления муниципальной услуги;</w:t>
      </w:r>
    </w:p>
    <w:p w:rsidR="007810D3" w:rsidRPr="007810D3" w:rsidRDefault="007810D3" w:rsidP="007810D3">
      <w:pPr>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обеспечение возможности для заявителей просмотра сведений о ходе предоставления муниципальной услуги через личный кабинет ЕПГУ.</w:t>
      </w:r>
    </w:p>
    <w:p w:rsidR="007810D3" w:rsidRPr="007810D3" w:rsidRDefault="007810D3" w:rsidP="007810D3">
      <w:pPr>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2.1</w:t>
      </w:r>
      <w:r w:rsidR="00DE06C4">
        <w:rPr>
          <w:rFonts w:ascii="Times New Roman" w:eastAsia="Calibri" w:hAnsi="Times New Roman" w:cs="Times New Roman"/>
          <w:sz w:val="28"/>
          <w:szCs w:val="28"/>
        </w:rPr>
        <w:t>5</w:t>
      </w:r>
      <w:bookmarkStart w:id="4" w:name="_GoBack"/>
      <w:bookmarkEnd w:id="4"/>
      <w:r w:rsidRPr="007810D3">
        <w:rPr>
          <w:rFonts w:ascii="Times New Roman" w:eastAsia="Calibri" w:hAnsi="Times New Roman" w:cs="Times New Roman"/>
          <w:sz w:val="28"/>
          <w:szCs w:val="28"/>
        </w:rPr>
        <w:t>.</w:t>
      </w:r>
      <w:r w:rsidRPr="007810D3">
        <w:rPr>
          <w:rFonts w:ascii="Times New Roman" w:eastAsia="Calibri" w:hAnsi="Times New Roman" w:cs="Times New Roman"/>
          <w:sz w:val="28"/>
          <w:szCs w:val="28"/>
          <w:lang w:val="en-US"/>
        </w:rPr>
        <w:t> </w:t>
      </w:r>
      <w:r w:rsidRPr="007810D3">
        <w:rPr>
          <w:rFonts w:ascii="Times New Roman" w:eastAsia="Calibri" w:hAnsi="Times New Roman" w:cs="Times New Roman"/>
          <w:sz w:val="28"/>
          <w:szCs w:val="28"/>
        </w:rPr>
        <w:t>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7810D3" w:rsidRPr="007810D3" w:rsidRDefault="007810D3" w:rsidP="007810D3">
      <w:pPr>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7810D3" w:rsidRPr="007810D3" w:rsidRDefault="007810D3" w:rsidP="007810D3">
      <w:pPr>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Для регистрации запроса на предоставление муниципальной услуги посредством ЕПГУ заявителю необходимо:</w:t>
      </w:r>
    </w:p>
    <w:p w:rsidR="007810D3" w:rsidRPr="007810D3" w:rsidRDefault="007810D3" w:rsidP="007810D3">
      <w:pPr>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авторизоваться на ЕПГУ (войти в личный кабинет);</w:t>
      </w:r>
    </w:p>
    <w:p w:rsidR="007810D3" w:rsidRPr="007810D3" w:rsidRDefault="007810D3" w:rsidP="007810D3">
      <w:pPr>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из списка муниципальных услуг выбрать соответствующую муниципальную услугу;</w:t>
      </w:r>
    </w:p>
    <w:p w:rsidR="007810D3" w:rsidRPr="007810D3" w:rsidRDefault="007810D3" w:rsidP="007810D3">
      <w:pPr>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нажатием кнопки «Получить услугу» инициализировать операцию по заполнению электронной формы заявления, необходимого для предоставления муниципальной услуги;</w:t>
      </w:r>
    </w:p>
    <w:p w:rsidR="007810D3" w:rsidRPr="007810D3" w:rsidRDefault="007810D3" w:rsidP="007810D3">
      <w:pPr>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заполнить электронную форму заявления, необходимого для предоставления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7810D3" w:rsidRPr="007810D3" w:rsidRDefault="007810D3" w:rsidP="007810D3">
      <w:pPr>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 xml:space="preserve">отправить электронную форму запроса в администрацию Барабинского района. </w:t>
      </w:r>
    </w:p>
    <w:p w:rsidR="007810D3" w:rsidRPr="007810D3" w:rsidRDefault="007810D3" w:rsidP="007810D3">
      <w:pPr>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 xml:space="preserve">В случае направления заявителем заявления, необходимого для предоставления муниципальной услуги в электронной форме, к заявлению, необходимому для предоставления муниципальной услуги, прикрепляется </w:t>
      </w:r>
      <w:r w:rsidRPr="007810D3">
        <w:rPr>
          <w:rFonts w:ascii="Times New Roman" w:eastAsia="Calibri" w:hAnsi="Times New Roman" w:cs="Times New Roman"/>
          <w:sz w:val="28"/>
          <w:szCs w:val="28"/>
        </w:rPr>
        <w:lastRenderedPageBreak/>
        <w:t>электронный образ необходимых для предоставления муниципальной услуги документов. Заявителем направляются электронные копии документов, необходимые для предоставления муниципальной услуги, подписанные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 «Об организации предоставления государственных и муниципальных услуг». При несоблюдении требований к электронной подписи заявитель предъявляет оригиналы указанных документов для сличения при личной явке в администрацию Барабинского района только в случае принятия решения о предоставлении муниципальной услуги.</w:t>
      </w:r>
    </w:p>
    <w:p w:rsidR="007810D3" w:rsidRPr="007810D3" w:rsidRDefault="007810D3" w:rsidP="007810D3">
      <w:pPr>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Муниципальная услуга предоставляется в ГАУ «МФЦ». Иные требования для предоставления муниципальной услуги на базе ГАУ «МФЦ» отсутствуют.</w:t>
      </w:r>
    </w:p>
    <w:p w:rsidR="007810D3" w:rsidRPr="007810D3" w:rsidRDefault="007810D3" w:rsidP="007810D3">
      <w:pPr>
        <w:widowControl w:val="0"/>
        <w:autoSpaceDE w:val="0"/>
        <w:autoSpaceDN w:val="0"/>
        <w:adjustRightInd w:val="0"/>
        <w:ind w:right="-1" w:firstLine="0"/>
        <w:rPr>
          <w:rFonts w:ascii="Times New Roman" w:eastAsia="Calibri" w:hAnsi="Times New Roman" w:cs="Times New Roman"/>
          <w:sz w:val="28"/>
          <w:szCs w:val="28"/>
        </w:rPr>
      </w:pPr>
    </w:p>
    <w:p w:rsidR="007810D3" w:rsidRPr="007810D3" w:rsidRDefault="007810D3" w:rsidP="007810D3">
      <w:pPr>
        <w:widowControl w:val="0"/>
        <w:autoSpaceDE w:val="0"/>
        <w:autoSpaceDN w:val="0"/>
        <w:adjustRightInd w:val="0"/>
        <w:ind w:firstLine="0"/>
        <w:jc w:val="center"/>
        <w:rPr>
          <w:rFonts w:ascii="Times New Roman" w:eastAsia="Calibri" w:hAnsi="Times New Roman" w:cs="Times New Roman"/>
          <w:sz w:val="28"/>
          <w:szCs w:val="28"/>
          <w:lang w:eastAsia="ru-RU"/>
        </w:rPr>
      </w:pPr>
      <w:r w:rsidRPr="007810D3">
        <w:rPr>
          <w:rFonts w:ascii="Times New Roman" w:eastAsia="Times New Roman" w:hAnsi="Times New Roman" w:cs="Calibri"/>
          <w:sz w:val="28"/>
          <w:szCs w:val="28"/>
          <w:lang w:val="en-US" w:eastAsia="ru-RU"/>
        </w:rPr>
        <w:t>III</w:t>
      </w:r>
      <w:r w:rsidRPr="007810D3">
        <w:rPr>
          <w:rFonts w:ascii="Times New Roman" w:eastAsia="Times New Roman" w:hAnsi="Times New Roman" w:cs="Calibri"/>
          <w:sz w:val="28"/>
          <w:szCs w:val="28"/>
          <w:lang w:eastAsia="ru-RU"/>
        </w:rPr>
        <w:t>. </w:t>
      </w:r>
      <w:r w:rsidRPr="007810D3">
        <w:rPr>
          <w:rFonts w:ascii="Times New Roman" w:eastAsia="Calibri" w:hAnsi="Times New Roman" w:cs="Times New Roman"/>
          <w:sz w:val="28"/>
          <w:szCs w:val="28"/>
          <w:lang w:eastAsia="ru-RU"/>
        </w:rPr>
        <w:t xml:space="preserve">Состав, последовательность и сроки выполнения </w:t>
      </w:r>
    </w:p>
    <w:p w:rsidR="007810D3" w:rsidRPr="007810D3" w:rsidRDefault="007810D3" w:rsidP="007810D3">
      <w:pPr>
        <w:widowControl w:val="0"/>
        <w:autoSpaceDE w:val="0"/>
        <w:autoSpaceDN w:val="0"/>
        <w:adjustRightInd w:val="0"/>
        <w:ind w:firstLine="0"/>
        <w:jc w:val="center"/>
        <w:rPr>
          <w:rFonts w:ascii="Times New Roman" w:eastAsia="Calibri" w:hAnsi="Times New Roman" w:cs="Times New Roman"/>
          <w:sz w:val="28"/>
          <w:szCs w:val="28"/>
          <w:lang w:eastAsia="ru-RU"/>
        </w:rPr>
      </w:pPr>
      <w:r w:rsidRPr="007810D3">
        <w:rPr>
          <w:rFonts w:ascii="Times New Roman" w:eastAsia="Calibri" w:hAnsi="Times New Roman" w:cs="Times New Roman"/>
          <w:sz w:val="28"/>
          <w:szCs w:val="28"/>
          <w:lang w:eastAsia="ru-RU"/>
        </w:rPr>
        <w:t xml:space="preserve">административных процедур, требования к порядку их выполнения, </w:t>
      </w:r>
    </w:p>
    <w:p w:rsidR="007810D3" w:rsidRPr="007810D3" w:rsidRDefault="007810D3" w:rsidP="007810D3">
      <w:pPr>
        <w:widowControl w:val="0"/>
        <w:autoSpaceDE w:val="0"/>
        <w:autoSpaceDN w:val="0"/>
        <w:adjustRightInd w:val="0"/>
        <w:ind w:firstLine="0"/>
        <w:jc w:val="center"/>
        <w:rPr>
          <w:rFonts w:ascii="Times New Roman" w:eastAsia="Calibri" w:hAnsi="Times New Roman" w:cs="Times New Roman"/>
          <w:sz w:val="28"/>
          <w:szCs w:val="28"/>
          <w:lang w:eastAsia="ru-RU"/>
        </w:rPr>
      </w:pPr>
      <w:r w:rsidRPr="007810D3">
        <w:rPr>
          <w:rFonts w:ascii="Times New Roman" w:eastAsia="Calibri" w:hAnsi="Times New Roman" w:cs="Times New Roman"/>
          <w:sz w:val="28"/>
          <w:szCs w:val="28"/>
          <w:lang w:eastAsia="ru-RU"/>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7810D3" w:rsidRPr="007810D3" w:rsidRDefault="007810D3" w:rsidP="007810D3">
      <w:pPr>
        <w:widowControl w:val="0"/>
        <w:autoSpaceDE w:val="0"/>
        <w:autoSpaceDN w:val="0"/>
        <w:adjustRightInd w:val="0"/>
        <w:ind w:firstLine="540"/>
        <w:rPr>
          <w:rFonts w:ascii="Times New Roman" w:eastAsia="Calibri" w:hAnsi="Times New Roman" w:cs="Times New Roman"/>
          <w:sz w:val="28"/>
          <w:szCs w:val="28"/>
        </w:rPr>
      </w:pPr>
    </w:p>
    <w:p w:rsidR="007810D3" w:rsidRPr="007810D3" w:rsidRDefault="00875488" w:rsidP="007810D3">
      <w:pPr>
        <w:widowControl w:val="0"/>
        <w:autoSpaceDE w:val="0"/>
        <w:autoSpaceDN w:val="0"/>
        <w:adjustRightInd w:val="0"/>
        <w:ind w:firstLine="709"/>
        <w:rPr>
          <w:rFonts w:ascii="Times New Roman" w:eastAsia="Calibri" w:hAnsi="Times New Roman" w:cs="Times New Roman"/>
          <w:sz w:val="28"/>
          <w:szCs w:val="28"/>
        </w:rPr>
      </w:pPr>
      <w:hyperlink w:anchor="Par919" w:history="1">
        <w:r w:rsidR="007810D3" w:rsidRPr="007810D3">
          <w:rPr>
            <w:rFonts w:ascii="Times New Roman" w:eastAsia="Calibri" w:hAnsi="Times New Roman" w:cs="Times New Roman"/>
            <w:color w:val="0000FF"/>
            <w:sz w:val="28"/>
            <w:szCs w:val="28"/>
          </w:rPr>
          <w:t>Блок-схема</w:t>
        </w:r>
      </w:hyperlink>
      <w:r w:rsidR="007810D3" w:rsidRPr="007810D3">
        <w:rPr>
          <w:rFonts w:ascii="Times New Roman" w:eastAsia="Calibri" w:hAnsi="Times New Roman" w:cs="Times New Roman"/>
          <w:sz w:val="28"/>
          <w:szCs w:val="28"/>
        </w:rPr>
        <w:t xml:space="preserve"> последовательности административных процедур при предоставлении муниципальной услуги приводится в приложении № 5.</w:t>
      </w:r>
    </w:p>
    <w:p w:rsidR="007810D3" w:rsidRPr="007810D3" w:rsidRDefault="007810D3" w:rsidP="007810D3">
      <w:pPr>
        <w:widowControl w:val="0"/>
        <w:autoSpaceDE w:val="0"/>
        <w:autoSpaceDN w:val="0"/>
        <w:adjustRightInd w:val="0"/>
        <w:ind w:firstLine="540"/>
        <w:rPr>
          <w:rFonts w:ascii="Times New Roman" w:eastAsia="Calibri" w:hAnsi="Times New Roman" w:cs="Times New Roman"/>
          <w:sz w:val="28"/>
          <w:szCs w:val="28"/>
        </w:rPr>
      </w:pPr>
    </w:p>
    <w:p w:rsidR="007810D3" w:rsidRPr="007810D3" w:rsidRDefault="007810D3" w:rsidP="007810D3">
      <w:pPr>
        <w:widowControl w:val="0"/>
        <w:autoSpaceDE w:val="0"/>
        <w:autoSpaceDN w:val="0"/>
        <w:adjustRightInd w:val="0"/>
        <w:ind w:firstLine="0"/>
        <w:jc w:val="center"/>
        <w:outlineLvl w:val="1"/>
        <w:rPr>
          <w:rFonts w:ascii="Times New Roman" w:eastAsia="Calibri" w:hAnsi="Times New Roman" w:cs="Times New Roman"/>
          <w:sz w:val="28"/>
          <w:szCs w:val="28"/>
        </w:rPr>
      </w:pPr>
      <w:r w:rsidRPr="007810D3">
        <w:rPr>
          <w:rFonts w:ascii="Times New Roman" w:eastAsia="Calibri" w:hAnsi="Times New Roman" w:cs="Times New Roman"/>
          <w:sz w:val="28"/>
          <w:szCs w:val="28"/>
        </w:rPr>
        <w:t>3.1. Прием и регистрация заявления, необходимого для предоставления муниципальной услуги</w:t>
      </w:r>
    </w:p>
    <w:p w:rsidR="007810D3" w:rsidRPr="007810D3" w:rsidRDefault="007810D3" w:rsidP="007810D3">
      <w:pPr>
        <w:widowControl w:val="0"/>
        <w:autoSpaceDE w:val="0"/>
        <w:autoSpaceDN w:val="0"/>
        <w:adjustRightInd w:val="0"/>
        <w:ind w:firstLine="540"/>
        <w:rPr>
          <w:rFonts w:ascii="Times New Roman" w:eastAsia="Calibri" w:hAnsi="Times New Roman" w:cs="Times New Roman"/>
          <w:sz w:val="28"/>
          <w:szCs w:val="28"/>
        </w:rPr>
      </w:pP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3.1.1. Основанием для начала административной процедуры по приему и регистрации заявления, необходимого для предоставления муниципальной услуги является обращение заявителя в администрацию Барабинского района.</w:t>
      </w:r>
    </w:p>
    <w:p w:rsidR="007810D3" w:rsidRPr="007810D3" w:rsidRDefault="007810D3" w:rsidP="007810D3">
      <w:pPr>
        <w:adjustRightInd w:val="0"/>
        <w:ind w:firstLine="360"/>
        <w:outlineLvl w:val="2"/>
        <w:rPr>
          <w:rFonts w:ascii="Times New Roman" w:eastAsia="Calibri" w:hAnsi="Times New Roman" w:cs="Times New Roman"/>
          <w:sz w:val="28"/>
          <w:szCs w:val="28"/>
        </w:rPr>
      </w:pPr>
      <w:r w:rsidRPr="007810D3">
        <w:rPr>
          <w:rFonts w:ascii="Times New Roman" w:eastAsia="Calibri" w:hAnsi="Times New Roman" w:cs="Times New Roman"/>
          <w:sz w:val="28"/>
          <w:szCs w:val="28"/>
        </w:rPr>
        <w:t>В случае представления заявления и документов, необходимых для предоставления муниципальной услуги через МФЦ, оператор МФЦ, ответственный за прием документов, регистрирует их в установленном порядке и размещает в форме электронных копий в автоматизированной информационной системе «ЦПГУ». Д</w:t>
      </w:r>
      <w:r w:rsidRPr="007810D3">
        <w:rPr>
          <w:rFonts w:ascii="Times New Roman" w:eastAsia="Calibri" w:hAnsi="Times New Roman" w:cs="Times New Roman"/>
          <w:sz w:val="28"/>
          <w:szCs w:val="28"/>
          <w:shd w:val="clear" w:color="auto" w:fill="FFFFFF"/>
        </w:rPr>
        <w:t xml:space="preserve">анные документы направляются для регистрации сотрудникам администрации, ответственным за прием и регистрацию документов в ИС МАИС. </w:t>
      </w:r>
      <w:r w:rsidRPr="007810D3">
        <w:rPr>
          <w:rFonts w:ascii="Times New Roman" w:eastAsia="Calibri" w:hAnsi="Times New Roman" w:cs="Times New Roman"/>
          <w:sz w:val="28"/>
          <w:szCs w:val="28"/>
        </w:rPr>
        <w:t>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Заявления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заявления, и документы, представленные заявителем в традиционной форме</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3.1.2. Сотрудник администрации Барабинского района, ответственный за прием и регистрацию заявления, необходимого для предоставления муниципальной услуги  и документов (далее – сотрудник):</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 устанавливает предмет обращения, личность заявителя;</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lastRenderedPageBreak/>
        <w:t>- проверяет полномочия представителя гражданина или юридического лица (в случае обращения представителя гражданина или юридического лица);</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 проверяет правильность оформления заявления, необходимого для предоставления муниципальной услуги и комплектность представленных документов, указанных в заявлении,  необходимых для предоставления муниципальной услуги;</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 проверяет приложенные к заявлению документы на соответствие следующим требованиям:</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в документах заполнены все необходимые реквизиты, нет подчисток, приписок, зачеркнутых слов и иных неоговоренных исправлений;</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документы не имеют повреждений, наличие которых не позволяет однозначно истолковать их содержание.</w:t>
      </w:r>
    </w:p>
    <w:p w:rsidR="007810D3" w:rsidRPr="007810D3" w:rsidRDefault="007810D3" w:rsidP="007810D3">
      <w:pPr>
        <w:ind w:firstLine="720"/>
        <w:rPr>
          <w:rFonts w:ascii="Times New Roman" w:eastAsia="Times New Roman" w:hAnsi="Times New Roman" w:cs="Times New Roman"/>
          <w:sz w:val="28"/>
          <w:szCs w:val="28"/>
          <w:lang w:eastAsia="ru-RU"/>
        </w:rPr>
      </w:pPr>
      <w:proofErr w:type="gramStart"/>
      <w:r w:rsidRPr="007810D3">
        <w:rPr>
          <w:rFonts w:ascii="Times New Roman" w:eastAsia="Times New Roman" w:hAnsi="Times New Roman" w:cs="Times New Roman"/>
          <w:sz w:val="28"/>
          <w:szCs w:val="28"/>
          <w:lang w:eastAsia="ru-RU"/>
        </w:rPr>
        <w:t>В случае обнаружения несоответствия представленных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подпункта 1 пункта 2.6.1. административного регламента» и (или) «не представлены документы, предусмотренные подпунктами 2-8 пунктом 2.6.1 административного регламента» (если заявитель изъявляет желание устранить обнаруженные несоответствия, процедура</w:t>
      </w:r>
      <w:proofErr w:type="gramEnd"/>
      <w:r w:rsidRPr="007810D3">
        <w:rPr>
          <w:rFonts w:ascii="Times New Roman" w:eastAsia="Times New Roman" w:hAnsi="Times New Roman" w:cs="Times New Roman"/>
          <w:sz w:val="28"/>
          <w:szCs w:val="28"/>
          <w:lang w:eastAsia="ru-RU"/>
        </w:rPr>
        <w:t xml:space="preserve"> приема документов прерывается);</w:t>
      </w:r>
    </w:p>
    <w:p w:rsidR="007810D3" w:rsidRPr="007810D3" w:rsidRDefault="007810D3" w:rsidP="007810D3">
      <w:pPr>
        <w:ind w:firstLine="720"/>
        <w:rPr>
          <w:rFonts w:ascii="Times New Roman" w:eastAsia="Times New Roman" w:hAnsi="Times New Roman" w:cs="Times New Roman"/>
          <w:sz w:val="28"/>
          <w:szCs w:val="28"/>
          <w:lang w:eastAsia="ru-RU"/>
        </w:rPr>
      </w:pPr>
      <w:r w:rsidRPr="007810D3">
        <w:rPr>
          <w:rFonts w:ascii="Times New Roman" w:eastAsia="Times New Roman" w:hAnsi="Times New Roman" w:cs="Times New Roman"/>
          <w:sz w:val="28"/>
          <w:szCs w:val="28"/>
          <w:lang w:eastAsia="ru-RU"/>
        </w:rPr>
        <w:t>-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 xml:space="preserve">- вносит соответствующую запись в </w:t>
      </w:r>
      <w:hyperlink w:anchor="Par962" w:history="1">
        <w:r w:rsidRPr="007810D3">
          <w:rPr>
            <w:rFonts w:ascii="Times New Roman" w:eastAsia="Calibri" w:hAnsi="Times New Roman" w:cs="Times New Roman"/>
            <w:color w:val="0000FF"/>
            <w:sz w:val="28"/>
            <w:szCs w:val="28"/>
          </w:rPr>
          <w:t>журнал</w:t>
        </w:r>
      </w:hyperlink>
      <w:r w:rsidRPr="007810D3">
        <w:rPr>
          <w:rFonts w:ascii="Times New Roman" w:eastAsia="Calibri" w:hAnsi="Times New Roman" w:cs="Times New Roman"/>
          <w:sz w:val="28"/>
          <w:szCs w:val="28"/>
        </w:rPr>
        <w:t xml:space="preserve"> учета заявлений о выдаче разрешений на установку и эксплуатацию рекламных конструкций (далее – журнал учета) (приложение №6), который ведется в электронной форме и на бумажном носителе.</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3.1.3. </w:t>
      </w:r>
      <w:proofErr w:type="gramStart"/>
      <w:r w:rsidRPr="007810D3">
        <w:rPr>
          <w:rFonts w:ascii="Times New Roman" w:eastAsia="Calibri" w:hAnsi="Times New Roman" w:cs="Times New Roman"/>
          <w:sz w:val="28"/>
          <w:szCs w:val="28"/>
        </w:rPr>
        <w:t>Документы, поступившие почтовым отправлением регистрируются</w:t>
      </w:r>
      <w:proofErr w:type="gramEnd"/>
      <w:r w:rsidRPr="007810D3">
        <w:rPr>
          <w:rFonts w:ascii="Times New Roman" w:eastAsia="Calibri" w:hAnsi="Times New Roman" w:cs="Times New Roman"/>
          <w:sz w:val="28"/>
          <w:szCs w:val="28"/>
        </w:rPr>
        <w:t xml:space="preserve"> в день их поступления в администрацию Барабинского района, а документы, поступившие в электронной форме, в том числе посредством ЕПГУ – не позднее рабочего дня, следующего за днем их поступления в администрацию Барабинского района.</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При получении заявления, необходимого для предоставления муниципальной услуги, в форме электронного документа, сотрудник не позднее рабочего дня, следующего за днем поступления заявления, необходимого для предоставления муниципальной услуги, направляет заявителю уведомление в электронной форме, подтверждающее получение и регистрацию заявления, необходимого для предоставления муниципальной услуги.</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 xml:space="preserve">3.1.3.1. В случае представления заявления через МФЦ, сотрудник МФЦ осуществляет процедуру приема заявления. Принятое заявление сотрудник МФЦ регистрирует в установленном порядке, размещает в форме электронных копий в </w:t>
      </w:r>
      <w:r w:rsidRPr="007810D3">
        <w:rPr>
          <w:rFonts w:ascii="Times New Roman" w:eastAsia="Calibri" w:hAnsi="Times New Roman" w:cs="Times New Roman"/>
          <w:sz w:val="28"/>
          <w:szCs w:val="28"/>
        </w:rPr>
        <w:lastRenderedPageBreak/>
        <w:t>автоматизированной информационной системе «Центр приема государственных услуг» и направляет для рассмотрения в администрацию Барабинского района. Зарегистрированный пакет оригиналов документов передается в администрацию Барабинского района курьером МФЦ в порядке, определенном соглашением между МФЦ и администрацией Барабинского района.</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3.1.4. Результатом выполнения административной процедуры по приему и регистрации заявления, необходимого для предоставления муниципальной услуги и документов является прием и регистрация заявления, необходимого для предоставления муниципальной услуги и документов.</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Times New Roman" w:hAnsi="Times New Roman" w:cs="Times New Roman"/>
          <w:sz w:val="28"/>
          <w:szCs w:val="28"/>
          <w:lang w:eastAsia="ru-RU"/>
        </w:rPr>
        <w:t xml:space="preserve">3.1.5. Срок выполнения административной процедуры по приему и регистрации заявления, </w:t>
      </w:r>
      <w:r w:rsidRPr="007810D3">
        <w:rPr>
          <w:rFonts w:ascii="Times New Roman" w:eastAsia="Calibri" w:hAnsi="Times New Roman" w:cs="Times New Roman"/>
          <w:sz w:val="28"/>
          <w:szCs w:val="28"/>
        </w:rPr>
        <w:t>необходимого для предоставления муниципальной услуги</w:t>
      </w:r>
      <w:r w:rsidRPr="007810D3">
        <w:rPr>
          <w:rFonts w:ascii="Times New Roman" w:eastAsia="Times New Roman" w:hAnsi="Times New Roman" w:cs="Times New Roman"/>
          <w:sz w:val="28"/>
          <w:szCs w:val="28"/>
          <w:lang w:eastAsia="ru-RU"/>
        </w:rPr>
        <w:t xml:space="preserve"> и документов – один рабочий день.</w:t>
      </w:r>
    </w:p>
    <w:p w:rsidR="007810D3" w:rsidRPr="007810D3" w:rsidRDefault="007810D3" w:rsidP="007810D3">
      <w:pPr>
        <w:widowControl w:val="0"/>
        <w:autoSpaceDE w:val="0"/>
        <w:autoSpaceDN w:val="0"/>
        <w:adjustRightInd w:val="0"/>
        <w:ind w:firstLine="540"/>
        <w:rPr>
          <w:rFonts w:ascii="Times New Roman" w:eastAsia="Calibri" w:hAnsi="Times New Roman" w:cs="Times New Roman"/>
          <w:sz w:val="28"/>
          <w:szCs w:val="28"/>
        </w:rPr>
      </w:pPr>
    </w:p>
    <w:p w:rsidR="007810D3" w:rsidRPr="007810D3" w:rsidRDefault="007810D3" w:rsidP="007810D3">
      <w:pPr>
        <w:widowControl w:val="0"/>
        <w:autoSpaceDE w:val="0"/>
        <w:autoSpaceDN w:val="0"/>
        <w:adjustRightInd w:val="0"/>
        <w:ind w:firstLine="0"/>
        <w:jc w:val="center"/>
        <w:outlineLvl w:val="1"/>
        <w:rPr>
          <w:rFonts w:ascii="Times New Roman" w:eastAsia="Calibri" w:hAnsi="Times New Roman" w:cs="Times New Roman"/>
          <w:sz w:val="28"/>
          <w:szCs w:val="28"/>
        </w:rPr>
      </w:pPr>
      <w:r w:rsidRPr="007810D3">
        <w:rPr>
          <w:rFonts w:ascii="Times New Roman" w:eastAsia="Calibri" w:hAnsi="Times New Roman" w:cs="Times New Roman"/>
          <w:sz w:val="28"/>
          <w:szCs w:val="28"/>
        </w:rPr>
        <w:t xml:space="preserve">3.2. Рассмотрение заявления,  необходимого для предоставления </w:t>
      </w:r>
    </w:p>
    <w:p w:rsidR="007810D3" w:rsidRPr="007810D3" w:rsidRDefault="007810D3" w:rsidP="007810D3">
      <w:pPr>
        <w:widowControl w:val="0"/>
        <w:autoSpaceDE w:val="0"/>
        <w:autoSpaceDN w:val="0"/>
        <w:adjustRightInd w:val="0"/>
        <w:ind w:firstLine="0"/>
        <w:jc w:val="center"/>
        <w:outlineLvl w:val="1"/>
        <w:rPr>
          <w:rFonts w:ascii="Times New Roman" w:eastAsia="Calibri" w:hAnsi="Times New Roman" w:cs="Times New Roman"/>
          <w:sz w:val="28"/>
          <w:szCs w:val="28"/>
        </w:rPr>
      </w:pPr>
      <w:r w:rsidRPr="007810D3">
        <w:rPr>
          <w:rFonts w:ascii="Times New Roman" w:eastAsia="Calibri" w:hAnsi="Times New Roman" w:cs="Times New Roman"/>
          <w:sz w:val="28"/>
          <w:szCs w:val="28"/>
        </w:rPr>
        <w:t>муниципальной услуги и документов</w:t>
      </w:r>
    </w:p>
    <w:p w:rsidR="007810D3" w:rsidRPr="007810D3" w:rsidRDefault="007810D3" w:rsidP="007810D3">
      <w:pPr>
        <w:widowControl w:val="0"/>
        <w:autoSpaceDE w:val="0"/>
        <w:autoSpaceDN w:val="0"/>
        <w:adjustRightInd w:val="0"/>
        <w:ind w:firstLine="540"/>
        <w:rPr>
          <w:rFonts w:ascii="Times New Roman" w:eastAsia="Calibri" w:hAnsi="Times New Roman" w:cs="Times New Roman"/>
          <w:sz w:val="28"/>
          <w:szCs w:val="28"/>
        </w:rPr>
      </w:pP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3.2.1. Основанием для начала административной процедуры по рассмотрению заявления, необходимого для предоставления муниципальной услуги и документов является поступление заявления, необходимого для предоставления муниципальной услуги и приложенных документов сотруднику администрации Барабинского района, ответственному за рассмотрение указанных документов (далее – уполномоченный сотрудник).</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3.2.2. Уполномоченный сотрудник при рассмотрении заявления, необходимого для предоставления муниципальной услуги и документов:</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 xml:space="preserve">В день поступления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предоставлении документов (сведений), указанных в </w:t>
      </w:r>
      <w:hyperlink w:anchor="Par80" w:history="1">
        <w:r w:rsidRPr="007810D3">
          <w:rPr>
            <w:rFonts w:ascii="Times New Roman" w:eastAsia="Calibri" w:hAnsi="Times New Roman" w:cs="Times New Roman"/>
            <w:sz w:val="28"/>
            <w:szCs w:val="28"/>
          </w:rPr>
          <w:t>пункте 2.6.2</w:t>
        </w:r>
      </w:hyperlink>
      <w:r w:rsidRPr="007810D3">
        <w:rPr>
          <w:rFonts w:ascii="Times New Roman" w:eastAsia="Calibri" w:hAnsi="Times New Roman" w:cs="Times New Roman"/>
          <w:sz w:val="28"/>
          <w:szCs w:val="28"/>
        </w:rPr>
        <w:t xml:space="preserve"> административного регламента, если они не представлены заявителем по собственной инициативе.</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При направлении запроса по каналам межведомственного электронного взаимодействия запрос подписывается электронной подписью уполномоченного должностного лица.</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3.2.3. Уполномоченный сотрудник осуществляет проверку наличия документов для предоставления муниципальной услуги, проводит проверку соответствия сведений, указанных в заявлении, самостоятельно осуществляет согласование с уполномоченными органами, необходимое для принятия решения о выдаче разрешения на установку рекламной конструкции или об отказе в его выдаче.</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3.2.4. После получения согласований осуществляется подготовка разрешения на размещение рекламной конструкции либо решения в письменной форме об отказе в выдаче такого разрешения.</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3.2.5.Разрешение выдается на каждую рекламную конструкцию на срок действия договора на установку и эксплуатацию рекламной конструкции.</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lastRenderedPageBreak/>
        <w:t>3.2.6. Договор на установку и эксплуатацию рекламной конструкции заключается на срок десять лет, за исключением договора на установку и эксплуатацию временной рекламной конструкции, который может быть заключен на срок не более чем двенадцать месяцев.</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Заключение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осуществляется на основе торгов (в форме аукциона или конкурса), проводимых администрацией. Форма проведения торгов (аукцион или конкурс) устанавливается администрацией.</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В разрешении указываются:</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 владелец рекламной конструкции;</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 собственник земельного участка, здания или иного недвижимого имущества, к которому присоединена рекламная конструкция;</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 тип рекламной конструкции;</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 площадь информационного поля;</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 место установки рекламной конструкции;</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 срок действия разрешения;</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 орган, выдавший разрешение;</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 номер и дата выдачи разрешения;</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 иные сведения.</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3.2.7. Разрешение на установку рекламной конструкции изготавливается в двух экземплярах, один из которых выдается заявителю, второй хранится в администрации Барабинского района.</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 xml:space="preserve">3.2.8. Решение об отказе в выдаче разрешения должно быть мотивировано и принято администрацией исключительно по основаниям, перечисленным в </w:t>
      </w:r>
      <w:hyperlink w:anchor="Par108" w:history="1">
        <w:r w:rsidRPr="007810D3">
          <w:rPr>
            <w:rFonts w:ascii="Times New Roman" w:eastAsia="Calibri" w:hAnsi="Times New Roman" w:cs="Times New Roman"/>
            <w:sz w:val="28"/>
            <w:szCs w:val="28"/>
            <w:u w:val="single"/>
          </w:rPr>
          <w:t>п. 2.9 раздела II</w:t>
        </w:r>
      </w:hyperlink>
      <w:r w:rsidRPr="007810D3">
        <w:rPr>
          <w:rFonts w:ascii="Times New Roman" w:eastAsia="Calibri" w:hAnsi="Times New Roman" w:cs="Times New Roman"/>
          <w:sz w:val="28"/>
          <w:szCs w:val="28"/>
        </w:rPr>
        <w:t xml:space="preserve"> настоящего Административного регламента.</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Решение о выдаче разрешения или об отказе в его выдаче должно быть направлено администрацией заявителю в течение двух месяцев со дня приема от него необходимых документов.</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3.3.Аннулирование разрешений на установку рекламной конструкции.</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bookmarkStart w:id="5" w:name="Par193"/>
      <w:bookmarkEnd w:id="5"/>
      <w:r w:rsidRPr="007810D3">
        <w:rPr>
          <w:rFonts w:ascii="Times New Roman" w:eastAsia="Calibri" w:hAnsi="Times New Roman" w:cs="Times New Roman"/>
          <w:sz w:val="28"/>
          <w:szCs w:val="28"/>
        </w:rPr>
        <w:t>3.3.1. Основаниями для начала исполнения услуги в части аннулирования разрешений на установку рекламной конструкции являются:</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 направление владельцем рекламной конструкции в администрацию Барабинского района уведомления в письменной форме об отказе от дальнейшего использования разрешения;</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 направление в администрацию Барабинского района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 выявление фактов, когда в течение года со дня выдачи разрешения рекламная конструкция не установлена;</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 выявление фактов использования рекламной конструкции не в целях распространения рекламы, социальной рекламы;</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 xml:space="preserve">- выявление фактов выдачи разрешения лицу, заключившему договор на установку и эксплуатацию рекламной конструкции с нарушением требований, </w:t>
      </w:r>
      <w:r w:rsidRPr="007810D3">
        <w:rPr>
          <w:rFonts w:ascii="Times New Roman" w:eastAsia="Calibri" w:hAnsi="Times New Roman" w:cs="Times New Roman"/>
          <w:sz w:val="28"/>
          <w:szCs w:val="28"/>
        </w:rPr>
        <w:lastRenderedPageBreak/>
        <w:t>установленных частями 5.1, 5.6, 5.7 статьи 19 Федерального закона от 13.03.2006 №38-ФЗ «О рекламе», либо результаты аукциона или конкурса признаны недействительными в соответствии с законодательством Российской Федерации;</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 выявление фактов нарушения требований, установленных частью 9.3 статьи 19 Федерального закона от 13.03.2006 №38-ФЗ «О Рекламе».</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 xml:space="preserve"> 3.3.2. Для подтверждения фактов, являющихся основаниями для аннулирования разрешения, администрация Барабинского района:</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 xml:space="preserve">- вправе запрашивать документы, подтверждающие возникновение таких оснований в соответствии с Федеральным </w:t>
      </w:r>
      <w:hyperlink r:id="rId11" w:history="1">
        <w:r w:rsidRPr="007810D3">
          <w:rPr>
            <w:rFonts w:ascii="Times New Roman" w:eastAsia="Calibri" w:hAnsi="Times New Roman" w:cs="Times New Roman"/>
            <w:sz w:val="28"/>
            <w:szCs w:val="28"/>
          </w:rPr>
          <w:t>законом</w:t>
        </w:r>
      </w:hyperlink>
      <w:r w:rsidRPr="007810D3">
        <w:rPr>
          <w:rFonts w:ascii="Times New Roman" w:eastAsia="Calibri" w:hAnsi="Times New Roman" w:cs="Times New Roman"/>
          <w:sz w:val="28"/>
          <w:szCs w:val="28"/>
        </w:rPr>
        <w:t xml:space="preserve"> от 13.03.2006 № 38-ФЗ "О рекламе", от владельцев рекламных конструкций, собственников или иных законных владельцев недвижимого имущества, к которому присоединена рекламная конструкция;</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 составлять акты осмотра рекламной конструкции или места, на котором она была или должна была быть размещена.</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3.3.3. Решение об аннулировании разрешения на установку рекламной конструкции подписывается уполномоченным лицом  и направляется заинтересованным лицам в течение пяти рабочих дней с момента принятия соответствующего решения.</w:t>
      </w:r>
    </w:p>
    <w:p w:rsidR="007810D3" w:rsidRPr="007810D3" w:rsidRDefault="007810D3" w:rsidP="007810D3">
      <w:pPr>
        <w:widowControl w:val="0"/>
        <w:autoSpaceDE w:val="0"/>
        <w:autoSpaceDN w:val="0"/>
        <w:adjustRightInd w:val="0"/>
        <w:ind w:firstLine="567"/>
        <w:rPr>
          <w:rFonts w:ascii="Times New Roman" w:eastAsia="Calibri" w:hAnsi="Times New Roman" w:cs="Times New Roman"/>
          <w:color w:val="FF0000"/>
          <w:sz w:val="28"/>
          <w:szCs w:val="28"/>
        </w:rPr>
      </w:pPr>
    </w:p>
    <w:p w:rsidR="007810D3" w:rsidRPr="007810D3" w:rsidRDefault="007810D3" w:rsidP="007810D3">
      <w:pPr>
        <w:widowControl w:val="0"/>
        <w:autoSpaceDE w:val="0"/>
        <w:autoSpaceDN w:val="0"/>
        <w:adjustRightInd w:val="0"/>
        <w:ind w:firstLine="0"/>
        <w:jc w:val="center"/>
        <w:outlineLvl w:val="0"/>
        <w:rPr>
          <w:rFonts w:ascii="Times New Roman" w:eastAsia="Calibri" w:hAnsi="Times New Roman" w:cs="Times New Roman"/>
          <w:sz w:val="28"/>
          <w:szCs w:val="28"/>
        </w:rPr>
      </w:pPr>
      <w:r w:rsidRPr="007810D3">
        <w:rPr>
          <w:rFonts w:ascii="Times New Roman" w:eastAsia="Calibri" w:hAnsi="Times New Roman" w:cs="Times New Roman"/>
          <w:sz w:val="28"/>
          <w:szCs w:val="28"/>
          <w:lang w:val="en-US"/>
        </w:rPr>
        <w:t>IV</w:t>
      </w:r>
      <w:r w:rsidRPr="007810D3">
        <w:rPr>
          <w:rFonts w:ascii="Times New Roman" w:eastAsia="Calibri" w:hAnsi="Times New Roman" w:cs="Times New Roman"/>
          <w:sz w:val="28"/>
          <w:szCs w:val="28"/>
        </w:rPr>
        <w:t>. Формы контроля за исполнением</w:t>
      </w:r>
    </w:p>
    <w:p w:rsidR="007810D3" w:rsidRPr="007810D3" w:rsidRDefault="007810D3" w:rsidP="007810D3">
      <w:pPr>
        <w:widowControl w:val="0"/>
        <w:autoSpaceDE w:val="0"/>
        <w:autoSpaceDN w:val="0"/>
        <w:adjustRightInd w:val="0"/>
        <w:ind w:firstLine="0"/>
        <w:jc w:val="center"/>
        <w:rPr>
          <w:rFonts w:ascii="Times New Roman" w:eastAsia="Calibri" w:hAnsi="Times New Roman" w:cs="Times New Roman"/>
          <w:sz w:val="28"/>
          <w:szCs w:val="28"/>
        </w:rPr>
      </w:pPr>
      <w:r w:rsidRPr="007810D3">
        <w:rPr>
          <w:rFonts w:ascii="Times New Roman" w:eastAsia="Calibri" w:hAnsi="Times New Roman" w:cs="Times New Roman"/>
          <w:sz w:val="28"/>
          <w:szCs w:val="28"/>
        </w:rPr>
        <w:t>административного регламента</w:t>
      </w:r>
    </w:p>
    <w:p w:rsidR="007810D3" w:rsidRPr="007810D3" w:rsidRDefault="007810D3" w:rsidP="007810D3">
      <w:pPr>
        <w:widowControl w:val="0"/>
        <w:autoSpaceDE w:val="0"/>
        <w:autoSpaceDN w:val="0"/>
        <w:adjustRightInd w:val="0"/>
        <w:ind w:firstLine="540"/>
        <w:rPr>
          <w:rFonts w:ascii="Times New Roman" w:eastAsia="Calibri" w:hAnsi="Times New Roman" w:cs="Times New Roman"/>
          <w:sz w:val="28"/>
          <w:szCs w:val="28"/>
        </w:rPr>
      </w:pPr>
    </w:p>
    <w:p w:rsidR="007810D3" w:rsidRPr="007810D3" w:rsidRDefault="007810D3" w:rsidP="007810D3">
      <w:pPr>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 xml:space="preserve">4.1. Текущий </w:t>
      </w:r>
      <w:proofErr w:type="gramStart"/>
      <w:r w:rsidRPr="007810D3">
        <w:rPr>
          <w:rFonts w:ascii="Times New Roman" w:eastAsia="Calibri" w:hAnsi="Times New Roman" w:cs="Times New Roman"/>
          <w:sz w:val="28"/>
          <w:szCs w:val="28"/>
        </w:rPr>
        <w:t>контроль за</w:t>
      </w:r>
      <w:proofErr w:type="gramEnd"/>
      <w:r w:rsidRPr="007810D3">
        <w:rPr>
          <w:rFonts w:ascii="Times New Roman" w:eastAsia="Calibri" w:hAnsi="Times New Roman" w:cs="Times New Roman"/>
          <w:sz w:val="28"/>
          <w:szCs w:val="28"/>
        </w:rPr>
        <w:t xml:space="preserve"> соблюдением и исполнением сотрудниками администрации Барабинского района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  Барабинского района.</w:t>
      </w:r>
    </w:p>
    <w:p w:rsidR="007810D3" w:rsidRPr="007810D3" w:rsidRDefault="007810D3" w:rsidP="007810D3">
      <w:pPr>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4.2. </w:t>
      </w:r>
      <w:proofErr w:type="gramStart"/>
      <w:r w:rsidRPr="007810D3">
        <w:rPr>
          <w:rFonts w:ascii="Times New Roman" w:eastAsia="Calibri" w:hAnsi="Times New Roman" w:cs="Times New Roman"/>
          <w:sz w:val="28"/>
          <w:szCs w:val="28"/>
        </w:rPr>
        <w:t>Контроль за</w:t>
      </w:r>
      <w:proofErr w:type="gramEnd"/>
      <w:r w:rsidRPr="007810D3">
        <w:rPr>
          <w:rFonts w:ascii="Times New Roman" w:eastAsia="Calibri" w:hAnsi="Times New Roman" w:cs="Times New Roman"/>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7810D3" w:rsidRPr="007810D3" w:rsidRDefault="007810D3" w:rsidP="007810D3">
      <w:pPr>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Плановые и внеплановые проверки проводятся на основании распорядительных документов Главы Барабинского района. Проверки осуществляются с целью выявления и устранения нарушений при предоставлении муниципальной услуги.</w:t>
      </w:r>
    </w:p>
    <w:p w:rsidR="007810D3" w:rsidRPr="007810D3" w:rsidRDefault="007810D3" w:rsidP="007810D3">
      <w:pPr>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7810D3" w:rsidRPr="007810D3" w:rsidRDefault="007810D3" w:rsidP="007810D3">
      <w:pPr>
        <w:ind w:firstLine="709"/>
        <w:rPr>
          <w:rFonts w:ascii="Times New Roman" w:eastAsia="Calibri" w:hAnsi="Times New Roman" w:cs="Times New Roman"/>
          <w:sz w:val="28"/>
          <w:szCs w:val="28"/>
        </w:rPr>
      </w:pPr>
      <w:r w:rsidRPr="007810D3">
        <w:rPr>
          <w:rFonts w:ascii="Times New Roman" w:eastAsia="Calibri" w:hAnsi="Times New Roman" w:cs="Times New Roman"/>
          <w:sz w:val="28"/>
          <w:szCs w:val="28"/>
        </w:rPr>
        <w:t>4.4. </w:t>
      </w:r>
      <w:proofErr w:type="gramStart"/>
      <w:r w:rsidRPr="007810D3">
        <w:rPr>
          <w:rFonts w:ascii="Times New Roman" w:eastAsia="Calibri" w:hAnsi="Times New Roman" w:cs="Times New Roman"/>
          <w:sz w:val="28"/>
          <w:szCs w:val="28"/>
        </w:rPr>
        <w:t xml:space="preserve">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Барабинского района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w:t>
      </w:r>
      <w:r w:rsidRPr="007810D3">
        <w:rPr>
          <w:rFonts w:ascii="Times New Roman" w:eastAsia="Calibri" w:hAnsi="Times New Roman" w:cs="Times New Roman"/>
          <w:sz w:val="28"/>
          <w:szCs w:val="28"/>
        </w:rPr>
        <w:lastRenderedPageBreak/>
        <w:t>услуги, полноты и качества предоставления муниципальной услуги в случае нарушения прав и законных интересов заявителей</w:t>
      </w:r>
      <w:proofErr w:type="gramEnd"/>
      <w:r w:rsidRPr="007810D3">
        <w:rPr>
          <w:rFonts w:ascii="Times New Roman" w:eastAsia="Calibri" w:hAnsi="Times New Roman" w:cs="Times New Roman"/>
          <w:sz w:val="28"/>
          <w:szCs w:val="28"/>
        </w:rPr>
        <w:t xml:space="preserve"> при предоставлении муниципальной услуги.</w:t>
      </w:r>
    </w:p>
    <w:p w:rsidR="007810D3" w:rsidRPr="007810D3" w:rsidRDefault="007810D3" w:rsidP="007810D3">
      <w:pPr>
        <w:widowControl w:val="0"/>
        <w:autoSpaceDE w:val="0"/>
        <w:autoSpaceDN w:val="0"/>
        <w:adjustRightInd w:val="0"/>
        <w:ind w:firstLine="709"/>
        <w:rPr>
          <w:rFonts w:ascii="Times New Roman" w:eastAsia="Calibri" w:hAnsi="Times New Roman" w:cs="Times New Roman"/>
          <w:sz w:val="28"/>
          <w:szCs w:val="28"/>
        </w:rPr>
      </w:pPr>
    </w:p>
    <w:p w:rsidR="007810D3" w:rsidRPr="007810D3" w:rsidRDefault="007810D3" w:rsidP="007810D3">
      <w:pPr>
        <w:widowControl w:val="0"/>
        <w:autoSpaceDE w:val="0"/>
        <w:autoSpaceDN w:val="0"/>
        <w:adjustRightInd w:val="0"/>
        <w:ind w:firstLine="0"/>
        <w:jc w:val="center"/>
        <w:outlineLvl w:val="0"/>
        <w:rPr>
          <w:rFonts w:ascii="Times New Roman" w:eastAsia="Calibri" w:hAnsi="Times New Roman" w:cs="Times New Roman"/>
          <w:sz w:val="28"/>
          <w:szCs w:val="28"/>
        </w:rPr>
      </w:pPr>
      <w:r w:rsidRPr="007810D3">
        <w:rPr>
          <w:rFonts w:ascii="Times New Roman" w:eastAsia="Calibri" w:hAnsi="Times New Roman" w:cs="Times New Roman"/>
          <w:sz w:val="28"/>
          <w:szCs w:val="28"/>
          <w:lang w:val="en-US"/>
        </w:rPr>
        <w:t>V</w:t>
      </w:r>
      <w:r w:rsidRPr="007810D3">
        <w:rPr>
          <w:rFonts w:ascii="Times New Roman" w:eastAsia="Calibri" w:hAnsi="Times New Roman" w:cs="Times New Roman"/>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810D3" w:rsidRPr="00997E25" w:rsidRDefault="007810D3" w:rsidP="00997E25">
      <w:pPr>
        <w:ind w:firstLine="0"/>
        <w:rPr>
          <w:rFonts w:ascii="Times New Roman" w:eastAsia="Calibri" w:hAnsi="Times New Roman" w:cs="Times New Roman"/>
          <w:sz w:val="28"/>
          <w:szCs w:val="28"/>
        </w:rPr>
      </w:pPr>
    </w:p>
    <w:p w:rsidR="00997E25" w:rsidRPr="00997E25" w:rsidRDefault="00997E25" w:rsidP="00997E25">
      <w:pPr>
        <w:pStyle w:val="ac"/>
        <w:tabs>
          <w:tab w:val="left" w:pos="567"/>
        </w:tabs>
        <w:spacing w:before="0" w:beforeAutospacing="0" w:after="0" w:afterAutospacing="0"/>
        <w:jc w:val="both"/>
        <w:rPr>
          <w:sz w:val="28"/>
          <w:szCs w:val="28"/>
        </w:rPr>
      </w:pPr>
      <w:r w:rsidRPr="00997E25">
        <w:rPr>
          <w:sz w:val="28"/>
          <w:szCs w:val="28"/>
        </w:rPr>
        <w:t>5.1. Заявитель имеет право обжаловать решения и действия (бездействие) администрации Барабинского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997E25" w:rsidRPr="00997E25" w:rsidRDefault="00997E25" w:rsidP="00997E25">
      <w:pPr>
        <w:tabs>
          <w:tab w:val="left" w:pos="567"/>
        </w:tabs>
        <w:autoSpaceDE w:val="0"/>
        <w:autoSpaceDN w:val="0"/>
        <w:adjustRightInd w:val="0"/>
        <w:ind w:firstLine="0"/>
        <w:rPr>
          <w:rFonts w:ascii="Times New Roman" w:hAnsi="Times New Roman" w:cs="Times New Roman"/>
          <w:bCs/>
          <w:sz w:val="28"/>
          <w:szCs w:val="28"/>
        </w:rPr>
      </w:pPr>
      <w:r w:rsidRPr="00997E25">
        <w:rPr>
          <w:rFonts w:ascii="Times New Roman" w:hAnsi="Times New Roman" w:cs="Times New Roman"/>
          <w:sz w:val="28"/>
          <w:szCs w:val="28"/>
        </w:rPr>
        <w:t xml:space="preserve">5.2. Жалоба на действия (бездействие) </w:t>
      </w:r>
      <w:r w:rsidRPr="00997E25">
        <w:rPr>
          <w:rFonts w:ascii="Times New Roman" w:hAnsi="Times New Roman" w:cs="Times New Roman"/>
          <w:bCs/>
          <w:sz w:val="28"/>
          <w:szCs w:val="28"/>
        </w:rPr>
        <w:t>администрации Барабинского района Новосибирской области, должностных лиц, муниципальных служащих подается</w:t>
      </w:r>
      <w:r w:rsidRPr="00997E25">
        <w:rPr>
          <w:rFonts w:ascii="Times New Roman" w:hAnsi="Times New Roman" w:cs="Times New Roman"/>
          <w:sz w:val="28"/>
          <w:szCs w:val="28"/>
        </w:rPr>
        <w:t xml:space="preserve"> Главе Барабинского района Новосибирской области</w:t>
      </w:r>
      <w:r w:rsidRPr="00997E25">
        <w:rPr>
          <w:rFonts w:ascii="Times New Roman" w:hAnsi="Times New Roman" w:cs="Times New Roman"/>
          <w:bCs/>
          <w:sz w:val="28"/>
          <w:szCs w:val="28"/>
        </w:rPr>
        <w:t>.</w:t>
      </w:r>
    </w:p>
    <w:p w:rsidR="00997E25" w:rsidRPr="00997E25" w:rsidRDefault="00997E25" w:rsidP="00997E25">
      <w:pPr>
        <w:tabs>
          <w:tab w:val="left" w:pos="567"/>
        </w:tabs>
        <w:autoSpaceDE w:val="0"/>
        <w:autoSpaceDN w:val="0"/>
        <w:adjustRightInd w:val="0"/>
        <w:rPr>
          <w:rFonts w:ascii="Times New Roman" w:hAnsi="Times New Roman" w:cs="Times New Roman"/>
          <w:bCs/>
          <w:sz w:val="28"/>
          <w:szCs w:val="28"/>
        </w:rPr>
      </w:pPr>
      <w:r w:rsidRPr="00997E25">
        <w:rPr>
          <w:rFonts w:ascii="Times New Roman" w:hAnsi="Times New Roman" w:cs="Times New Roman"/>
          <w:bCs/>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w:t>
      </w:r>
    </w:p>
    <w:p w:rsidR="00997E25" w:rsidRPr="00997E25" w:rsidRDefault="00997E25" w:rsidP="00997E25">
      <w:pPr>
        <w:tabs>
          <w:tab w:val="left" w:pos="567"/>
        </w:tabs>
        <w:autoSpaceDE w:val="0"/>
        <w:autoSpaceDN w:val="0"/>
        <w:adjustRightInd w:val="0"/>
        <w:rPr>
          <w:rFonts w:ascii="Times New Roman" w:hAnsi="Times New Roman" w:cs="Times New Roman"/>
          <w:sz w:val="28"/>
          <w:szCs w:val="28"/>
        </w:rPr>
      </w:pPr>
      <w:r w:rsidRPr="00997E25">
        <w:rPr>
          <w:rFonts w:ascii="Times New Roman" w:hAnsi="Times New Roman" w:cs="Times New Roman"/>
          <w:sz w:val="28"/>
          <w:szCs w:val="28"/>
        </w:rPr>
        <w:t xml:space="preserve">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997E25" w:rsidRPr="00997E25" w:rsidRDefault="00997E25" w:rsidP="00997E25">
      <w:pPr>
        <w:tabs>
          <w:tab w:val="left" w:pos="567"/>
        </w:tabs>
        <w:autoSpaceDE w:val="0"/>
        <w:autoSpaceDN w:val="0"/>
        <w:adjustRightInd w:val="0"/>
        <w:rPr>
          <w:rFonts w:ascii="Times New Roman" w:hAnsi="Times New Roman" w:cs="Times New Roman"/>
          <w:sz w:val="28"/>
          <w:szCs w:val="28"/>
        </w:rPr>
      </w:pPr>
      <w:r w:rsidRPr="00997E25">
        <w:rPr>
          <w:rFonts w:ascii="Times New Roman" w:hAnsi="Times New Roman" w:cs="Times New Roman"/>
          <w:sz w:val="28"/>
          <w:szCs w:val="28"/>
        </w:rPr>
        <w:t xml:space="preserve">       5.3. </w:t>
      </w:r>
      <w:proofErr w:type="gramStart"/>
      <w:r w:rsidRPr="00997E25">
        <w:rPr>
          <w:rFonts w:ascii="Times New Roman" w:hAnsi="Times New Roman" w:cs="Times New Roman"/>
          <w:sz w:val="28"/>
          <w:szCs w:val="28"/>
        </w:rPr>
        <w:t>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Барабинского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w:t>
      </w:r>
      <w:proofErr w:type="gramEnd"/>
      <w:r w:rsidRPr="00997E25">
        <w:rPr>
          <w:rFonts w:ascii="Times New Roman" w:hAnsi="Times New Roman" w:cs="Times New Roman"/>
          <w:sz w:val="28"/>
          <w:szCs w:val="28"/>
        </w:rPr>
        <w:t xml:space="preserve"> услуги администрацией Барабинского района Новосибирской области</w:t>
      </w:r>
      <w:r w:rsidRPr="00997E25">
        <w:rPr>
          <w:rFonts w:ascii="Times New Roman" w:hAnsi="Times New Roman" w:cs="Times New Roman"/>
          <w:bCs/>
          <w:sz w:val="28"/>
          <w:szCs w:val="28"/>
        </w:rPr>
        <w:t xml:space="preserve">. </w:t>
      </w:r>
    </w:p>
    <w:p w:rsidR="00997E25" w:rsidRPr="00997E25" w:rsidRDefault="00997E25" w:rsidP="00997E25">
      <w:pPr>
        <w:tabs>
          <w:tab w:val="left" w:pos="567"/>
        </w:tabs>
        <w:autoSpaceDE w:val="0"/>
        <w:autoSpaceDN w:val="0"/>
        <w:adjustRightInd w:val="0"/>
        <w:rPr>
          <w:rFonts w:ascii="Times New Roman" w:hAnsi="Times New Roman" w:cs="Times New Roman"/>
          <w:sz w:val="28"/>
          <w:szCs w:val="28"/>
        </w:rPr>
      </w:pPr>
      <w:r w:rsidRPr="00997E25">
        <w:rPr>
          <w:rFonts w:ascii="Times New Roman" w:hAnsi="Times New Roman" w:cs="Times New Roman"/>
          <w:sz w:val="28"/>
          <w:szCs w:val="28"/>
        </w:rPr>
        <w:t xml:space="preserve">       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Барабинского района Новосибирской области, предоставляющей муниципальную услугу, должностных лиц, муниципальных служащих:</w:t>
      </w:r>
    </w:p>
    <w:p w:rsidR="00997E25" w:rsidRPr="00997E25" w:rsidRDefault="00997E25" w:rsidP="00997E25">
      <w:pPr>
        <w:tabs>
          <w:tab w:val="left" w:pos="567"/>
        </w:tabs>
        <w:autoSpaceDE w:val="0"/>
        <w:autoSpaceDN w:val="0"/>
        <w:adjustRightInd w:val="0"/>
        <w:rPr>
          <w:rFonts w:ascii="Times New Roman" w:hAnsi="Times New Roman" w:cs="Times New Roman"/>
          <w:sz w:val="28"/>
          <w:szCs w:val="28"/>
        </w:rPr>
      </w:pPr>
      <w:r w:rsidRPr="00997E25">
        <w:rPr>
          <w:rFonts w:ascii="Times New Roman" w:hAnsi="Times New Roman" w:cs="Times New Roman"/>
          <w:sz w:val="28"/>
          <w:szCs w:val="28"/>
        </w:rPr>
        <w:t xml:space="preserve">       Федеральный закон от 27.07.2010 № 210-ФЗ</w:t>
      </w:r>
      <w:r w:rsidRPr="00997E25">
        <w:rPr>
          <w:rFonts w:ascii="Times New Roman" w:hAnsi="Times New Roman" w:cs="Times New Roman"/>
          <w:sz w:val="28"/>
          <w:szCs w:val="28"/>
        </w:rPr>
        <w:tab/>
        <w:t>«Об организации предоставления государственных и муниципальных услуг»;</w:t>
      </w:r>
    </w:p>
    <w:p w:rsidR="00997E25" w:rsidRPr="00997E25" w:rsidRDefault="00997E25" w:rsidP="00997E25">
      <w:pPr>
        <w:autoSpaceDE w:val="0"/>
        <w:autoSpaceDN w:val="0"/>
        <w:adjustRightInd w:val="0"/>
        <w:rPr>
          <w:rFonts w:ascii="Times New Roman" w:hAnsi="Times New Roman" w:cs="Times New Roman"/>
          <w:sz w:val="28"/>
          <w:szCs w:val="28"/>
        </w:rPr>
      </w:pPr>
      <w:r w:rsidRPr="00997E25">
        <w:rPr>
          <w:rFonts w:ascii="Times New Roman" w:hAnsi="Times New Roman" w:cs="Times New Roman"/>
          <w:sz w:val="28"/>
          <w:szCs w:val="28"/>
        </w:rPr>
        <w:t xml:space="preserve">       Постановление администрации Барабинского района  от 13.09.2017 № 877 «Об утверждении Порядка подачи и рассмотрения жалоб на решения и действия (бездействие) должностных лиц, муниципальных служащих администрации Барабинского района Новосибирской области, участвующих в предоставлении муниципальных услуг».</w:t>
      </w:r>
    </w:p>
    <w:p w:rsidR="007810D3" w:rsidRPr="00997E25" w:rsidRDefault="00997E25" w:rsidP="00997E25">
      <w:pPr>
        <w:widowControl w:val="0"/>
        <w:tabs>
          <w:tab w:val="left" w:pos="709"/>
        </w:tabs>
        <w:autoSpaceDE w:val="0"/>
        <w:autoSpaceDN w:val="0"/>
        <w:adjustRightInd w:val="0"/>
        <w:ind w:firstLine="709"/>
        <w:rPr>
          <w:rFonts w:ascii="Times New Roman" w:eastAsia="Calibri" w:hAnsi="Times New Roman" w:cs="Times New Roman"/>
          <w:sz w:val="28"/>
          <w:szCs w:val="28"/>
        </w:rPr>
      </w:pPr>
      <w:r w:rsidRPr="00997E25">
        <w:rPr>
          <w:rFonts w:ascii="Times New Roman" w:hAnsi="Times New Roman" w:cs="Times New Roman"/>
          <w:sz w:val="28"/>
          <w:szCs w:val="28"/>
        </w:rPr>
        <w:lastRenderedPageBreak/>
        <w:t xml:space="preserve">       5.5. Информация, содержащаяся в настоящем разделе, подлежит размещению на Едином портале государственных и муниципальных услуг.</w:t>
      </w:r>
    </w:p>
    <w:p w:rsidR="007810D3" w:rsidRPr="007810D3" w:rsidRDefault="007810D3" w:rsidP="007810D3">
      <w:pPr>
        <w:widowControl w:val="0"/>
        <w:tabs>
          <w:tab w:val="left" w:pos="709"/>
        </w:tabs>
        <w:autoSpaceDE w:val="0"/>
        <w:autoSpaceDN w:val="0"/>
        <w:adjustRightInd w:val="0"/>
        <w:ind w:firstLine="709"/>
        <w:rPr>
          <w:rFonts w:ascii="Times New Roman" w:eastAsia="Calibri" w:hAnsi="Times New Roman" w:cs="Times New Roman"/>
          <w:sz w:val="28"/>
          <w:szCs w:val="28"/>
        </w:rPr>
      </w:pPr>
    </w:p>
    <w:p w:rsidR="007810D3" w:rsidRPr="007810D3" w:rsidRDefault="007810D3" w:rsidP="007810D3">
      <w:pPr>
        <w:widowControl w:val="0"/>
        <w:tabs>
          <w:tab w:val="left" w:pos="709"/>
        </w:tabs>
        <w:autoSpaceDE w:val="0"/>
        <w:autoSpaceDN w:val="0"/>
        <w:adjustRightInd w:val="0"/>
        <w:ind w:firstLine="0"/>
        <w:jc w:val="center"/>
        <w:rPr>
          <w:rFonts w:ascii="Times New Roman" w:eastAsia="Calibri" w:hAnsi="Times New Roman" w:cs="Times New Roman"/>
          <w:sz w:val="28"/>
          <w:szCs w:val="28"/>
        </w:rPr>
      </w:pPr>
      <w:r w:rsidRPr="007810D3">
        <w:rPr>
          <w:rFonts w:ascii="Times New Roman" w:eastAsia="Calibri" w:hAnsi="Times New Roman" w:cs="Times New Roman"/>
          <w:sz w:val="28"/>
          <w:szCs w:val="28"/>
        </w:rPr>
        <w:t>_________</w:t>
      </w:r>
    </w:p>
    <w:p w:rsidR="007810D3" w:rsidRDefault="007810D3" w:rsidP="007810D3">
      <w:pPr>
        <w:widowControl w:val="0"/>
        <w:autoSpaceDE w:val="0"/>
        <w:autoSpaceDN w:val="0"/>
        <w:adjustRightInd w:val="0"/>
        <w:ind w:firstLine="0"/>
        <w:rPr>
          <w:rFonts w:ascii="Calibri" w:eastAsia="Calibri" w:hAnsi="Calibri" w:cs="Calibri"/>
        </w:rPr>
      </w:pPr>
    </w:p>
    <w:p w:rsidR="007D1B41" w:rsidRDefault="007D1B41" w:rsidP="007810D3">
      <w:pPr>
        <w:widowControl w:val="0"/>
        <w:autoSpaceDE w:val="0"/>
        <w:autoSpaceDN w:val="0"/>
        <w:adjustRightInd w:val="0"/>
        <w:ind w:firstLine="0"/>
        <w:rPr>
          <w:rFonts w:ascii="Calibri" w:eastAsia="Calibri" w:hAnsi="Calibri" w:cs="Calibri"/>
        </w:rPr>
      </w:pPr>
    </w:p>
    <w:p w:rsidR="007D1B41" w:rsidRDefault="007D1B41" w:rsidP="007810D3">
      <w:pPr>
        <w:widowControl w:val="0"/>
        <w:autoSpaceDE w:val="0"/>
        <w:autoSpaceDN w:val="0"/>
        <w:adjustRightInd w:val="0"/>
        <w:ind w:firstLine="0"/>
        <w:rPr>
          <w:rFonts w:ascii="Calibri" w:eastAsia="Calibri" w:hAnsi="Calibri" w:cs="Calibri"/>
        </w:rPr>
      </w:pPr>
    </w:p>
    <w:p w:rsidR="007D1B41" w:rsidRDefault="007D1B41" w:rsidP="007810D3">
      <w:pPr>
        <w:widowControl w:val="0"/>
        <w:autoSpaceDE w:val="0"/>
        <w:autoSpaceDN w:val="0"/>
        <w:adjustRightInd w:val="0"/>
        <w:ind w:firstLine="0"/>
        <w:rPr>
          <w:rFonts w:ascii="Calibri" w:eastAsia="Calibri" w:hAnsi="Calibri" w:cs="Calibri"/>
        </w:rPr>
      </w:pPr>
    </w:p>
    <w:p w:rsidR="007D1B41" w:rsidRDefault="007D1B41" w:rsidP="007810D3">
      <w:pPr>
        <w:widowControl w:val="0"/>
        <w:autoSpaceDE w:val="0"/>
        <w:autoSpaceDN w:val="0"/>
        <w:adjustRightInd w:val="0"/>
        <w:ind w:firstLine="0"/>
        <w:rPr>
          <w:rFonts w:ascii="Calibri" w:eastAsia="Calibri" w:hAnsi="Calibri" w:cs="Calibri"/>
        </w:rPr>
      </w:pPr>
    </w:p>
    <w:p w:rsidR="007D1B41" w:rsidRDefault="007D1B41" w:rsidP="007810D3">
      <w:pPr>
        <w:widowControl w:val="0"/>
        <w:autoSpaceDE w:val="0"/>
        <w:autoSpaceDN w:val="0"/>
        <w:adjustRightInd w:val="0"/>
        <w:ind w:firstLine="0"/>
        <w:rPr>
          <w:rFonts w:ascii="Calibri" w:eastAsia="Calibri" w:hAnsi="Calibri" w:cs="Calibri"/>
        </w:rPr>
      </w:pPr>
    </w:p>
    <w:p w:rsidR="007D1B41" w:rsidRDefault="007D1B41" w:rsidP="007810D3">
      <w:pPr>
        <w:widowControl w:val="0"/>
        <w:autoSpaceDE w:val="0"/>
        <w:autoSpaceDN w:val="0"/>
        <w:adjustRightInd w:val="0"/>
        <w:ind w:firstLine="0"/>
        <w:rPr>
          <w:rFonts w:ascii="Calibri" w:eastAsia="Calibri" w:hAnsi="Calibri" w:cs="Calibri"/>
        </w:rPr>
      </w:pPr>
    </w:p>
    <w:p w:rsidR="007D1B41" w:rsidRDefault="007D1B41" w:rsidP="007810D3">
      <w:pPr>
        <w:widowControl w:val="0"/>
        <w:autoSpaceDE w:val="0"/>
        <w:autoSpaceDN w:val="0"/>
        <w:adjustRightInd w:val="0"/>
        <w:ind w:firstLine="0"/>
        <w:rPr>
          <w:rFonts w:ascii="Calibri" w:eastAsia="Calibri" w:hAnsi="Calibri" w:cs="Calibri"/>
        </w:rPr>
      </w:pPr>
    </w:p>
    <w:p w:rsidR="007D1B41" w:rsidRDefault="007D1B41" w:rsidP="007810D3">
      <w:pPr>
        <w:widowControl w:val="0"/>
        <w:autoSpaceDE w:val="0"/>
        <w:autoSpaceDN w:val="0"/>
        <w:adjustRightInd w:val="0"/>
        <w:ind w:firstLine="0"/>
        <w:rPr>
          <w:rFonts w:ascii="Calibri" w:eastAsia="Calibri" w:hAnsi="Calibri" w:cs="Calibri"/>
        </w:rPr>
      </w:pPr>
    </w:p>
    <w:p w:rsidR="007D1B41" w:rsidRDefault="007D1B41" w:rsidP="007810D3">
      <w:pPr>
        <w:widowControl w:val="0"/>
        <w:autoSpaceDE w:val="0"/>
        <w:autoSpaceDN w:val="0"/>
        <w:adjustRightInd w:val="0"/>
        <w:ind w:firstLine="0"/>
        <w:rPr>
          <w:rFonts w:ascii="Calibri" w:eastAsia="Calibri" w:hAnsi="Calibri" w:cs="Calibri"/>
        </w:rPr>
      </w:pPr>
    </w:p>
    <w:p w:rsidR="007D1B41" w:rsidRDefault="007D1B41" w:rsidP="007810D3">
      <w:pPr>
        <w:widowControl w:val="0"/>
        <w:autoSpaceDE w:val="0"/>
        <w:autoSpaceDN w:val="0"/>
        <w:adjustRightInd w:val="0"/>
        <w:ind w:firstLine="0"/>
        <w:rPr>
          <w:rFonts w:ascii="Calibri" w:eastAsia="Calibri" w:hAnsi="Calibri" w:cs="Calibri"/>
        </w:rPr>
      </w:pPr>
    </w:p>
    <w:p w:rsidR="007D1B41" w:rsidRDefault="007D1B41" w:rsidP="007810D3">
      <w:pPr>
        <w:widowControl w:val="0"/>
        <w:autoSpaceDE w:val="0"/>
        <w:autoSpaceDN w:val="0"/>
        <w:adjustRightInd w:val="0"/>
        <w:ind w:firstLine="0"/>
        <w:rPr>
          <w:rFonts w:ascii="Calibri" w:eastAsia="Calibri" w:hAnsi="Calibri" w:cs="Calibri"/>
        </w:rPr>
      </w:pPr>
    </w:p>
    <w:p w:rsidR="007D1B41" w:rsidRDefault="007D1B41" w:rsidP="007810D3">
      <w:pPr>
        <w:widowControl w:val="0"/>
        <w:autoSpaceDE w:val="0"/>
        <w:autoSpaceDN w:val="0"/>
        <w:adjustRightInd w:val="0"/>
        <w:ind w:firstLine="0"/>
        <w:rPr>
          <w:rFonts w:ascii="Calibri" w:eastAsia="Calibri" w:hAnsi="Calibri" w:cs="Calibri"/>
        </w:rPr>
      </w:pPr>
    </w:p>
    <w:p w:rsidR="007D1B41" w:rsidRDefault="007D1B41" w:rsidP="007810D3">
      <w:pPr>
        <w:widowControl w:val="0"/>
        <w:autoSpaceDE w:val="0"/>
        <w:autoSpaceDN w:val="0"/>
        <w:adjustRightInd w:val="0"/>
        <w:ind w:firstLine="0"/>
        <w:rPr>
          <w:rFonts w:ascii="Calibri" w:eastAsia="Calibri" w:hAnsi="Calibri" w:cs="Calibri"/>
        </w:rPr>
      </w:pPr>
    </w:p>
    <w:p w:rsidR="007D1B41" w:rsidRDefault="007D1B41" w:rsidP="007810D3">
      <w:pPr>
        <w:widowControl w:val="0"/>
        <w:autoSpaceDE w:val="0"/>
        <w:autoSpaceDN w:val="0"/>
        <w:adjustRightInd w:val="0"/>
        <w:ind w:firstLine="0"/>
        <w:rPr>
          <w:rFonts w:ascii="Calibri" w:eastAsia="Calibri" w:hAnsi="Calibri" w:cs="Calibri"/>
        </w:rPr>
      </w:pPr>
    </w:p>
    <w:p w:rsidR="007D1B41" w:rsidRDefault="007D1B41" w:rsidP="007810D3">
      <w:pPr>
        <w:widowControl w:val="0"/>
        <w:autoSpaceDE w:val="0"/>
        <w:autoSpaceDN w:val="0"/>
        <w:adjustRightInd w:val="0"/>
        <w:ind w:firstLine="0"/>
        <w:rPr>
          <w:rFonts w:ascii="Calibri" w:eastAsia="Calibri" w:hAnsi="Calibri" w:cs="Calibri"/>
        </w:rPr>
      </w:pPr>
    </w:p>
    <w:p w:rsidR="007D1B41" w:rsidRDefault="007D1B41" w:rsidP="007810D3">
      <w:pPr>
        <w:widowControl w:val="0"/>
        <w:autoSpaceDE w:val="0"/>
        <w:autoSpaceDN w:val="0"/>
        <w:adjustRightInd w:val="0"/>
        <w:ind w:firstLine="0"/>
        <w:rPr>
          <w:rFonts w:ascii="Calibri" w:eastAsia="Calibri" w:hAnsi="Calibri" w:cs="Calibri"/>
        </w:rPr>
      </w:pPr>
    </w:p>
    <w:p w:rsidR="007D1B41" w:rsidRDefault="007D1B41" w:rsidP="007810D3">
      <w:pPr>
        <w:widowControl w:val="0"/>
        <w:autoSpaceDE w:val="0"/>
        <w:autoSpaceDN w:val="0"/>
        <w:adjustRightInd w:val="0"/>
        <w:ind w:firstLine="0"/>
        <w:rPr>
          <w:rFonts w:ascii="Calibri" w:eastAsia="Calibri" w:hAnsi="Calibri" w:cs="Calibri"/>
        </w:rPr>
      </w:pPr>
    </w:p>
    <w:p w:rsidR="007D1B41" w:rsidRDefault="007D1B41" w:rsidP="007810D3">
      <w:pPr>
        <w:widowControl w:val="0"/>
        <w:autoSpaceDE w:val="0"/>
        <w:autoSpaceDN w:val="0"/>
        <w:adjustRightInd w:val="0"/>
        <w:ind w:firstLine="0"/>
        <w:rPr>
          <w:rFonts w:ascii="Calibri" w:eastAsia="Calibri" w:hAnsi="Calibri" w:cs="Calibri"/>
        </w:rPr>
      </w:pPr>
    </w:p>
    <w:p w:rsidR="007D1B41" w:rsidRDefault="007D1B41" w:rsidP="007810D3">
      <w:pPr>
        <w:widowControl w:val="0"/>
        <w:autoSpaceDE w:val="0"/>
        <w:autoSpaceDN w:val="0"/>
        <w:adjustRightInd w:val="0"/>
        <w:ind w:firstLine="0"/>
        <w:rPr>
          <w:rFonts w:ascii="Calibri" w:eastAsia="Calibri" w:hAnsi="Calibri" w:cs="Calibri"/>
        </w:rPr>
      </w:pPr>
    </w:p>
    <w:p w:rsidR="007D1B41" w:rsidRDefault="007D1B41" w:rsidP="007810D3">
      <w:pPr>
        <w:widowControl w:val="0"/>
        <w:autoSpaceDE w:val="0"/>
        <w:autoSpaceDN w:val="0"/>
        <w:adjustRightInd w:val="0"/>
        <w:ind w:firstLine="0"/>
        <w:rPr>
          <w:rFonts w:ascii="Calibri" w:eastAsia="Calibri" w:hAnsi="Calibri" w:cs="Calibri"/>
        </w:rPr>
      </w:pPr>
    </w:p>
    <w:p w:rsidR="007D1B41" w:rsidRDefault="007D1B41" w:rsidP="007810D3">
      <w:pPr>
        <w:widowControl w:val="0"/>
        <w:autoSpaceDE w:val="0"/>
        <w:autoSpaceDN w:val="0"/>
        <w:adjustRightInd w:val="0"/>
        <w:ind w:firstLine="0"/>
        <w:rPr>
          <w:rFonts w:ascii="Calibri" w:eastAsia="Calibri" w:hAnsi="Calibri" w:cs="Calibri"/>
        </w:rPr>
      </w:pPr>
    </w:p>
    <w:p w:rsidR="007D1B41" w:rsidRDefault="007D1B41" w:rsidP="007810D3">
      <w:pPr>
        <w:widowControl w:val="0"/>
        <w:autoSpaceDE w:val="0"/>
        <w:autoSpaceDN w:val="0"/>
        <w:adjustRightInd w:val="0"/>
        <w:ind w:firstLine="0"/>
        <w:rPr>
          <w:rFonts w:ascii="Calibri" w:eastAsia="Calibri" w:hAnsi="Calibri" w:cs="Calibri"/>
        </w:rPr>
      </w:pPr>
    </w:p>
    <w:p w:rsidR="007D1B41" w:rsidRDefault="007D1B41" w:rsidP="007D1B41">
      <w:pPr>
        <w:autoSpaceDE w:val="0"/>
        <w:autoSpaceDN w:val="0"/>
        <w:adjustRightInd w:val="0"/>
        <w:ind w:left="5040" w:firstLine="0"/>
        <w:rPr>
          <w:rFonts w:ascii="Times New Roman" w:eastAsia="Times New Roman" w:hAnsi="Times New Roman" w:cs="Times New Roman"/>
          <w:sz w:val="24"/>
          <w:szCs w:val="24"/>
          <w:lang w:eastAsia="ru-RU"/>
        </w:rPr>
      </w:pPr>
    </w:p>
    <w:p w:rsidR="007D1B41" w:rsidRDefault="007D1B41" w:rsidP="007D1B41">
      <w:pPr>
        <w:autoSpaceDE w:val="0"/>
        <w:autoSpaceDN w:val="0"/>
        <w:adjustRightInd w:val="0"/>
        <w:ind w:left="5040" w:firstLine="0"/>
        <w:rPr>
          <w:rFonts w:ascii="Times New Roman" w:eastAsia="Times New Roman" w:hAnsi="Times New Roman" w:cs="Times New Roman"/>
          <w:sz w:val="24"/>
          <w:szCs w:val="24"/>
          <w:lang w:eastAsia="ru-RU"/>
        </w:rPr>
      </w:pPr>
    </w:p>
    <w:p w:rsidR="007D1B41" w:rsidRDefault="007D1B41" w:rsidP="007D1B41">
      <w:pPr>
        <w:autoSpaceDE w:val="0"/>
        <w:autoSpaceDN w:val="0"/>
        <w:adjustRightInd w:val="0"/>
        <w:ind w:left="5040" w:firstLine="0"/>
        <w:rPr>
          <w:rFonts w:ascii="Times New Roman" w:eastAsia="Times New Roman" w:hAnsi="Times New Roman" w:cs="Times New Roman"/>
          <w:sz w:val="24"/>
          <w:szCs w:val="24"/>
          <w:lang w:eastAsia="ru-RU"/>
        </w:rPr>
      </w:pPr>
    </w:p>
    <w:p w:rsidR="007D1B41" w:rsidRDefault="007D1B41" w:rsidP="007D1B41">
      <w:pPr>
        <w:autoSpaceDE w:val="0"/>
        <w:autoSpaceDN w:val="0"/>
        <w:adjustRightInd w:val="0"/>
        <w:ind w:left="5040" w:firstLine="0"/>
        <w:rPr>
          <w:rFonts w:ascii="Times New Roman" w:eastAsia="Times New Roman" w:hAnsi="Times New Roman" w:cs="Times New Roman"/>
          <w:sz w:val="24"/>
          <w:szCs w:val="24"/>
          <w:lang w:eastAsia="ru-RU"/>
        </w:rPr>
      </w:pPr>
    </w:p>
    <w:p w:rsidR="007D1B41" w:rsidRDefault="007D1B41" w:rsidP="007D1B41">
      <w:pPr>
        <w:autoSpaceDE w:val="0"/>
        <w:autoSpaceDN w:val="0"/>
        <w:adjustRightInd w:val="0"/>
        <w:ind w:left="5040" w:firstLine="0"/>
        <w:rPr>
          <w:rFonts w:ascii="Times New Roman" w:eastAsia="Times New Roman" w:hAnsi="Times New Roman" w:cs="Times New Roman"/>
          <w:sz w:val="24"/>
          <w:szCs w:val="24"/>
          <w:lang w:eastAsia="ru-RU"/>
        </w:rPr>
      </w:pPr>
    </w:p>
    <w:p w:rsidR="007D1B41" w:rsidRDefault="007D1B41" w:rsidP="007D1B41">
      <w:pPr>
        <w:autoSpaceDE w:val="0"/>
        <w:autoSpaceDN w:val="0"/>
        <w:adjustRightInd w:val="0"/>
        <w:ind w:left="5040" w:firstLine="0"/>
        <w:rPr>
          <w:rFonts w:ascii="Times New Roman" w:eastAsia="Times New Roman" w:hAnsi="Times New Roman" w:cs="Times New Roman"/>
          <w:sz w:val="24"/>
          <w:szCs w:val="24"/>
          <w:lang w:eastAsia="ru-RU"/>
        </w:rPr>
      </w:pPr>
    </w:p>
    <w:p w:rsidR="007D1B41" w:rsidRDefault="007D1B41" w:rsidP="007D1B41">
      <w:pPr>
        <w:autoSpaceDE w:val="0"/>
        <w:autoSpaceDN w:val="0"/>
        <w:adjustRightInd w:val="0"/>
        <w:ind w:left="5040" w:firstLine="0"/>
        <w:rPr>
          <w:rFonts w:ascii="Times New Roman" w:eastAsia="Times New Roman" w:hAnsi="Times New Roman" w:cs="Times New Roman"/>
          <w:sz w:val="24"/>
          <w:szCs w:val="24"/>
          <w:lang w:eastAsia="ru-RU"/>
        </w:rPr>
      </w:pPr>
    </w:p>
    <w:p w:rsidR="007D1B41" w:rsidRDefault="007D1B41" w:rsidP="007D1B41">
      <w:pPr>
        <w:autoSpaceDE w:val="0"/>
        <w:autoSpaceDN w:val="0"/>
        <w:adjustRightInd w:val="0"/>
        <w:ind w:left="5040" w:firstLine="0"/>
        <w:rPr>
          <w:rFonts w:ascii="Times New Roman" w:eastAsia="Times New Roman" w:hAnsi="Times New Roman" w:cs="Times New Roman"/>
          <w:sz w:val="24"/>
          <w:szCs w:val="24"/>
          <w:lang w:eastAsia="ru-RU"/>
        </w:rPr>
      </w:pPr>
    </w:p>
    <w:p w:rsidR="007D1B41" w:rsidRDefault="007D1B41" w:rsidP="007D1B41">
      <w:pPr>
        <w:autoSpaceDE w:val="0"/>
        <w:autoSpaceDN w:val="0"/>
        <w:adjustRightInd w:val="0"/>
        <w:ind w:left="5040" w:firstLine="0"/>
        <w:rPr>
          <w:rFonts w:ascii="Times New Roman" w:eastAsia="Times New Roman" w:hAnsi="Times New Roman" w:cs="Times New Roman"/>
          <w:sz w:val="24"/>
          <w:szCs w:val="24"/>
          <w:lang w:eastAsia="ru-RU"/>
        </w:rPr>
      </w:pPr>
    </w:p>
    <w:p w:rsidR="007D1B41" w:rsidRDefault="007D1B41" w:rsidP="007D1B41">
      <w:pPr>
        <w:autoSpaceDE w:val="0"/>
        <w:autoSpaceDN w:val="0"/>
        <w:adjustRightInd w:val="0"/>
        <w:ind w:left="5040" w:firstLine="0"/>
        <w:rPr>
          <w:rFonts w:ascii="Times New Roman" w:eastAsia="Times New Roman" w:hAnsi="Times New Roman" w:cs="Times New Roman"/>
          <w:sz w:val="24"/>
          <w:szCs w:val="24"/>
          <w:lang w:eastAsia="ru-RU"/>
        </w:rPr>
      </w:pPr>
    </w:p>
    <w:p w:rsidR="007D1B41" w:rsidRDefault="007D1B41" w:rsidP="007D1B41">
      <w:pPr>
        <w:autoSpaceDE w:val="0"/>
        <w:autoSpaceDN w:val="0"/>
        <w:adjustRightInd w:val="0"/>
        <w:ind w:left="5040" w:firstLine="0"/>
        <w:rPr>
          <w:rFonts w:ascii="Times New Roman" w:eastAsia="Times New Roman" w:hAnsi="Times New Roman" w:cs="Times New Roman"/>
          <w:sz w:val="24"/>
          <w:szCs w:val="24"/>
          <w:lang w:eastAsia="ru-RU"/>
        </w:rPr>
      </w:pPr>
    </w:p>
    <w:p w:rsidR="007D1B41" w:rsidRDefault="007D1B41" w:rsidP="007D1B41">
      <w:pPr>
        <w:autoSpaceDE w:val="0"/>
        <w:autoSpaceDN w:val="0"/>
        <w:adjustRightInd w:val="0"/>
        <w:ind w:left="5040" w:firstLine="0"/>
        <w:rPr>
          <w:rFonts w:ascii="Times New Roman" w:eastAsia="Times New Roman" w:hAnsi="Times New Roman" w:cs="Times New Roman"/>
          <w:sz w:val="24"/>
          <w:szCs w:val="24"/>
          <w:lang w:eastAsia="ru-RU"/>
        </w:rPr>
      </w:pPr>
    </w:p>
    <w:p w:rsidR="007D1B41" w:rsidRDefault="007D1B41" w:rsidP="007D1B41">
      <w:pPr>
        <w:autoSpaceDE w:val="0"/>
        <w:autoSpaceDN w:val="0"/>
        <w:adjustRightInd w:val="0"/>
        <w:ind w:left="5040" w:firstLine="0"/>
        <w:rPr>
          <w:rFonts w:ascii="Times New Roman" w:eastAsia="Times New Roman" w:hAnsi="Times New Roman" w:cs="Times New Roman"/>
          <w:sz w:val="24"/>
          <w:szCs w:val="24"/>
          <w:lang w:eastAsia="ru-RU"/>
        </w:rPr>
      </w:pPr>
    </w:p>
    <w:p w:rsidR="007D1B41" w:rsidRDefault="007D1B41" w:rsidP="007D1B41">
      <w:pPr>
        <w:autoSpaceDE w:val="0"/>
        <w:autoSpaceDN w:val="0"/>
        <w:adjustRightInd w:val="0"/>
        <w:ind w:left="5040" w:firstLine="0"/>
        <w:rPr>
          <w:rFonts w:ascii="Times New Roman" w:eastAsia="Times New Roman" w:hAnsi="Times New Roman" w:cs="Times New Roman"/>
          <w:sz w:val="24"/>
          <w:szCs w:val="24"/>
          <w:lang w:eastAsia="ru-RU"/>
        </w:rPr>
      </w:pPr>
    </w:p>
    <w:p w:rsidR="007D1B41" w:rsidRDefault="007D1B41" w:rsidP="007D1B41">
      <w:pPr>
        <w:autoSpaceDE w:val="0"/>
        <w:autoSpaceDN w:val="0"/>
        <w:adjustRightInd w:val="0"/>
        <w:ind w:left="5040" w:firstLine="0"/>
        <w:rPr>
          <w:rFonts w:ascii="Times New Roman" w:eastAsia="Times New Roman" w:hAnsi="Times New Roman" w:cs="Times New Roman"/>
          <w:sz w:val="24"/>
          <w:szCs w:val="24"/>
          <w:lang w:eastAsia="ru-RU"/>
        </w:rPr>
      </w:pPr>
    </w:p>
    <w:p w:rsidR="007D1B41" w:rsidRDefault="007D1B41" w:rsidP="007D1B41">
      <w:pPr>
        <w:autoSpaceDE w:val="0"/>
        <w:autoSpaceDN w:val="0"/>
        <w:adjustRightInd w:val="0"/>
        <w:ind w:left="5040" w:firstLine="0"/>
        <w:rPr>
          <w:rFonts w:ascii="Times New Roman" w:eastAsia="Times New Roman" w:hAnsi="Times New Roman" w:cs="Times New Roman"/>
          <w:sz w:val="24"/>
          <w:szCs w:val="24"/>
          <w:lang w:eastAsia="ru-RU"/>
        </w:rPr>
      </w:pPr>
    </w:p>
    <w:p w:rsidR="007D1B41" w:rsidRDefault="007D1B41" w:rsidP="007D1B41">
      <w:pPr>
        <w:autoSpaceDE w:val="0"/>
        <w:autoSpaceDN w:val="0"/>
        <w:adjustRightInd w:val="0"/>
        <w:ind w:left="5040" w:firstLine="0"/>
        <w:rPr>
          <w:rFonts w:ascii="Times New Roman" w:eastAsia="Times New Roman" w:hAnsi="Times New Roman" w:cs="Times New Roman"/>
          <w:sz w:val="24"/>
          <w:szCs w:val="24"/>
          <w:lang w:eastAsia="ru-RU"/>
        </w:rPr>
      </w:pPr>
    </w:p>
    <w:p w:rsidR="00E60CFE" w:rsidRDefault="00E60CFE" w:rsidP="007D1B41">
      <w:pPr>
        <w:autoSpaceDE w:val="0"/>
        <w:autoSpaceDN w:val="0"/>
        <w:adjustRightInd w:val="0"/>
        <w:ind w:left="5040" w:firstLine="0"/>
        <w:rPr>
          <w:rFonts w:ascii="Times New Roman" w:eastAsia="Times New Roman" w:hAnsi="Times New Roman" w:cs="Times New Roman"/>
          <w:sz w:val="24"/>
          <w:szCs w:val="24"/>
          <w:lang w:eastAsia="ru-RU"/>
        </w:rPr>
      </w:pPr>
    </w:p>
    <w:p w:rsidR="00E60CFE" w:rsidRDefault="00E60CFE" w:rsidP="007D1B41">
      <w:pPr>
        <w:autoSpaceDE w:val="0"/>
        <w:autoSpaceDN w:val="0"/>
        <w:adjustRightInd w:val="0"/>
        <w:ind w:left="5040" w:firstLine="0"/>
        <w:rPr>
          <w:rFonts w:ascii="Times New Roman" w:eastAsia="Times New Roman" w:hAnsi="Times New Roman" w:cs="Times New Roman"/>
          <w:sz w:val="24"/>
          <w:szCs w:val="24"/>
          <w:lang w:eastAsia="ru-RU"/>
        </w:rPr>
      </w:pPr>
    </w:p>
    <w:p w:rsidR="00E60CFE" w:rsidRDefault="00E60CFE" w:rsidP="007D1B41">
      <w:pPr>
        <w:autoSpaceDE w:val="0"/>
        <w:autoSpaceDN w:val="0"/>
        <w:adjustRightInd w:val="0"/>
        <w:ind w:left="5040" w:firstLine="0"/>
        <w:rPr>
          <w:rFonts w:ascii="Times New Roman" w:eastAsia="Times New Roman" w:hAnsi="Times New Roman" w:cs="Times New Roman"/>
          <w:sz w:val="24"/>
          <w:szCs w:val="24"/>
          <w:lang w:eastAsia="ru-RU"/>
        </w:rPr>
      </w:pPr>
    </w:p>
    <w:p w:rsidR="00E60CFE" w:rsidRDefault="00E60CFE" w:rsidP="007D1B41">
      <w:pPr>
        <w:autoSpaceDE w:val="0"/>
        <w:autoSpaceDN w:val="0"/>
        <w:adjustRightInd w:val="0"/>
        <w:ind w:left="5040" w:firstLine="0"/>
        <w:rPr>
          <w:rFonts w:ascii="Times New Roman" w:eastAsia="Times New Roman" w:hAnsi="Times New Roman" w:cs="Times New Roman"/>
          <w:sz w:val="24"/>
          <w:szCs w:val="24"/>
          <w:lang w:eastAsia="ru-RU"/>
        </w:rPr>
      </w:pPr>
    </w:p>
    <w:p w:rsidR="00E60CFE" w:rsidRDefault="00E60CFE" w:rsidP="007D1B41">
      <w:pPr>
        <w:autoSpaceDE w:val="0"/>
        <w:autoSpaceDN w:val="0"/>
        <w:adjustRightInd w:val="0"/>
        <w:ind w:left="5040" w:firstLine="0"/>
        <w:rPr>
          <w:rFonts w:ascii="Times New Roman" w:eastAsia="Times New Roman" w:hAnsi="Times New Roman" w:cs="Times New Roman"/>
          <w:sz w:val="24"/>
          <w:szCs w:val="24"/>
          <w:lang w:eastAsia="ru-RU"/>
        </w:rPr>
      </w:pPr>
    </w:p>
    <w:p w:rsidR="00E60CFE" w:rsidRDefault="00E60CFE" w:rsidP="007D1B41">
      <w:pPr>
        <w:autoSpaceDE w:val="0"/>
        <w:autoSpaceDN w:val="0"/>
        <w:adjustRightInd w:val="0"/>
        <w:ind w:left="5040" w:firstLine="0"/>
        <w:rPr>
          <w:rFonts w:ascii="Times New Roman" w:eastAsia="Times New Roman" w:hAnsi="Times New Roman" w:cs="Times New Roman"/>
          <w:sz w:val="24"/>
          <w:szCs w:val="24"/>
          <w:lang w:eastAsia="ru-RU"/>
        </w:rPr>
      </w:pPr>
    </w:p>
    <w:p w:rsidR="00E60CFE" w:rsidRDefault="00E60CFE" w:rsidP="007D1B41">
      <w:pPr>
        <w:autoSpaceDE w:val="0"/>
        <w:autoSpaceDN w:val="0"/>
        <w:adjustRightInd w:val="0"/>
        <w:ind w:left="5040" w:firstLine="0"/>
        <w:rPr>
          <w:rFonts w:ascii="Times New Roman" w:eastAsia="Times New Roman" w:hAnsi="Times New Roman" w:cs="Times New Roman"/>
          <w:sz w:val="24"/>
          <w:szCs w:val="24"/>
          <w:lang w:eastAsia="ru-RU"/>
        </w:rPr>
      </w:pPr>
    </w:p>
    <w:p w:rsidR="00E60CFE" w:rsidRDefault="00E60CFE" w:rsidP="007D1B41">
      <w:pPr>
        <w:autoSpaceDE w:val="0"/>
        <w:autoSpaceDN w:val="0"/>
        <w:adjustRightInd w:val="0"/>
        <w:ind w:left="5040" w:firstLine="0"/>
        <w:rPr>
          <w:rFonts w:ascii="Times New Roman" w:eastAsia="Times New Roman" w:hAnsi="Times New Roman" w:cs="Times New Roman"/>
          <w:sz w:val="24"/>
          <w:szCs w:val="24"/>
          <w:lang w:eastAsia="ru-RU"/>
        </w:rPr>
      </w:pPr>
    </w:p>
    <w:p w:rsidR="007D1B41" w:rsidRDefault="007D1B41" w:rsidP="007D1B41">
      <w:pPr>
        <w:autoSpaceDE w:val="0"/>
        <w:autoSpaceDN w:val="0"/>
        <w:adjustRightInd w:val="0"/>
        <w:ind w:left="5040" w:firstLine="0"/>
        <w:rPr>
          <w:rFonts w:ascii="Times New Roman" w:eastAsia="Times New Roman" w:hAnsi="Times New Roman" w:cs="Times New Roman"/>
          <w:sz w:val="24"/>
          <w:szCs w:val="24"/>
          <w:lang w:eastAsia="ru-RU"/>
        </w:rPr>
      </w:pPr>
    </w:p>
    <w:p w:rsidR="007D1B41" w:rsidRDefault="007D1B41" w:rsidP="007D1B41">
      <w:pPr>
        <w:autoSpaceDE w:val="0"/>
        <w:autoSpaceDN w:val="0"/>
        <w:adjustRightInd w:val="0"/>
        <w:ind w:left="5040" w:firstLine="0"/>
        <w:rPr>
          <w:rFonts w:ascii="Times New Roman" w:eastAsia="Times New Roman" w:hAnsi="Times New Roman" w:cs="Times New Roman"/>
          <w:sz w:val="24"/>
          <w:szCs w:val="24"/>
          <w:lang w:eastAsia="ru-RU"/>
        </w:rPr>
      </w:pPr>
    </w:p>
    <w:p w:rsidR="00793179" w:rsidRDefault="00793179" w:rsidP="007D1B41">
      <w:pPr>
        <w:autoSpaceDE w:val="0"/>
        <w:autoSpaceDN w:val="0"/>
        <w:adjustRightInd w:val="0"/>
        <w:ind w:left="5040" w:firstLine="0"/>
        <w:rPr>
          <w:rFonts w:ascii="Times New Roman" w:eastAsia="Times New Roman" w:hAnsi="Times New Roman" w:cs="Times New Roman"/>
          <w:sz w:val="24"/>
          <w:szCs w:val="24"/>
          <w:lang w:eastAsia="ru-RU"/>
        </w:rPr>
      </w:pPr>
    </w:p>
    <w:p w:rsidR="00793179" w:rsidRDefault="00793179" w:rsidP="007D1B41">
      <w:pPr>
        <w:autoSpaceDE w:val="0"/>
        <w:autoSpaceDN w:val="0"/>
        <w:adjustRightInd w:val="0"/>
        <w:ind w:left="5040" w:firstLine="0"/>
        <w:rPr>
          <w:rFonts w:ascii="Times New Roman" w:eastAsia="Times New Roman" w:hAnsi="Times New Roman" w:cs="Times New Roman"/>
          <w:sz w:val="24"/>
          <w:szCs w:val="24"/>
          <w:lang w:eastAsia="ru-RU"/>
        </w:rPr>
      </w:pPr>
    </w:p>
    <w:p w:rsidR="00793179" w:rsidRDefault="00793179" w:rsidP="007D1B41">
      <w:pPr>
        <w:autoSpaceDE w:val="0"/>
        <w:autoSpaceDN w:val="0"/>
        <w:adjustRightInd w:val="0"/>
        <w:ind w:left="5040" w:firstLine="0"/>
        <w:rPr>
          <w:rFonts w:ascii="Times New Roman" w:eastAsia="Times New Roman" w:hAnsi="Times New Roman" w:cs="Times New Roman"/>
          <w:sz w:val="24"/>
          <w:szCs w:val="24"/>
          <w:lang w:eastAsia="ru-RU"/>
        </w:rPr>
      </w:pPr>
    </w:p>
    <w:p w:rsidR="007D1B41" w:rsidRPr="007D1B41" w:rsidRDefault="007D1B41" w:rsidP="007D1B41">
      <w:pPr>
        <w:autoSpaceDE w:val="0"/>
        <w:autoSpaceDN w:val="0"/>
        <w:adjustRightInd w:val="0"/>
        <w:ind w:left="5040" w:firstLine="0"/>
        <w:rPr>
          <w:rFonts w:ascii="Times New Roman" w:eastAsia="Times New Roman" w:hAnsi="Times New Roman" w:cs="Times New Roman"/>
          <w:sz w:val="24"/>
          <w:szCs w:val="24"/>
          <w:lang w:eastAsia="ru-RU"/>
        </w:rPr>
      </w:pPr>
      <w:r w:rsidRPr="007D1B41">
        <w:rPr>
          <w:rFonts w:ascii="Times New Roman" w:eastAsia="Times New Roman" w:hAnsi="Times New Roman" w:cs="Times New Roman"/>
          <w:sz w:val="24"/>
          <w:szCs w:val="24"/>
          <w:lang w:eastAsia="ru-RU"/>
        </w:rPr>
        <w:t>Приложение 1</w:t>
      </w:r>
    </w:p>
    <w:p w:rsidR="007D1B41" w:rsidRPr="007D1B41" w:rsidRDefault="007D1B41" w:rsidP="007D1B41">
      <w:pPr>
        <w:widowControl w:val="0"/>
        <w:shd w:val="clear" w:color="auto" w:fill="FFFFFF"/>
        <w:autoSpaceDE w:val="0"/>
        <w:autoSpaceDN w:val="0"/>
        <w:adjustRightInd w:val="0"/>
        <w:ind w:left="5040" w:firstLine="0"/>
        <w:jc w:val="left"/>
        <w:rPr>
          <w:rFonts w:ascii="Times New Roman" w:eastAsia="Times New Roman" w:hAnsi="Times New Roman" w:cs="Times New Roman"/>
          <w:sz w:val="24"/>
          <w:szCs w:val="24"/>
          <w:lang w:eastAsia="ru-RU"/>
        </w:rPr>
      </w:pPr>
      <w:r w:rsidRPr="007D1B41">
        <w:rPr>
          <w:rFonts w:ascii="Times New Roman" w:eastAsia="Times New Roman" w:hAnsi="Times New Roman" w:cs="Times New Roman"/>
          <w:sz w:val="24"/>
          <w:szCs w:val="24"/>
          <w:lang w:eastAsia="ru-RU"/>
        </w:rPr>
        <w:t xml:space="preserve">к административному регламенту </w:t>
      </w:r>
      <w:r w:rsidRPr="007D1B41">
        <w:rPr>
          <w:rFonts w:ascii="Times New Roman" w:eastAsia="Times New Roman" w:hAnsi="Times New Roman" w:cs="Times New Roman"/>
          <w:sz w:val="24"/>
          <w:szCs w:val="24"/>
          <w:lang w:eastAsia="ru-RU"/>
        </w:rPr>
        <w:br/>
        <w:t xml:space="preserve">предоставления муниципальной услуги </w:t>
      </w:r>
      <w:r w:rsidRPr="007D1B41">
        <w:rPr>
          <w:rFonts w:ascii="Times New Roman" w:eastAsia="Times New Roman" w:hAnsi="Times New Roman" w:cs="Times New Roman"/>
          <w:sz w:val="24"/>
          <w:szCs w:val="24"/>
          <w:lang w:eastAsia="ru-RU"/>
        </w:rPr>
        <w:br/>
        <w:t xml:space="preserve">по выдаче разрешений на установку </w:t>
      </w:r>
    </w:p>
    <w:p w:rsidR="007D1B41" w:rsidRPr="007D1B41" w:rsidRDefault="007D1B41" w:rsidP="007D1B41">
      <w:pPr>
        <w:widowControl w:val="0"/>
        <w:shd w:val="clear" w:color="auto" w:fill="FFFFFF"/>
        <w:autoSpaceDE w:val="0"/>
        <w:autoSpaceDN w:val="0"/>
        <w:adjustRightInd w:val="0"/>
        <w:ind w:left="5040" w:firstLine="0"/>
        <w:jc w:val="left"/>
        <w:rPr>
          <w:rFonts w:ascii="Times New Roman" w:eastAsia="Times New Roman" w:hAnsi="Times New Roman" w:cs="Times New Roman"/>
          <w:sz w:val="24"/>
          <w:szCs w:val="24"/>
          <w:lang w:eastAsia="ru-RU"/>
        </w:rPr>
      </w:pPr>
      <w:r w:rsidRPr="007D1B41">
        <w:rPr>
          <w:rFonts w:ascii="Times New Roman" w:eastAsia="Times New Roman" w:hAnsi="Times New Roman" w:cs="Times New Roman"/>
          <w:sz w:val="24"/>
          <w:szCs w:val="24"/>
          <w:lang w:eastAsia="ru-RU"/>
        </w:rPr>
        <w:t xml:space="preserve">и эксплуатацию рекламных конструкций, </w:t>
      </w:r>
    </w:p>
    <w:p w:rsidR="007D1B41" w:rsidRPr="007D1B41" w:rsidRDefault="007D1B41" w:rsidP="007D1B41">
      <w:pPr>
        <w:widowControl w:val="0"/>
        <w:shd w:val="clear" w:color="auto" w:fill="FFFFFF"/>
        <w:autoSpaceDE w:val="0"/>
        <w:autoSpaceDN w:val="0"/>
        <w:adjustRightInd w:val="0"/>
        <w:ind w:left="5040" w:firstLine="0"/>
        <w:jc w:val="left"/>
        <w:rPr>
          <w:rFonts w:ascii="Times New Roman" w:eastAsia="Times New Roman" w:hAnsi="Times New Roman" w:cs="Times New Roman"/>
          <w:sz w:val="24"/>
          <w:szCs w:val="24"/>
          <w:lang w:eastAsia="ru-RU"/>
        </w:rPr>
      </w:pPr>
      <w:r w:rsidRPr="007D1B41">
        <w:rPr>
          <w:rFonts w:ascii="Times New Roman" w:eastAsia="Times New Roman" w:hAnsi="Times New Roman" w:cs="Times New Roman"/>
          <w:sz w:val="24"/>
          <w:szCs w:val="24"/>
          <w:lang w:eastAsia="ru-RU"/>
        </w:rPr>
        <w:t>аннулирование таких разрешений</w:t>
      </w:r>
    </w:p>
    <w:p w:rsidR="007D1B41" w:rsidRPr="007D1B41" w:rsidRDefault="007D1B41" w:rsidP="007D1B41">
      <w:pPr>
        <w:widowControl w:val="0"/>
        <w:shd w:val="clear" w:color="auto" w:fill="FFFFFF"/>
        <w:autoSpaceDE w:val="0"/>
        <w:autoSpaceDN w:val="0"/>
        <w:adjustRightInd w:val="0"/>
        <w:ind w:firstLine="0"/>
        <w:jc w:val="left"/>
        <w:rPr>
          <w:rFonts w:ascii="Times New Roman" w:eastAsia="Times New Roman" w:hAnsi="Times New Roman" w:cs="Times New Roman"/>
          <w:sz w:val="20"/>
          <w:szCs w:val="20"/>
          <w:lang w:eastAsia="ru-RU"/>
        </w:rPr>
      </w:pPr>
    </w:p>
    <w:p w:rsidR="007D1B41" w:rsidRPr="007D1B41" w:rsidRDefault="007D1B41" w:rsidP="007D1B41">
      <w:pPr>
        <w:widowControl w:val="0"/>
        <w:shd w:val="clear" w:color="auto" w:fill="FFFFFF"/>
        <w:autoSpaceDE w:val="0"/>
        <w:autoSpaceDN w:val="0"/>
        <w:adjustRightInd w:val="0"/>
        <w:ind w:firstLine="0"/>
        <w:jc w:val="left"/>
        <w:rPr>
          <w:rFonts w:ascii="Times New Roman" w:eastAsia="Times New Roman" w:hAnsi="Times New Roman" w:cs="Times New Roman"/>
          <w:sz w:val="20"/>
          <w:szCs w:val="20"/>
          <w:lang w:eastAsia="ru-RU"/>
        </w:rPr>
      </w:pPr>
    </w:p>
    <w:p w:rsidR="007D1B41" w:rsidRPr="007D1B41" w:rsidRDefault="007D1B41" w:rsidP="007D1B41">
      <w:pPr>
        <w:keepNext/>
        <w:ind w:firstLine="0"/>
        <w:jc w:val="center"/>
        <w:outlineLvl w:val="0"/>
        <w:rPr>
          <w:rFonts w:ascii="Times New Roman" w:eastAsia="Times New Roman" w:hAnsi="Times New Roman" w:cs="Times New Roman"/>
          <w:sz w:val="28"/>
          <w:szCs w:val="28"/>
          <w:lang w:eastAsia="ru-RU"/>
        </w:rPr>
      </w:pPr>
      <w:r w:rsidRPr="007D1B41">
        <w:rPr>
          <w:rFonts w:ascii="Times New Roman" w:eastAsia="Times New Roman" w:hAnsi="Times New Roman" w:cs="Times New Roman"/>
          <w:sz w:val="28"/>
          <w:szCs w:val="28"/>
          <w:lang w:eastAsia="ru-RU"/>
        </w:rPr>
        <w:t>Типовое разрешение на установку и эксплуатацию рекламной конструкции</w:t>
      </w:r>
    </w:p>
    <w:p w:rsidR="007D1B41" w:rsidRPr="007D1B41" w:rsidRDefault="007D1B41" w:rsidP="007D1B41">
      <w:pPr>
        <w:keepNext/>
        <w:ind w:firstLine="0"/>
        <w:jc w:val="center"/>
        <w:outlineLvl w:val="0"/>
        <w:rPr>
          <w:rFonts w:ascii="Times New Roman" w:eastAsia="Times New Roman" w:hAnsi="Times New Roman" w:cs="Times New Roman"/>
          <w:sz w:val="28"/>
          <w:szCs w:val="28"/>
          <w:lang w:eastAsia="ru-RU"/>
        </w:rPr>
      </w:pPr>
      <w:r w:rsidRPr="007D1B41">
        <w:rPr>
          <w:rFonts w:ascii="Times New Roman" w:eastAsia="Times New Roman" w:hAnsi="Times New Roman" w:cs="Times New Roman"/>
          <w:sz w:val="28"/>
          <w:szCs w:val="28"/>
          <w:lang w:eastAsia="ru-RU"/>
        </w:rPr>
        <w:t xml:space="preserve">Разрешение N _____ </w:t>
      </w:r>
      <w:r w:rsidRPr="007D1B41">
        <w:rPr>
          <w:rFonts w:ascii="Times New Roman" w:eastAsia="Times New Roman" w:hAnsi="Times New Roman" w:cs="Times New Roman"/>
          <w:sz w:val="28"/>
          <w:szCs w:val="28"/>
          <w:lang w:eastAsia="ru-RU"/>
        </w:rPr>
        <w:br/>
        <w:t>на установку и эксплуатацию рекламной конструкции</w:t>
      </w:r>
    </w:p>
    <w:tbl>
      <w:tblPr>
        <w:tblpPr w:leftFromText="180" w:rightFromText="180" w:vertAnchor="text" w:horzAnchor="margin" w:tblpXSpec="center" w:tblpY="163"/>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0"/>
        <w:gridCol w:w="5180"/>
      </w:tblGrid>
      <w:tr w:rsidR="007D1B41" w:rsidRPr="007D1B41" w:rsidTr="00577A74">
        <w:tc>
          <w:tcPr>
            <w:tcW w:w="5040" w:type="dxa"/>
            <w:tcBorders>
              <w:top w:val="nil"/>
              <w:left w:val="nil"/>
              <w:bottom w:val="nil"/>
              <w:right w:val="nil"/>
            </w:tcBorders>
          </w:tcPr>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7"/>
                <w:szCs w:val="27"/>
                <w:lang w:eastAsia="ru-RU"/>
              </w:rPr>
            </w:pPr>
            <w:r w:rsidRPr="007D1B41">
              <w:rPr>
                <w:rFonts w:ascii="Times New Roman" w:eastAsia="Times New Roman" w:hAnsi="Times New Roman" w:cs="Times New Roman"/>
                <w:sz w:val="27"/>
                <w:szCs w:val="27"/>
                <w:lang w:eastAsia="ru-RU"/>
              </w:rPr>
              <w:t>"___" ________ 20___ г.</w:t>
            </w:r>
          </w:p>
        </w:tc>
        <w:tc>
          <w:tcPr>
            <w:tcW w:w="5180" w:type="dxa"/>
            <w:tcBorders>
              <w:top w:val="nil"/>
              <w:left w:val="nil"/>
              <w:bottom w:val="nil"/>
              <w:right w:val="nil"/>
            </w:tcBorders>
          </w:tcPr>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7"/>
                <w:szCs w:val="27"/>
                <w:lang w:eastAsia="ru-RU"/>
              </w:rPr>
            </w:pPr>
            <w:r w:rsidRPr="007D1B41">
              <w:rPr>
                <w:rFonts w:ascii="Times New Roman" w:eastAsia="Times New Roman" w:hAnsi="Times New Roman" w:cs="Times New Roman"/>
                <w:sz w:val="27"/>
                <w:szCs w:val="27"/>
                <w:lang w:eastAsia="ru-RU"/>
              </w:rPr>
              <w:t xml:space="preserve">                                             г. Барабинск</w:t>
            </w:r>
          </w:p>
        </w:tc>
      </w:tr>
      <w:tr w:rsidR="007D1B41" w:rsidRPr="007D1B41" w:rsidTr="00577A74">
        <w:tc>
          <w:tcPr>
            <w:tcW w:w="5040" w:type="dxa"/>
            <w:tcBorders>
              <w:top w:val="nil"/>
              <w:left w:val="nil"/>
              <w:bottom w:val="nil"/>
              <w:right w:val="nil"/>
            </w:tcBorders>
          </w:tcPr>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7"/>
                <w:szCs w:val="27"/>
                <w:lang w:eastAsia="ru-RU"/>
              </w:rPr>
            </w:pPr>
          </w:p>
        </w:tc>
        <w:tc>
          <w:tcPr>
            <w:tcW w:w="5180" w:type="dxa"/>
            <w:tcBorders>
              <w:top w:val="nil"/>
              <w:left w:val="nil"/>
              <w:bottom w:val="nil"/>
              <w:right w:val="nil"/>
            </w:tcBorders>
          </w:tcPr>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7"/>
                <w:szCs w:val="27"/>
                <w:lang w:eastAsia="ru-RU"/>
              </w:rPr>
            </w:pPr>
          </w:p>
        </w:tc>
      </w:tr>
    </w:tbl>
    <w:p w:rsidR="007D1B41" w:rsidRPr="007D1B41" w:rsidRDefault="007D1B41" w:rsidP="007D1B41">
      <w:pPr>
        <w:autoSpaceDE w:val="0"/>
        <w:autoSpaceDN w:val="0"/>
        <w:adjustRightInd w:val="0"/>
        <w:ind w:firstLine="851"/>
        <w:rPr>
          <w:rFonts w:ascii="Times New Roman" w:eastAsia="Times New Roman" w:hAnsi="Times New Roman" w:cs="Times New Roman"/>
          <w:sz w:val="27"/>
          <w:szCs w:val="27"/>
          <w:lang w:eastAsia="ru-RU"/>
        </w:rPr>
      </w:pPr>
      <w:r w:rsidRPr="007D1B41">
        <w:rPr>
          <w:rFonts w:ascii="Times New Roman" w:eastAsia="Times New Roman" w:hAnsi="Times New Roman" w:cs="Times New Roman"/>
          <w:sz w:val="27"/>
          <w:szCs w:val="27"/>
          <w:lang w:eastAsia="ru-RU"/>
        </w:rPr>
        <w:t xml:space="preserve">администрация Барабинского района на основании </w:t>
      </w:r>
      <w:hyperlink w:anchor="sub_1000" w:history="1">
        <w:r w:rsidRPr="007D1B41">
          <w:rPr>
            <w:rFonts w:ascii="Times New Roman" w:eastAsia="Times New Roman" w:hAnsi="Times New Roman" w:cs="Times New Roman"/>
            <w:sz w:val="27"/>
            <w:szCs w:val="27"/>
            <w:lang w:eastAsia="ru-RU"/>
          </w:rPr>
          <w:t>Правил</w:t>
        </w:r>
      </w:hyperlink>
      <w:r w:rsidRPr="007D1B41">
        <w:rPr>
          <w:rFonts w:ascii="Times New Roman" w:eastAsia="Times New Roman" w:hAnsi="Times New Roman" w:cs="Times New Roman"/>
          <w:sz w:val="27"/>
          <w:szCs w:val="27"/>
          <w:lang w:eastAsia="ru-RU"/>
        </w:rPr>
        <w:t xml:space="preserve"> распространения наружной рекламы и информации в </w:t>
      </w:r>
      <w:proofErr w:type="spellStart"/>
      <w:proofErr w:type="gramStart"/>
      <w:r w:rsidRPr="007D1B41">
        <w:rPr>
          <w:rFonts w:ascii="Times New Roman" w:eastAsia="Times New Roman" w:hAnsi="Times New Roman" w:cs="Times New Roman"/>
          <w:sz w:val="27"/>
          <w:szCs w:val="27"/>
          <w:lang w:eastAsia="ru-RU"/>
        </w:rPr>
        <w:t>Барабин</w:t>
      </w:r>
      <w:proofErr w:type="spellEnd"/>
      <w:r w:rsidRPr="007D1B41">
        <w:rPr>
          <w:rFonts w:ascii="Times New Roman" w:eastAsia="Times New Roman" w:hAnsi="Times New Roman" w:cs="Times New Roman"/>
          <w:sz w:val="27"/>
          <w:szCs w:val="27"/>
          <w:lang w:eastAsia="ru-RU"/>
        </w:rPr>
        <w:t xml:space="preserve"> </w:t>
      </w:r>
      <w:proofErr w:type="spellStart"/>
      <w:r w:rsidRPr="007D1B41">
        <w:rPr>
          <w:rFonts w:ascii="Times New Roman" w:eastAsia="Times New Roman" w:hAnsi="Times New Roman" w:cs="Times New Roman"/>
          <w:sz w:val="27"/>
          <w:szCs w:val="27"/>
          <w:lang w:eastAsia="ru-RU"/>
        </w:rPr>
        <w:t>ском</w:t>
      </w:r>
      <w:proofErr w:type="spellEnd"/>
      <w:proofErr w:type="gramEnd"/>
      <w:r w:rsidRPr="007D1B41">
        <w:rPr>
          <w:rFonts w:ascii="Times New Roman" w:eastAsia="Times New Roman" w:hAnsi="Times New Roman" w:cs="Times New Roman"/>
          <w:sz w:val="27"/>
          <w:szCs w:val="27"/>
          <w:lang w:eastAsia="ru-RU"/>
        </w:rPr>
        <w:t xml:space="preserve"> районе, утвержденных решением Совета депутатов Барабинского района от 10 августа 2017 г. </w:t>
      </w:r>
      <w:r w:rsidRPr="007D1B41">
        <w:rPr>
          <w:rFonts w:ascii="Times New Roman" w:eastAsia="Times New Roman" w:hAnsi="Times New Roman" w:cs="Times New Roman"/>
          <w:sz w:val="27"/>
          <w:szCs w:val="27"/>
          <w:lang w:val="en-US" w:eastAsia="ru-RU"/>
        </w:rPr>
        <w:t>N</w:t>
      </w:r>
      <w:r w:rsidRPr="007D1B41">
        <w:rPr>
          <w:rFonts w:ascii="Times New Roman" w:eastAsia="Times New Roman" w:hAnsi="Times New Roman" w:cs="Times New Roman"/>
          <w:sz w:val="27"/>
          <w:szCs w:val="27"/>
          <w:lang w:eastAsia="ru-RU"/>
        </w:rPr>
        <w:t xml:space="preserve"> 158, рассмотрев представленные заявителем (</w:t>
      </w:r>
      <w:proofErr w:type="spellStart"/>
      <w:r w:rsidRPr="007D1B41">
        <w:rPr>
          <w:rFonts w:ascii="Times New Roman" w:eastAsia="Times New Roman" w:hAnsi="Times New Roman" w:cs="Times New Roman"/>
          <w:sz w:val="27"/>
          <w:szCs w:val="27"/>
          <w:lang w:eastAsia="ru-RU"/>
        </w:rPr>
        <w:t>рекламораспространителем</w:t>
      </w:r>
      <w:proofErr w:type="spellEnd"/>
      <w:r w:rsidRPr="007D1B41">
        <w:rPr>
          <w:rFonts w:ascii="Times New Roman" w:eastAsia="Times New Roman" w:hAnsi="Times New Roman" w:cs="Times New Roman"/>
          <w:sz w:val="27"/>
          <w:szCs w:val="27"/>
          <w:lang w:eastAsia="ru-RU"/>
        </w:rPr>
        <w:t>) документы:</w:t>
      </w:r>
    </w:p>
    <w:p w:rsidR="007D1B41" w:rsidRPr="007D1B41" w:rsidRDefault="007D1B41" w:rsidP="007D1B41">
      <w:pPr>
        <w:autoSpaceDE w:val="0"/>
        <w:autoSpaceDN w:val="0"/>
        <w:adjustRightInd w:val="0"/>
        <w:ind w:firstLine="720"/>
        <w:rPr>
          <w:rFonts w:ascii="Times New Roman" w:eastAsia="Times New Roman" w:hAnsi="Times New Roman" w:cs="Times New Roman"/>
          <w:sz w:val="27"/>
          <w:szCs w:val="27"/>
          <w:lang w:eastAsia="ru-RU"/>
        </w:rPr>
      </w:pPr>
      <w:r w:rsidRPr="007D1B41">
        <w:rPr>
          <w:rFonts w:ascii="Times New Roman" w:eastAsia="Times New Roman" w:hAnsi="Times New Roman" w:cs="Times New Roman"/>
          <w:sz w:val="27"/>
          <w:szCs w:val="27"/>
          <w:lang w:eastAsia="ru-RU"/>
        </w:rPr>
        <w:t>заявление с приложениями (входящий от "___" ______ 20__ г. N __</w:t>
      </w:r>
      <w:proofErr w:type="gramStart"/>
      <w:r w:rsidRPr="007D1B41">
        <w:rPr>
          <w:rFonts w:ascii="Times New Roman" w:eastAsia="Times New Roman" w:hAnsi="Times New Roman" w:cs="Times New Roman"/>
          <w:sz w:val="27"/>
          <w:szCs w:val="27"/>
          <w:lang w:eastAsia="ru-RU"/>
        </w:rPr>
        <w:t xml:space="preserve"> )</w:t>
      </w:r>
      <w:proofErr w:type="gramEnd"/>
      <w:r w:rsidRPr="007D1B41">
        <w:rPr>
          <w:rFonts w:ascii="Times New Roman" w:eastAsia="Times New Roman" w:hAnsi="Times New Roman" w:cs="Times New Roman"/>
          <w:sz w:val="27"/>
          <w:szCs w:val="27"/>
          <w:lang w:eastAsia="ru-RU"/>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0"/>
      </w:tblGrid>
      <w:tr w:rsidR="007D1B41" w:rsidRPr="007D1B41" w:rsidTr="00577A74">
        <w:tc>
          <w:tcPr>
            <w:tcW w:w="16380" w:type="dxa"/>
            <w:tcBorders>
              <w:top w:val="nil"/>
              <w:left w:val="nil"/>
              <w:bottom w:val="nil"/>
              <w:right w:val="nil"/>
            </w:tcBorders>
          </w:tcPr>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7"/>
                <w:szCs w:val="27"/>
                <w:lang w:eastAsia="ru-RU"/>
              </w:rPr>
            </w:pPr>
            <w:r w:rsidRPr="007D1B41">
              <w:rPr>
                <w:rFonts w:ascii="Times New Roman" w:eastAsia="Times New Roman" w:hAnsi="Times New Roman" w:cs="Times New Roman"/>
                <w:sz w:val="27"/>
                <w:szCs w:val="27"/>
                <w:lang w:eastAsia="ru-RU"/>
              </w:rPr>
              <w:t>Разрешает заявителю (</w:t>
            </w:r>
            <w:proofErr w:type="spellStart"/>
            <w:r w:rsidRPr="007D1B41">
              <w:rPr>
                <w:rFonts w:ascii="Times New Roman" w:eastAsia="Times New Roman" w:hAnsi="Times New Roman" w:cs="Times New Roman"/>
                <w:sz w:val="27"/>
                <w:szCs w:val="27"/>
                <w:lang w:eastAsia="ru-RU"/>
              </w:rPr>
              <w:t>рекламораспространителю</w:t>
            </w:r>
            <w:proofErr w:type="spellEnd"/>
            <w:r w:rsidRPr="007D1B41">
              <w:rPr>
                <w:rFonts w:ascii="Times New Roman" w:eastAsia="Times New Roman" w:hAnsi="Times New Roman" w:cs="Times New Roman"/>
                <w:sz w:val="27"/>
                <w:szCs w:val="27"/>
                <w:lang w:eastAsia="ru-RU"/>
              </w:rPr>
              <w:t>)</w:t>
            </w:r>
          </w:p>
        </w:tc>
      </w:tr>
      <w:tr w:rsidR="007D1B41" w:rsidRPr="007D1B41" w:rsidTr="00577A74">
        <w:tc>
          <w:tcPr>
            <w:tcW w:w="16380" w:type="dxa"/>
            <w:tcBorders>
              <w:top w:val="nil"/>
              <w:left w:val="nil"/>
              <w:bottom w:val="nil"/>
              <w:right w:val="nil"/>
            </w:tcBorders>
          </w:tcPr>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7"/>
                <w:szCs w:val="27"/>
                <w:lang w:eastAsia="ru-RU"/>
              </w:rPr>
            </w:pPr>
            <w:r w:rsidRPr="007D1B41">
              <w:rPr>
                <w:rFonts w:ascii="Times New Roman" w:eastAsia="Times New Roman" w:hAnsi="Times New Roman" w:cs="Times New Roman"/>
                <w:sz w:val="27"/>
                <w:szCs w:val="27"/>
                <w:lang w:eastAsia="ru-RU"/>
              </w:rPr>
              <w:t>________________________________________________________________________________________________</w:t>
            </w:r>
          </w:p>
        </w:tc>
      </w:tr>
      <w:tr w:rsidR="007D1B41" w:rsidRPr="007D1B41" w:rsidTr="00577A74">
        <w:tc>
          <w:tcPr>
            <w:tcW w:w="16380" w:type="dxa"/>
            <w:tcBorders>
              <w:top w:val="nil"/>
              <w:left w:val="nil"/>
              <w:bottom w:val="nil"/>
              <w:right w:val="nil"/>
            </w:tcBorders>
          </w:tcPr>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7"/>
                <w:szCs w:val="27"/>
                <w:lang w:eastAsia="ru-RU"/>
              </w:rPr>
            </w:pPr>
            <w:r w:rsidRPr="007D1B41">
              <w:rPr>
                <w:rFonts w:ascii="Times New Roman" w:eastAsia="Times New Roman" w:hAnsi="Times New Roman" w:cs="Times New Roman"/>
                <w:sz w:val="27"/>
                <w:szCs w:val="27"/>
                <w:lang w:eastAsia="ru-RU"/>
              </w:rPr>
              <w:t>установить рекламную конструкцию по адресу: _____________________________________________________,</w:t>
            </w:r>
          </w:p>
        </w:tc>
      </w:tr>
    </w:tbl>
    <w:p w:rsidR="007D1B41" w:rsidRPr="007D1B41" w:rsidRDefault="007D1B41" w:rsidP="007D1B41">
      <w:pPr>
        <w:ind w:firstLine="0"/>
        <w:rPr>
          <w:rFonts w:ascii="Times New Roman" w:eastAsia="Times New Roman" w:hAnsi="Times New Roman" w:cs="Times New Roman"/>
          <w:sz w:val="27"/>
          <w:szCs w:val="27"/>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gridCol w:w="6160"/>
      </w:tblGrid>
      <w:tr w:rsidR="007D1B41" w:rsidRPr="007D1B41" w:rsidTr="00577A74">
        <w:trPr>
          <w:gridAfter w:val="1"/>
          <w:wAfter w:w="6160" w:type="dxa"/>
        </w:trPr>
        <w:tc>
          <w:tcPr>
            <w:tcW w:w="10220" w:type="dxa"/>
            <w:tcBorders>
              <w:top w:val="nil"/>
              <w:left w:val="nil"/>
              <w:bottom w:val="nil"/>
              <w:right w:val="nil"/>
            </w:tcBorders>
          </w:tcPr>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7"/>
                <w:szCs w:val="27"/>
                <w:lang w:eastAsia="ru-RU"/>
              </w:rPr>
            </w:pPr>
            <w:r w:rsidRPr="007D1B41">
              <w:rPr>
                <w:rFonts w:ascii="Times New Roman" w:eastAsia="Times New Roman" w:hAnsi="Times New Roman" w:cs="Times New Roman"/>
                <w:sz w:val="27"/>
                <w:szCs w:val="27"/>
                <w:lang w:eastAsia="ru-RU"/>
              </w:rPr>
              <w:t>владелец объекта недвижимости, к которому присоединена рекламная</w:t>
            </w:r>
            <w:r w:rsidRPr="007D1B41">
              <w:rPr>
                <w:rFonts w:ascii="Times New Roman" w:eastAsia="Times New Roman" w:hAnsi="Times New Roman" w:cs="Times New Roman"/>
                <w:sz w:val="27"/>
                <w:szCs w:val="27"/>
                <w:lang w:eastAsia="ru-RU"/>
              </w:rPr>
              <w:br/>
              <w:t>конструкция</w:t>
            </w:r>
          </w:p>
        </w:tc>
      </w:tr>
      <w:tr w:rsidR="007D1B41" w:rsidRPr="007D1B41" w:rsidTr="00577A74">
        <w:tc>
          <w:tcPr>
            <w:tcW w:w="16380" w:type="dxa"/>
            <w:gridSpan w:val="2"/>
            <w:tcBorders>
              <w:top w:val="nil"/>
              <w:left w:val="nil"/>
              <w:bottom w:val="nil"/>
              <w:right w:val="nil"/>
            </w:tcBorders>
          </w:tcPr>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7"/>
                <w:szCs w:val="27"/>
                <w:lang w:eastAsia="ru-RU"/>
              </w:rPr>
            </w:pPr>
            <w:r w:rsidRPr="007D1B41">
              <w:rPr>
                <w:rFonts w:ascii="Times New Roman" w:eastAsia="Times New Roman" w:hAnsi="Times New Roman" w:cs="Times New Roman"/>
                <w:sz w:val="27"/>
                <w:szCs w:val="27"/>
                <w:lang w:eastAsia="ru-RU"/>
              </w:rPr>
              <w:t>_______________________________________________________________________________________________,</w:t>
            </w:r>
          </w:p>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7"/>
                <w:szCs w:val="27"/>
                <w:lang w:eastAsia="ru-RU"/>
              </w:rPr>
            </w:pPr>
            <w:r w:rsidRPr="007D1B41">
              <w:rPr>
                <w:rFonts w:ascii="Times New Roman" w:eastAsia="Times New Roman" w:hAnsi="Times New Roman" w:cs="Times New Roman"/>
                <w:sz w:val="27"/>
                <w:szCs w:val="27"/>
                <w:lang w:eastAsia="ru-RU"/>
              </w:rPr>
              <w:t>               </w:t>
            </w:r>
            <w:proofErr w:type="gramStart"/>
            <w:r w:rsidRPr="007D1B41">
              <w:rPr>
                <w:rFonts w:ascii="Times New Roman" w:eastAsia="Times New Roman" w:hAnsi="Times New Roman" w:cs="Times New Roman"/>
                <w:sz w:val="27"/>
                <w:szCs w:val="27"/>
                <w:lang w:eastAsia="ru-RU"/>
              </w:rPr>
              <w:t xml:space="preserve">(указывается собственник земельного участка, здания или иного </w:t>
            </w:r>
            <w:proofErr w:type="gramEnd"/>
          </w:p>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7"/>
                <w:szCs w:val="27"/>
                <w:lang w:eastAsia="ru-RU"/>
              </w:rPr>
            </w:pPr>
            <w:r w:rsidRPr="007D1B41">
              <w:rPr>
                <w:rFonts w:ascii="Times New Roman" w:eastAsia="Times New Roman" w:hAnsi="Times New Roman" w:cs="Times New Roman"/>
                <w:sz w:val="27"/>
                <w:szCs w:val="27"/>
                <w:lang w:eastAsia="ru-RU"/>
              </w:rPr>
              <w:t xml:space="preserve">                                                        недвижимого имущества,</w:t>
            </w:r>
          </w:p>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7"/>
                <w:szCs w:val="27"/>
                <w:lang w:eastAsia="ru-RU"/>
              </w:rPr>
            </w:pPr>
            <w:r w:rsidRPr="007D1B41">
              <w:rPr>
                <w:rFonts w:ascii="Times New Roman" w:eastAsia="Times New Roman" w:hAnsi="Times New Roman" w:cs="Times New Roman"/>
                <w:sz w:val="27"/>
                <w:szCs w:val="27"/>
                <w:lang w:eastAsia="ru-RU"/>
              </w:rPr>
              <w:t xml:space="preserve">                                        к </w:t>
            </w:r>
            <w:proofErr w:type="gramStart"/>
            <w:r w:rsidRPr="007D1B41">
              <w:rPr>
                <w:rFonts w:ascii="Times New Roman" w:eastAsia="Times New Roman" w:hAnsi="Times New Roman" w:cs="Times New Roman"/>
                <w:sz w:val="27"/>
                <w:szCs w:val="27"/>
                <w:lang w:eastAsia="ru-RU"/>
              </w:rPr>
              <w:t>которому</w:t>
            </w:r>
            <w:proofErr w:type="gramEnd"/>
            <w:r w:rsidRPr="007D1B41">
              <w:rPr>
                <w:rFonts w:ascii="Times New Roman" w:eastAsia="Times New Roman" w:hAnsi="Times New Roman" w:cs="Times New Roman"/>
                <w:sz w:val="27"/>
                <w:szCs w:val="27"/>
                <w:lang w:eastAsia="ru-RU"/>
              </w:rPr>
              <w:t xml:space="preserve"> присоединена рекламная конструкция)</w:t>
            </w:r>
          </w:p>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7"/>
                <w:szCs w:val="27"/>
                <w:lang w:eastAsia="ru-RU"/>
              </w:rPr>
            </w:pPr>
            <w:r w:rsidRPr="007D1B41">
              <w:rPr>
                <w:rFonts w:ascii="Times New Roman" w:eastAsia="Times New Roman" w:hAnsi="Times New Roman" w:cs="Times New Roman"/>
                <w:sz w:val="27"/>
                <w:szCs w:val="27"/>
                <w:lang w:eastAsia="ru-RU"/>
              </w:rPr>
              <w:t>тип рекламной конструкции _____________________________,</w:t>
            </w:r>
          </w:p>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7"/>
                <w:szCs w:val="27"/>
                <w:lang w:eastAsia="ru-RU"/>
              </w:rPr>
            </w:pPr>
            <w:r w:rsidRPr="007D1B41">
              <w:rPr>
                <w:rFonts w:ascii="Times New Roman" w:eastAsia="Times New Roman" w:hAnsi="Times New Roman" w:cs="Times New Roman"/>
                <w:sz w:val="27"/>
                <w:szCs w:val="27"/>
                <w:lang w:eastAsia="ru-RU"/>
              </w:rPr>
              <w:t>место установки рекламной конструкции __________________,</w:t>
            </w:r>
          </w:p>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7"/>
                <w:szCs w:val="27"/>
                <w:lang w:eastAsia="ru-RU"/>
              </w:rPr>
            </w:pPr>
            <w:r w:rsidRPr="007D1B41">
              <w:rPr>
                <w:rFonts w:ascii="Times New Roman" w:eastAsia="Times New Roman" w:hAnsi="Times New Roman" w:cs="Times New Roman"/>
                <w:sz w:val="27"/>
                <w:szCs w:val="27"/>
                <w:lang w:eastAsia="ru-RU"/>
              </w:rPr>
              <w:t>основные размеры рекламного поля: ________________ метров,</w:t>
            </w:r>
          </w:p>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7"/>
                <w:szCs w:val="27"/>
                <w:lang w:eastAsia="ru-RU"/>
              </w:rPr>
            </w:pPr>
            <w:r w:rsidRPr="007D1B41">
              <w:rPr>
                <w:rFonts w:ascii="Times New Roman" w:eastAsia="Times New Roman" w:hAnsi="Times New Roman" w:cs="Times New Roman"/>
                <w:sz w:val="27"/>
                <w:szCs w:val="27"/>
                <w:lang w:eastAsia="ru-RU"/>
              </w:rPr>
              <w:t>количество рекламных полей: ______________________ ед.,</w:t>
            </w:r>
          </w:p>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7"/>
                <w:szCs w:val="27"/>
                <w:lang w:eastAsia="ru-RU"/>
              </w:rPr>
            </w:pPr>
            <w:r w:rsidRPr="007D1B41">
              <w:rPr>
                <w:rFonts w:ascii="Times New Roman" w:eastAsia="Times New Roman" w:hAnsi="Times New Roman" w:cs="Times New Roman"/>
                <w:sz w:val="27"/>
                <w:szCs w:val="27"/>
                <w:lang w:eastAsia="ru-RU"/>
              </w:rPr>
              <w:t>в соответствии с представленными документами.</w:t>
            </w:r>
          </w:p>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7"/>
                <w:szCs w:val="27"/>
                <w:lang w:eastAsia="ru-RU"/>
              </w:rPr>
            </w:pPr>
            <w:r w:rsidRPr="007D1B41">
              <w:rPr>
                <w:rFonts w:ascii="Times New Roman" w:eastAsia="Times New Roman" w:hAnsi="Times New Roman" w:cs="Times New Roman"/>
                <w:sz w:val="27"/>
                <w:szCs w:val="27"/>
                <w:lang w:eastAsia="ru-RU"/>
              </w:rPr>
              <w:t xml:space="preserve">Срок действия разрешения: </w:t>
            </w:r>
            <w:proofErr w:type="gramStart"/>
            <w:r w:rsidRPr="007D1B41">
              <w:rPr>
                <w:rFonts w:ascii="Times New Roman" w:eastAsia="Times New Roman" w:hAnsi="Times New Roman" w:cs="Times New Roman"/>
                <w:sz w:val="27"/>
                <w:szCs w:val="27"/>
                <w:lang w:eastAsia="ru-RU"/>
              </w:rPr>
              <w:t>с</w:t>
            </w:r>
            <w:proofErr w:type="gramEnd"/>
            <w:r w:rsidRPr="007D1B41">
              <w:rPr>
                <w:rFonts w:ascii="Times New Roman" w:eastAsia="Times New Roman" w:hAnsi="Times New Roman" w:cs="Times New Roman"/>
                <w:sz w:val="27"/>
                <w:szCs w:val="27"/>
                <w:lang w:eastAsia="ru-RU"/>
              </w:rPr>
              <w:t xml:space="preserve"> _______________ по _______________</w:t>
            </w:r>
          </w:p>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7"/>
                <w:szCs w:val="27"/>
                <w:lang w:eastAsia="ru-RU"/>
              </w:rPr>
            </w:pPr>
          </w:p>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7"/>
                <w:szCs w:val="27"/>
                <w:lang w:eastAsia="ru-RU"/>
              </w:rPr>
            </w:pPr>
          </w:p>
          <w:p w:rsidR="007D1B41" w:rsidRPr="007D1B41" w:rsidRDefault="007D1B41" w:rsidP="007D1B41">
            <w:pPr>
              <w:widowControl w:val="0"/>
              <w:autoSpaceDE w:val="0"/>
              <w:autoSpaceDN w:val="0"/>
              <w:adjustRightInd w:val="0"/>
              <w:ind w:firstLine="0"/>
              <w:jc w:val="left"/>
              <w:rPr>
                <w:rFonts w:ascii="Times New Roman" w:eastAsia="Times New Roman" w:hAnsi="Times New Roman" w:cs="Times New Roman"/>
                <w:sz w:val="20"/>
                <w:szCs w:val="20"/>
                <w:lang w:eastAsia="ru-RU"/>
              </w:rPr>
            </w:pPr>
            <w:r w:rsidRPr="007D1B41">
              <w:rPr>
                <w:rFonts w:ascii="Times New Roman" w:eastAsia="Times New Roman" w:hAnsi="Times New Roman" w:cs="Times New Roman"/>
                <w:sz w:val="24"/>
                <w:szCs w:val="24"/>
                <w:lang w:eastAsia="ru-RU"/>
              </w:rPr>
              <w:t>______________________</w:t>
            </w:r>
            <w:r w:rsidRPr="007D1B41">
              <w:rPr>
                <w:rFonts w:ascii="Times New Roman" w:eastAsia="Times New Roman" w:hAnsi="Times New Roman" w:cs="Times New Roman"/>
                <w:sz w:val="20"/>
                <w:szCs w:val="20"/>
                <w:lang w:eastAsia="ru-RU"/>
              </w:rPr>
              <w:t xml:space="preserve">                ___________________                               ______________________________</w:t>
            </w:r>
          </w:p>
          <w:p w:rsidR="007D1B41" w:rsidRPr="007D1B41" w:rsidRDefault="007D1B41" w:rsidP="007D1B41">
            <w:pPr>
              <w:widowControl w:val="0"/>
              <w:autoSpaceDE w:val="0"/>
              <w:autoSpaceDN w:val="0"/>
              <w:adjustRightInd w:val="0"/>
              <w:ind w:firstLine="0"/>
              <w:jc w:val="left"/>
              <w:rPr>
                <w:rFonts w:ascii="Times New Roman" w:eastAsia="Times New Roman" w:hAnsi="Times New Roman" w:cs="Times New Roman"/>
                <w:sz w:val="20"/>
                <w:szCs w:val="20"/>
                <w:lang w:eastAsia="ru-RU"/>
              </w:rPr>
            </w:pPr>
            <w:r w:rsidRPr="007D1B41">
              <w:rPr>
                <w:rFonts w:ascii="Times New Roman" w:eastAsia="Times New Roman" w:hAnsi="Times New Roman" w:cs="Times New Roman"/>
                <w:sz w:val="20"/>
                <w:szCs w:val="20"/>
                <w:lang w:eastAsia="ru-RU"/>
              </w:rPr>
              <w:t xml:space="preserve">              (должность)                                            (подпись)                                                     (инициалы, фамилия)</w:t>
            </w:r>
          </w:p>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7"/>
                <w:szCs w:val="27"/>
                <w:lang w:eastAsia="ru-RU"/>
              </w:rPr>
            </w:pPr>
            <w:r w:rsidRPr="007D1B41">
              <w:rPr>
                <w:rFonts w:ascii="Times New Roman" w:eastAsia="Times New Roman" w:hAnsi="Times New Roman" w:cs="Times New Roman"/>
                <w:sz w:val="27"/>
                <w:szCs w:val="27"/>
                <w:lang w:eastAsia="ru-RU"/>
              </w:rPr>
              <w:t xml:space="preserve">                                                             М.П.</w:t>
            </w:r>
          </w:p>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7"/>
                <w:szCs w:val="27"/>
                <w:lang w:eastAsia="ru-RU"/>
              </w:rPr>
            </w:pPr>
            <w:r w:rsidRPr="007D1B41">
              <w:rPr>
                <w:rFonts w:ascii="Times New Roman" w:eastAsia="Times New Roman" w:hAnsi="Times New Roman" w:cs="Times New Roman"/>
                <w:sz w:val="27"/>
                <w:szCs w:val="27"/>
                <w:lang w:eastAsia="ru-RU"/>
              </w:rPr>
              <w:t>                                                        </w:t>
            </w:r>
          </w:p>
        </w:tc>
      </w:tr>
    </w:tbl>
    <w:p w:rsidR="007D1B41" w:rsidRPr="007D1B41" w:rsidRDefault="007D1B41" w:rsidP="007D1B41">
      <w:pPr>
        <w:ind w:firstLine="0"/>
        <w:rPr>
          <w:rFonts w:ascii="Times New Roman" w:eastAsia="Times New Roman" w:hAnsi="Times New Roman" w:cs="Times New Roman"/>
          <w:sz w:val="27"/>
          <w:szCs w:val="27"/>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gridCol w:w="6160"/>
      </w:tblGrid>
      <w:tr w:rsidR="007D1B41" w:rsidRPr="007D1B41" w:rsidTr="00577A74">
        <w:trPr>
          <w:gridAfter w:val="1"/>
          <w:wAfter w:w="6160" w:type="dxa"/>
        </w:trPr>
        <w:tc>
          <w:tcPr>
            <w:tcW w:w="10220" w:type="dxa"/>
            <w:tcBorders>
              <w:top w:val="nil"/>
              <w:left w:val="nil"/>
              <w:bottom w:val="nil"/>
              <w:right w:val="nil"/>
            </w:tcBorders>
          </w:tcPr>
          <w:p w:rsidR="007D1B41" w:rsidRPr="007D1B41" w:rsidRDefault="007D1B41" w:rsidP="007D1B41">
            <w:pPr>
              <w:widowControl w:val="0"/>
              <w:autoSpaceDE w:val="0"/>
              <w:autoSpaceDN w:val="0"/>
              <w:adjustRightInd w:val="0"/>
              <w:ind w:firstLine="559"/>
              <w:rPr>
                <w:rFonts w:ascii="Times New Roman" w:eastAsia="Times New Roman" w:hAnsi="Times New Roman" w:cs="Times New Roman"/>
                <w:sz w:val="27"/>
                <w:szCs w:val="27"/>
                <w:lang w:eastAsia="ru-RU"/>
              </w:rPr>
            </w:pPr>
            <w:r w:rsidRPr="007D1B41">
              <w:rPr>
                <w:rFonts w:ascii="Times New Roman" w:eastAsia="Times New Roman" w:hAnsi="Times New Roman" w:cs="Times New Roman"/>
                <w:sz w:val="27"/>
                <w:szCs w:val="27"/>
                <w:lang w:eastAsia="ru-RU"/>
              </w:rPr>
              <w:t>Разрешение получил и с условиями установки и эксплуатации</w:t>
            </w:r>
            <w:r w:rsidRPr="007D1B41">
              <w:rPr>
                <w:rFonts w:ascii="Times New Roman" w:eastAsia="Times New Roman" w:hAnsi="Times New Roman" w:cs="Times New Roman"/>
                <w:sz w:val="27"/>
                <w:szCs w:val="27"/>
                <w:lang w:eastAsia="ru-RU"/>
              </w:rPr>
              <w:br/>
              <w:t xml:space="preserve">рекламной конструкции </w:t>
            </w:r>
            <w:proofErr w:type="gramStart"/>
            <w:r w:rsidRPr="007D1B41">
              <w:rPr>
                <w:rFonts w:ascii="Times New Roman" w:eastAsia="Times New Roman" w:hAnsi="Times New Roman" w:cs="Times New Roman"/>
                <w:sz w:val="27"/>
                <w:szCs w:val="27"/>
                <w:lang w:eastAsia="ru-RU"/>
              </w:rPr>
              <w:t>ознакомлен</w:t>
            </w:r>
            <w:proofErr w:type="gramEnd"/>
            <w:r w:rsidRPr="007D1B41">
              <w:rPr>
                <w:rFonts w:ascii="Times New Roman" w:eastAsia="Times New Roman" w:hAnsi="Times New Roman" w:cs="Times New Roman"/>
                <w:sz w:val="27"/>
                <w:szCs w:val="27"/>
                <w:lang w:eastAsia="ru-RU"/>
              </w:rPr>
              <w:t>.</w:t>
            </w:r>
          </w:p>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7"/>
                <w:szCs w:val="27"/>
                <w:lang w:eastAsia="ru-RU"/>
              </w:rPr>
            </w:pPr>
            <w:r w:rsidRPr="007D1B41">
              <w:rPr>
                <w:rFonts w:ascii="Times New Roman" w:eastAsia="Times New Roman" w:hAnsi="Times New Roman" w:cs="Times New Roman"/>
                <w:sz w:val="27"/>
                <w:szCs w:val="27"/>
                <w:lang w:eastAsia="ru-RU"/>
              </w:rPr>
              <w:t>Заявитель:</w:t>
            </w:r>
          </w:p>
        </w:tc>
      </w:tr>
      <w:tr w:rsidR="007D1B41" w:rsidRPr="007D1B41" w:rsidTr="00577A74">
        <w:tc>
          <w:tcPr>
            <w:tcW w:w="16380" w:type="dxa"/>
            <w:gridSpan w:val="2"/>
            <w:tcBorders>
              <w:top w:val="nil"/>
              <w:left w:val="nil"/>
              <w:bottom w:val="nil"/>
              <w:right w:val="nil"/>
            </w:tcBorders>
          </w:tcPr>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7"/>
                <w:szCs w:val="27"/>
                <w:lang w:eastAsia="ru-RU"/>
              </w:rPr>
            </w:pPr>
            <w:r w:rsidRPr="007D1B41">
              <w:rPr>
                <w:rFonts w:ascii="Times New Roman" w:eastAsia="Times New Roman" w:hAnsi="Times New Roman" w:cs="Times New Roman"/>
                <w:sz w:val="27"/>
                <w:szCs w:val="27"/>
                <w:lang w:eastAsia="ru-RU"/>
              </w:rPr>
              <w:t>______________________________________________________________________________</w:t>
            </w:r>
          </w:p>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7"/>
                <w:szCs w:val="27"/>
                <w:lang w:eastAsia="ru-RU"/>
              </w:rPr>
            </w:pPr>
            <w:r w:rsidRPr="007D1B41">
              <w:rPr>
                <w:rFonts w:ascii="Times New Roman" w:eastAsia="Times New Roman" w:hAnsi="Times New Roman" w:cs="Times New Roman"/>
                <w:sz w:val="27"/>
                <w:szCs w:val="27"/>
                <w:lang w:eastAsia="ru-RU"/>
              </w:rPr>
              <w:lastRenderedPageBreak/>
              <w:t>       (Должность лица, получившего данное разрешение</w:t>
            </w:r>
            <w:proofErr w:type="gramStart"/>
            <w:r w:rsidRPr="007D1B41">
              <w:rPr>
                <w:rFonts w:ascii="Times New Roman" w:eastAsia="Times New Roman" w:hAnsi="Times New Roman" w:cs="Times New Roman"/>
                <w:sz w:val="27"/>
                <w:szCs w:val="27"/>
                <w:lang w:eastAsia="ru-RU"/>
              </w:rPr>
              <w:t xml:space="preserve"> ,</w:t>
            </w:r>
            <w:proofErr w:type="gramEnd"/>
            <w:r w:rsidRPr="007D1B41">
              <w:rPr>
                <w:rFonts w:ascii="Times New Roman" w:eastAsia="Times New Roman" w:hAnsi="Times New Roman" w:cs="Times New Roman"/>
                <w:sz w:val="27"/>
                <w:szCs w:val="27"/>
                <w:lang w:eastAsia="ru-RU"/>
              </w:rPr>
              <w:t xml:space="preserve"> подпись, инициалы, фамилия)  </w:t>
            </w:r>
          </w:p>
        </w:tc>
      </w:tr>
    </w:tbl>
    <w:p w:rsidR="007D1B41" w:rsidRPr="007D1B41" w:rsidRDefault="007D1B41" w:rsidP="007D1B41">
      <w:pPr>
        <w:ind w:firstLine="0"/>
        <w:rPr>
          <w:rFonts w:ascii="Times New Roman" w:eastAsia="Times New Roman" w:hAnsi="Times New Roman" w:cs="Times New Roman"/>
          <w:sz w:val="27"/>
          <w:szCs w:val="27"/>
          <w:lang w:eastAsia="ru-RU"/>
        </w:rPr>
      </w:pPr>
    </w:p>
    <w:p w:rsidR="007D1B41" w:rsidRPr="007D1B41" w:rsidRDefault="007D1B41" w:rsidP="007D1B41">
      <w:pPr>
        <w:ind w:firstLine="0"/>
        <w:rPr>
          <w:rFonts w:ascii="Times New Roman" w:eastAsia="Times New Roman" w:hAnsi="Times New Roman" w:cs="Times New Roman"/>
          <w:sz w:val="27"/>
          <w:szCs w:val="27"/>
          <w:lang w:eastAsia="ru-RU"/>
        </w:rPr>
      </w:pPr>
      <w:r w:rsidRPr="007D1B41">
        <w:rPr>
          <w:rFonts w:ascii="Times New Roman" w:eastAsia="Times New Roman" w:hAnsi="Times New Roman" w:cs="Times New Roman"/>
          <w:sz w:val="27"/>
          <w:szCs w:val="27"/>
          <w:lang w:eastAsia="ru-RU"/>
        </w:rPr>
        <w:t>Дата:_______________</w:t>
      </w:r>
    </w:p>
    <w:p w:rsidR="007D1B41" w:rsidRPr="007D1B41" w:rsidRDefault="007D1B41" w:rsidP="007D1B41">
      <w:pPr>
        <w:autoSpaceDE w:val="0"/>
        <w:autoSpaceDN w:val="0"/>
        <w:adjustRightInd w:val="0"/>
        <w:ind w:left="5040" w:firstLine="0"/>
        <w:rPr>
          <w:rFonts w:ascii="Times New Roman" w:eastAsia="Times New Roman" w:hAnsi="Times New Roman" w:cs="Times New Roman"/>
          <w:sz w:val="24"/>
          <w:szCs w:val="24"/>
          <w:lang w:eastAsia="ru-RU"/>
        </w:rPr>
      </w:pPr>
      <w:r w:rsidRPr="007D1B41">
        <w:rPr>
          <w:rFonts w:ascii="Times New Roman" w:eastAsia="Times New Roman" w:hAnsi="Times New Roman" w:cs="Times New Roman"/>
          <w:sz w:val="24"/>
          <w:szCs w:val="24"/>
          <w:lang w:eastAsia="ru-RU"/>
        </w:rPr>
        <w:t>Приложение 2</w:t>
      </w:r>
    </w:p>
    <w:p w:rsidR="007D1B41" w:rsidRPr="007D1B41" w:rsidRDefault="007D1B41" w:rsidP="007D1B41">
      <w:pPr>
        <w:widowControl w:val="0"/>
        <w:shd w:val="clear" w:color="auto" w:fill="FFFFFF"/>
        <w:autoSpaceDE w:val="0"/>
        <w:autoSpaceDN w:val="0"/>
        <w:adjustRightInd w:val="0"/>
        <w:ind w:left="5040" w:firstLine="0"/>
        <w:jc w:val="left"/>
        <w:rPr>
          <w:rFonts w:ascii="Times New Roman" w:eastAsia="Times New Roman" w:hAnsi="Times New Roman" w:cs="Times New Roman"/>
          <w:sz w:val="24"/>
          <w:szCs w:val="24"/>
          <w:lang w:eastAsia="ru-RU"/>
        </w:rPr>
      </w:pPr>
      <w:r w:rsidRPr="007D1B41">
        <w:rPr>
          <w:rFonts w:ascii="Times New Roman" w:eastAsia="Times New Roman" w:hAnsi="Times New Roman" w:cs="Times New Roman"/>
          <w:sz w:val="24"/>
          <w:szCs w:val="24"/>
          <w:lang w:eastAsia="ru-RU"/>
        </w:rPr>
        <w:t xml:space="preserve">к административному регламенту </w:t>
      </w:r>
      <w:r w:rsidRPr="007D1B41">
        <w:rPr>
          <w:rFonts w:ascii="Times New Roman" w:eastAsia="Times New Roman" w:hAnsi="Times New Roman" w:cs="Times New Roman"/>
          <w:sz w:val="24"/>
          <w:szCs w:val="24"/>
          <w:lang w:eastAsia="ru-RU"/>
        </w:rPr>
        <w:br/>
        <w:t xml:space="preserve">предоставления муниципальной услуги </w:t>
      </w:r>
      <w:r w:rsidRPr="007D1B41">
        <w:rPr>
          <w:rFonts w:ascii="Times New Roman" w:eastAsia="Times New Roman" w:hAnsi="Times New Roman" w:cs="Times New Roman"/>
          <w:sz w:val="24"/>
          <w:szCs w:val="24"/>
          <w:lang w:eastAsia="ru-RU"/>
        </w:rPr>
        <w:br/>
        <w:t xml:space="preserve">по выдаче разрешений на установку </w:t>
      </w:r>
    </w:p>
    <w:p w:rsidR="007D1B41" w:rsidRPr="007D1B41" w:rsidRDefault="007D1B41" w:rsidP="007D1B41">
      <w:pPr>
        <w:widowControl w:val="0"/>
        <w:shd w:val="clear" w:color="auto" w:fill="FFFFFF"/>
        <w:autoSpaceDE w:val="0"/>
        <w:autoSpaceDN w:val="0"/>
        <w:adjustRightInd w:val="0"/>
        <w:ind w:left="5040" w:firstLine="0"/>
        <w:jc w:val="left"/>
        <w:rPr>
          <w:rFonts w:ascii="Times New Roman" w:eastAsia="Times New Roman" w:hAnsi="Times New Roman" w:cs="Times New Roman"/>
          <w:sz w:val="24"/>
          <w:szCs w:val="24"/>
          <w:lang w:eastAsia="ru-RU"/>
        </w:rPr>
      </w:pPr>
      <w:r w:rsidRPr="007D1B41">
        <w:rPr>
          <w:rFonts w:ascii="Times New Roman" w:eastAsia="Times New Roman" w:hAnsi="Times New Roman" w:cs="Times New Roman"/>
          <w:sz w:val="24"/>
          <w:szCs w:val="24"/>
          <w:lang w:eastAsia="ru-RU"/>
        </w:rPr>
        <w:t xml:space="preserve">и эксплуатацию рекламных конструкций, </w:t>
      </w:r>
    </w:p>
    <w:p w:rsidR="007D1B41" w:rsidRPr="007D1B41" w:rsidRDefault="007D1B41" w:rsidP="007D1B41">
      <w:pPr>
        <w:widowControl w:val="0"/>
        <w:shd w:val="clear" w:color="auto" w:fill="FFFFFF"/>
        <w:autoSpaceDE w:val="0"/>
        <w:autoSpaceDN w:val="0"/>
        <w:adjustRightInd w:val="0"/>
        <w:ind w:left="5040" w:firstLine="0"/>
        <w:jc w:val="left"/>
        <w:rPr>
          <w:rFonts w:ascii="Times New Roman" w:eastAsia="Times New Roman" w:hAnsi="Times New Roman" w:cs="Times New Roman"/>
          <w:sz w:val="24"/>
          <w:szCs w:val="24"/>
          <w:lang w:eastAsia="ru-RU"/>
        </w:rPr>
      </w:pPr>
      <w:r w:rsidRPr="007D1B41">
        <w:rPr>
          <w:rFonts w:ascii="Times New Roman" w:eastAsia="Times New Roman" w:hAnsi="Times New Roman" w:cs="Times New Roman"/>
          <w:sz w:val="24"/>
          <w:szCs w:val="24"/>
          <w:lang w:eastAsia="ru-RU"/>
        </w:rPr>
        <w:t>аннулирование таких разрешений</w:t>
      </w:r>
    </w:p>
    <w:p w:rsidR="007D1B41" w:rsidRPr="007D1B41" w:rsidRDefault="007D1B41" w:rsidP="007D1B41">
      <w:pPr>
        <w:widowControl w:val="0"/>
        <w:shd w:val="clear" w:color="auto" w:fill="FFFFFF"/>
        <w:autoSpaceDE w:val="0"/>
        <w:autoSpaceDN w:val="0"/>
        <w:adjustRightInd w:val="0"/>
        <w:ind w:firstLine="0"/>
        <w:jc w:val="left"/>
        <w:rPr>
          <w:rFonts w:ascii="Times New Roman" w:eastAsia="Times New Roman" w:hAnsi="Times New Roman" w:cs="Times New Roman"/>
          <w:sz w:val="20"/>
          <w:szCs w:val="20"/>
          <w:lang w:eastAsia="ru-RU"/>
        </w:rPr>
      </w:pPr>
    </w:p>
    <w:p w:rsidR="007D1B41" w:rsidRPr="007D1B41" w:rsidRDefault="007D1B41" w:rsidP="007D1B41">
      <w:pPr>
        <w:keepNext/>
        <w:ind w:firstLine="0"/>
        <w:jc w:val="center"/>
        <w:outlineLvl w:val="0"/>
        <w:rPr>
          <w:rFonts w:ascii="Times New Roman" w:eastAsia="Times New Roman" w:hAnsi="Times New Roman" w:cs="Times New Roman"/>
          <w:sz w:val="28"/>
          <w:szCs w:val="28"/>
          <w:lang w:eastAsia="ru-RU"/>
        </w:rPr>
      </w:pPr>
      <w:r w:rsidRPr="007D1B41">
        <w:rPr>
          <w:rFonts w:ascii="Times New Roman" w:eastAsia="Times New Roman" w:hAnsi="Times New Roman" w:cs="Times New Roman"/>
          <w:sz w:val="28"/>
          <w:szCs w:val="28"/>
          <w:lang w:eastAsia="ru-RU"/>
        </w:rPr>
        <w:t>Образец</w:t>
      </w:r>
      <w:r w:rsidRPr="007D1B41">
        <w:rPr>
          <w:rFonts w:ascii="Times New Roman" w:eastAsia="Times New Roman" w:hAnsi="Times New Roman" w:cs="Times New Roman"/>
          <w:sz w:val="28"/>
          <w:szCs w:val="28"/>
          <w:lang w:eastAsia="ru-RU"/>
        </w:rPr>
        <w:br/>
        <w:t>уведомления об отказе в выдаче разрешения на установку и эксплуатацию рекламной конструкции</w:t>
      </w:r>
    </w:p>
    <w:p w:rsidR="007D1B41" w:rsidRPr="007D1B41" w:rsidRDefault="007D1B41" w:rsidP="007D1B41">
      <w:pPr>
        <w:ind w:firstLine="0"/>
        <w:jc w:val="left"/>
        <w:rPr>
          <w:rFonts w:ascii="Times New Roman" w:eastAsia="Times New Roman" w:hAnsi="Times New Roman" w:cs="Times New Roman"/>
          <w:sz w:val="20"/>
          <w:szCs w:val="20"/>
          <w:lang w:eastAsia="ru-RU"/>
        </w:rPr>
      </w:pPr>
    </w:p>
    <w:tbl>
      <w:tblPr>
        <w:tblW w:w="0" w:type="auto"/>
        <w:jc w:val="center"/>
        <w:tblInd w:w="59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52"/>
        <w:gridCol w:w="2552"/>
        <w:gridCol w:w="3969"/>
      </w:tblGrid>
      <w:tr w:rsidR="007D1B41" w:rsidRPr="007D1B41" w:rsidTr="00577A74">
        <w:trPr>
          <w:jc w:val="center"/>
        </w:trPr>
        <w:tc>
          <w:tcPr>
            <w:tcW w:w="3652" w:type="dxa"/>
            <w:tcBorders>
              <w:top w:val="nil"/>
              <w:left w:val="nil"/>
              <w:bottom w:val="nil"/>
              <w:right w:val="nil"/>
            </w:tcBorders>
          </w:tcPr>
          <w:p w:rsidR="007D1B41" w:rsidRPr="007D1B41" w:rsidRDefault="007D1B41" w:rsidP="007D1B41">
            <w:pPr>
              <w:widowControl w:val="0"/>
              <w:autoSpaceDE w:val="0"/>
              <w:autoSpaceDN w:val="0"/>
              <w:adjustRightInd w:val="0"/>
              <w:ind w:firstLine="0"/>
              <w:jc w:val="left"/>
              <w:rPr>
                <w:rFonts w:ascii="Times New Roman" w:eastAsia="Times New Roman" w:hAnsi="Times New Roman" w:cs="Times New Roman"/>
                <w:sz w:val="24"/>
                <w:szCs w:val="28"/>
                <w:lang w:eastAsia="ru-RU"/>
              </w:rPr>
            </w:pPr>
            <w:r w:rsidRPr="007D1B41">
              <w:rPr>
                <w:rFonts w:ascii="Times New Roman" w:eastAsia="Times New Roman" w:hAnsi="Times New Roman" w:cs="Times New Roman"/>
                <w:sz w:val="24"/>
                <w:szCs w:val="28"/>
                <w:lang w:eastAsia="ru-RU"/>
              </w:rPr>
              <w:t>Бланк администрации Барабинского района</w:t>
            </w:r>
          </w:p>
        </w:tc>
        <w:tc>
          <w:tcPr>
            <w:tcW w:w="2552" w:type="dxa"/>
            <w:tcBorders>
              <w:top w:val="nil"/>
              <w:left w:val="nil"/>
              <w:bottom w:val="nil"/>
              <w:right w:val="nil"/>
            </w:tcBorders>
          </w:tcPr>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4"/>
                <w:szCs w:val="28"/>
                <w:lang w:eastAsia="ru-RU"/>
              </w:rPr>
            </w:pPr>
          </w:p>
        </w:tc>
        <w:tc>
          <w:tcPr>
            <w:tcW w:w="3969" w:type="dxa"/>
            <w:tcBorders>
              <w:top w:val="nil"/>
              <w:left w:val="nil"/>
              <w:bottom w:val="nil"/>
              <w:right w:val="nil"/>
            </w:tcBorders>
          </w:tcPr>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4"/>
                <w:szCs w:val="28"/>
                <w:lang w:eastAsia="ru-RU"/>
              </w:rPr>
            </w:pPr>
            <w:r w:rsidRPr="007D1B41">
              <w:rPr>
                <w:rFonts w:ascii="Times New Roman" w:eastAsia="Times New Roman" w:hAnsi="Times New Roman" w:cs="Times New Roman"/>
                <w:sz w:val="24"/>
                <w:szCs w:val="28"/>
                <w:lang w:eastAsia="ru-RU"/>
              </w:rPr>
              <w:t>_______________________________</w:t>
            </w:r>
          </w:p>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4"/>
                <w:szCs w:val="28"/>
                <w:lang w:eastAsia="ru-RU"/>
              </w:rPr>
            </w:pPr>
            <w:proofErr w:type="gramStart"/>
            <w:r w:rsidRPr="007D1B41">
              <w:rPr>
                <w:rFonts w:ascii="Times New Roman" w:eastAsia="Times New Roman" w:hAnsi="Times New Roman" w:cs="Times New Roman"/>
                <w:sz w:val="24"/>
                <w:szCs w:val="28"/>
                <w:lang w:eastAsia="ru-RU"/>
              </w:rPr>
              <w:t>(наименование организации -</w:t>
            </w:r>
            <w:proofErr w:type="gramEnd"/>
          </w:p>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4"/>
                <w:szCs w:val="28"/>
                <w:lang w:eastAsia="ru-RU"/>
              </w:rPr>
            </w:pPr>
            <w:r w:rsidRPr="007D1B41">
              <w:rPr>
                <w:rFonts w:ascii="Times New Roman" w:eastAsia="Times New Roman" w:hAnsi="Times New Roman" w:cs="Times New Roman"/>
                <w:sz w:val="24"/>
                <w:szCs w:val="28"/>
                <w:lang w:eastAsia="ru-RU"/>
              </w:rPr>
              <w:t>_______________________________</w:t>
            </w:r>
          </w:p>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4"/>
                <w:szCs w:val="28"/>
                <w:lang w:eastAsia="ru-RU"/>
              </w:rPr>
            </w:pPr>
            <w:r w:rsidRPr="007D1B41">
              <w:rPr>
                <w:rFonts w:ascii="Times New Roman" w:eastAsia="Times New Roman" w:hAnsi="Times New Roman" w:cs="Times New Roman"/>
                <w:sz w:val="24"/>
                <w:szCs w:val="28"/>
                <w:lang w:eastAsia="ru-RU"/>
              </w:rPr>
              <w:t>для юридических лиц, _______________________________</w:t>
            </w:r>
          </w:p>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4"/>
                <w:szCs w:val="28"/>
                <w:lang w:eastAsia="ru-RU"/>
              </w:rPr>
            </w:pPr>
            <w:r w:rsidRPr="007D1B41">
              <w:rPr>
                <w:rFonts w:ascii="Times New Roman" w:eastAsia="Times New Roman" w:hAnsi="Times New Roman" w:cs="Times New Roman"/>
                <w:sz w:val="24"/>
                <w:szCs w:val="28"/>
                <w:lang w:eastAsia="ru-RU"/>
              </w:rPr>
              <w:t>Ф. И. О. - для физических лиц,</w:t>
            </w:r>
          </w:p>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4"/>
                <w:szCs w:val="28"/>
                <w:lang w:eastAsia="ru-RU"/>
              </w:rPr>
            </w:pPr>
            <w:r w:rsidRPr="007D1B41">
              <w:rPr>
                <w:rFonts w:ascii="Times New Roman" w:eastAsia="Times New Roman" w:hAnsi="Times New Roman" w:cs="Times New Roman"/>
                <w:sz w:val="24"/>
                <w:szCs w:val="28"/>
                <w:lang w:eastAsia="ru-RU"/>
              </w:rPr>
              <w:t>_______________________________</w:t>
            </w:r>
          </w:p>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4"/>
                <w:szCs w:val="28"/>
                <w:lang w:eastAsia="ru-RU"/>
              </w:rPr>
            </w:pPr>
            <w:r w:rsidRPr="007D1B41">
              <w:rPr>
                <w:rFonts w:ascii="Times New Roman" w:eastAsia="Times New Roman" w:hAnsi="Times New Roman" w:cs="Times New Roman"/>
                <w:sz w:val="24"/>
                <w:szCs w:val="28"/>
                <w:lang w:eastAsia="ru-RU"/>
              </w:rPr>
              <w:t>индекс, адрес)</w:t>
            </w:r>
          </w:p>
        </w:tc>
      </w:tr>
    </w:tbl>
    <w:p w:rsidR="007D1B41" w:rsidRPr="007D1B41" w:rsidRDefault="007D1B41" w:rsidP="007D1B41">
      <w:pPr>
        <w:ind w:firstLine="0"/>
        <w:rPr>
          <w:rFonts w:ascii="Times New Roman" w:eastAsia="Times New Roman" w:hAnsi="Times New Roman" w:cs="Times New Roman"/>
          <w:sz w:val="24"/>
          <w:szCs w:val="20"/>
          <w:lang w:eastAsia="ru-RU"/>
        </w:rPr>
      </w:pPr>
    </w:p>
    <w:p w:rsidR="007D1B41" w:rsidRPr="007D1B41" w:rsidRDefault="007D1B41" w:rsidP="007D1B41">
      <w:pPr>
        <w:keepNext/>
        <w:ind w:firstLine="0"/>
        <w:jc w:val="center"/>
        <w:outlineLvl w:val="0"/>
        <w:rPr>
          <w:rFonts w:ascii="Times New Roman" w:eastAsia="Times New Roman" w:hAnsi="Times New Roman" w:cs="Times New Roman"/>
          <w:sz w:val="24"/>
          <w:szCs w:val="28"/>
          <w:lang w:eastAsia="ru-RU"/>
        </w:rPr>
      </w:pPr>
      <w:r w:rsidRPr="007D1B41">
        <w:rPr>
          <w:rFonts w:ascii="Times New Roman" w:eastAsia="Times New Roman" w:hAnsi="Times New Roman" w:cs="Times New Roman"/>
          <w:sz w:val="24"/>
          <w:szCs w:val="28"/>
          <w:lang w:eastAsia="ru-RU"/>
        </w:rPr>
        <w:t>Уведомление</w:t>
      </w:r>
      <w:r w:rsidRPr="007D1B41">
        <w:rPr>
          <w:rFonts w:ascii="Times New Roman" w:eastAsia="Times New Roman" w:hAnsi="Times New Roman" w:cs="Times New Roman"/>
          <w:sz w:val="24"/>
          <w:szCs w:val="28"/>
          <w:lang w:eastAsia="ru-RU"/>
        </w:rPr>
        <w:br/>
        <w:t>об отказе в выдаче разрешения на установку и эксплуатацию рекламной конструкции</w:t>
      </w:r>
    </w:p>
    <w:p w:rsidR="007D1B41" w:rsidRPr="007D1B41" w:rsidRDefault="007D1B41" w:rsidP="007D1B41">
      <w:pPr>
        <w:ind w:firstLine="0"/>
        <w:jc w:val="left"/>
        <w:rPr>
          <w:rFonts w:ascii="Times New Roman" w:eastAsia="Times New Roman" w:hAnsi="Times New Roman" w:cs="Times New Roman"/>
          <w:sz w:val="20"/>
          <w:szCs w:val="20"/>
          <w:lang w:eastAsia="ru-RU"/>
        </w:rPr>
      </w:pPr>
    </w:p>
    <w:p w:rsidR="007D1B41" w:rsidRPr="007D1B41" w:rsidRDefault="007D1B41" w:rsidP="007D1B41">
      <w:pPr>
        <w:ind w:firstLine="0"/>
        <w:rPr>
          <w:rFonts w:ascii="Times New Roman" w:eastAsia="Times New Roman" w:hAnsi="Times New Roman" w:cs="Times New Roman"/>
          <w:sz w:val="24"/>
          <w:szCs w:val="20"/>
          <w:lang w:eastAsia="ru-RU"/>
        </w:rPr>
      </w:pPr>
      <w:proofErr w:type="gramStart"/>
      <w:r w:rsidRPr="007D1B41">
        <w:rPr>
          <w:rFonts w:ascii="Times New Roman" w:eastAsia="Times New Roman" w:hAnsi="Times New Roman" w:cs="Times New Roman"/>
          <w:sz w:val="24"/>
          <w:szCs w:val="20"/>
          <w:lang w:eastAsia="ru-RU"/>
        </w:rPr>
        <w:t xml:space="preserve">Настоящим уведомляем Вас о том, что в соответствии со статьей _____ </w:t>
      </w:r>
      <w:hyperlink r:id="rId12" w:history="1">
        <w:r w:rsidRPr="007D1B41">
          <w:rPr>
            <w:rFonts w:ascii="Times New Roman" w:eastAsia="Times New Roman" w:hAnsi="Times New Roman" w:cs="Times New Roman"/>
            <w:sz w:val="24"/>
            <w:szCs w:val="20"/>
            <w:lang w:eastAsia="ru-RU"/>
          </w:rPr>
          <w:t>Федерального закона</w:t>
        </w:r>
      </w:hyperlink>
      <w:r w:rsidRPr="007D1B41">
        <w:rPr>
          <w:rFonts w:ascii="Times New Roman" w:eastAsia="Times New Roman" w:hAnsi="Times New Roman" w:cs="Times New Roman"/>
          <w:sz w:val="24"/>
          <w:szCs w:val="20"/>
          <w:lang w:eastAsia="ru-RU"/>
        </w:rPr>
        <w:t xml:space="preserve"> от 13.03.2006 N 38-ФЗ "О рекламе", пунктом ______ </w:t>
      </w:r>
      <w:hyperlink r:id="rId13" w:history="1">
        <w:r w:rsidRPr="007D1B41">
          <w:rPr>
            <w:rFonts w:ascii="Times New Roman" w:eastAsia="Times New Roman" w:hAnsi="Times New Roman" w:cs="Times New Roman"/>
            <w:sz w:val="24"/>
            <w:szCs w:val="20"/>
            <w:lang w:eastAsia="ru-RU"/>
          </w:rPr>
          <w:t>Правил</w:t>
        </w:r>
      </w:hyperlink>
      <w:r w:rsidRPr="007D1B41">
        <w:rPr>
          <w:rFonts w:ascii="Times New Roman" w:eastAsia="Times New Roman" w:hAnsi="Times New Roman" w:cs="Times New Roman"/>
          <w:sz w:val="24"/>
          <w:szCs w:val="20"/>
          <w:lang w:eastAsia="ru-RU"/>
        </w:rPr>
        <w:t xml:space="preserve"> распространения наружной рекламы и информации в Барабинском районе, утвержденных </w:t>
      </w:r>
      <w:hyperlink r:id="rId14" w:history="1">
        <w:r w:rsidRPr="007D1B41">
          <w:rPr>
            <w:rFonts w:ascii="Times New Roman" w:eastAsia="Times New Roman" w:hAnsi="Times New Roman" w:cs="Times New Roman"/>
            <w:sz w:val="24"/>
            <w:szCs w:val="20"/>
            <w:lang w:eastAsia="ru-RU"/>
          </w:rPr>
          <w:t>решением</w:t>
        </w:r>
      </w:hyperlink>
      <w:r w:rsidRPr="007D1B41">
        <w:rPr>
          <w:rFonts w:ascii="Times New Roman" w:eastAsia="Times New Roman" w:hAnsi="Times New Roman" w:cs="Times New Roman"/>
          <w:sz w:val="24"/>
          <w:szCs w:val="20"/>
          <w:lang w:eastAsia="ru-RU"/>
        </w:rPr>
        <w:t xml:space="preserve"> Совета депутатов Барабинского района от 10.08.2017 N 158, Вам отказано в выдаче разрешения на установку и эксплуатацию рекламной конструкции по заявлению от __________ N _____ по следующим основаниям:</w:t>
      </w:r>
      <w:proofErr w:type="gramEnd"/>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80"/>
        <w:gridCol w:w="140"/>
        <w:gridCol w:w="140"/>
      </w:tblGrid>
      <w:tr w:rsidR="007D1B41" w:rsidRPr="007D1B41" w:rsidTr="00577A74">
        <w:trPr>
          <w:gridAfter w:val="1"/>
          <w:wAfter w:w="140" w:type="dxa"/>
        </w:trPr>
        <w:tc>
          <w:tcPr>
            <w:tcW w:w="10220" w:type="dxa"/>
            <w:gridSpan w:val="2"/>
            <w:tcBorders>
              <w:top w:val="nil"/>
              <w:left w:val="nil"/>
              <w:bottom w:val="single" w:sz="4" w:space="0" w:color="auto"/>
              <w:right w:val="nil"/>
            </w:tcBorders>
          </w:tcPr>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4"/>
                <w:szCs w:val="28"/>
                <w:lang w:eastAsia="ru-RU"/>
              </w:rPr>
            </w:pPr>
          </w:p>
        </w:tc>
      </w:tr>
      <w:tr w:rsidR="007D1B41" w:rsidRPr="007D1B41" w:rsidTr="00577A74">
        <w:trPr>
          <w:gridAfter w:val="1"/>
          <w:wAfter w:w="140" w:type="dxa"/>
        </w:trPr>
        <w:tc>
          <w:tcPr>
            <w:tcW w:w="10220" w:type="dxa"/>
            <w:gridSpan w:val="2"/>
            <w:tcBorders>
              <w:top w:val="nil"/>
              <w:left w:val="nil"/>
              <w:bottom w:val="single" w:sz="4" w:space="0" w:color="auto"/>
              <w:right w:val="nil"/>
            </w:tcBorders>
          </w:tcPr>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4"/>
                <w:szCs w:val="28"/>
                <w:lang w:eastAsia="ru-RU"/>
              </w:rPr>
            </w:pPr>
          </w:p>
        </w:tc>
      </w:tr>
      <w:tr w:rsidR="007D1B41" w:rsidRPr="007D1B41" w:rsidTr="00577A74">
        <w:trPr>
          <w:gridAfter w:val="1"/>
          <w:wAfter w:w="140" w:type="dxa"/>
        </w:trPr>
        <w:tc>
          <w:tcPr>
            <w:tcW w:w="10220" w:type="dxa"/>
            <w:gridSpan w:val="2"/>
            <w:tcBorders>
              <w:top w:val="nil"/>
              <w:left w:val="nil"/>
              <w:bottom w:val="single" w:sz="4" w:space="0" w:color="auto"/>
              <w:right w:val="nil"/>
            </w:tcBorders>
          </w:tcPr>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4"/>
                <w:szCs w:val="28"/>
                <w:lang w:eastAsia="ru-RU"/>
              </w:rPr>
            </w:pPr>
          </w:p>
        </w:tc>
      </w:tr>
      <w:tr w:rsidR="007D1B41" w:rsidRPr="007D1B41" w:rsidTr="00577A74">
        <w:tc>
          <w:tcPr>
            <w:tcW w:w="10080" w:type="dxa"/>
            <w:tcBorders>
              <w:top w:val="nil"/>
              <w:left w:val="nil"/>
              <w:bottom w:val="single" w:sz="4" w:space="0" w:color="auto"/>
              <w:right w:val="nil"/>
            </w:tcBorders>
          </w:tcPr>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4"/>
                <w:szCs w:val="28"/>
                <w:lang w:eastAsia="ru-RU"/>
              </w:rPr>
            </w:pPr>
          </w:p>
        </w:tc>
        <w:tc>
          <w:tcPr>
            <w:tcW w:w="280" w:type="dxa"/>
            <w:gridSpan w:val="2"/>
            <w:tcBorders>
              <w:top w:val="nil"/>
              <w:left w:val="nil"/>
              <w:bottom w:val="nil"/>
              <w:right w:val="nil"/>
            </w:tcBorders>
          </w:tcPr>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4"/>
                <w:szCs w:val="28"/>
                <w:lang w:eastAsia="ru-RU"/>
              </w:rPr>
            </w:pPr>
            <w:r w:rsidRPr="007D1B41">
              <w:rPr>
                <w:rFonts w:ascii="Times New Roman" w:eastAsia="Times New Roman" w:hAnsi="Times New Roman" w:cs="Times New Roman"/>
                <w:sz w:val="24"/>
                <w:szCs w:val="28"/>
                <w:lang w:eastAsia="ru-RU"/>
              </w:rPr>
              <w:t>.</w:t>
            </w:r>
          </w:p>
        </w:tc>
      </w:tr>
    </w:tbl>
    <w:p w:rsidR="007D1B41" w:rsidRPr="007D1B41" w:rsidRDefault="007D1B41" w:rsidP="007D1B41">
      <w:pPr>
        <w:ind w:firstLine="0"/>
        <w:rPr>
          <w:rFonts w:ascii="Times New Roman" w:eastAsia="Times New Roman" w:hAnsi="Times New Roman" w:cs="Times New Roman"/>
          <w:sz w:val="24"/>
          <w:szCs w:val="20"/>
          <w:lang w:eastAsia="ru-RU"/>
        </w:rPr>
      </w:pPr>
    </w:p>
    <w:tbl>
      <w:tblPr>
        <w:tblW w:w="10173" w:type="dxa"/>
        <w:tblInd w:w="108" w:type="dxa"/>
        <w:tblLayout w:type="fixed"/>
        <w:tblLook w:val="0000" w:firstRow="0" w:lastRow="0" w:firstColumn="0" w:lastColumn="0" w:noHBand="0" w:noVBand="0"/>
      </w:tblPr>
      <w:tblGrid>
        <w:gridCol w:w="3652"/>
        <w:gridCol w:w="2552"/>
        <w:gridCol w:w="3969"/>
      </w:tblGrid>
      <w:tr w:rsidR="007D1B41" w:rsidRPr="007D1B41" w:rsidTr="00577A74">
        <w:tc>
          <w:tcPr>
            <w:tcW w:w="3652" w:type="dxa"/>
          </w:tcPr>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4"/>
                <w:szCs w:val="28"/>
                <w:lang w:eastAsia="ru-RU"/>
              </w:rPr>
            </w:pPr>
          </w:p>
          <w:p w:rsidR="007D1B41" w:rsidRPr="007D1B41" w:rsidRDefault="007D1B41" w:rsidP="007D1B41">
            <w:pPr>
              <w:ind w:firstLine="0"/>
              <w:jc w:val="center"/>
              <w:rPr>
                <w:rFonts w:ascii="Times New Roman" w:eastAsia="Times New Roman" w:hAnsi="Times New Roman" w:cs="Times New Roman"/>
                <w:sz w:val="20"/>
                <w:szCs w:val="20"/>
                <w:lang w:eastAsia="ru-RU"/>
              </w:rPr>
            </w:pPr>
            <w:r w:rsidRPr="007D1B41">
              <w:rPr>
                <w:rFonts w:ascii="Times New Roman" w:eastAsia="Times New Roman" w:hAnsi="Times New Roman" w:cs="Times New Roman"/>
                <w:sz w:val="20"/>
                <w:szCs w:val="20"/>
                <w:lang w:eastAsia="ru-RU"/>
              </w:rPr>
              <w:t>____________________________  (должность)</w:t>
            </w:r>
          </w:p>
        </w:tc>
        <w:tc>
          <w:tcPr>
            <w:tcW w:w="2552" w:type="dxa"/>
          </w:tcPr>
          <w:p w:rsidR="007D1B41" w:rsidRPr="007D1B41" w:rsidRDefault="007D1B41" w:rsidP="007D1B41">
            <w:pPr>
              <w:widowControl w:val="0"/>
              <w:autoSpaceDE w:val="0"/>
              <w:autoSpaceDN w:val="0"/>
              <w:adjustRightInd w:val="0"/>
              <w:ind w:firstLine="0"/>
              <w:jc w:val="center"/>
              <w:rPr>
                <w:rFonts w:ascii="Times New Roman" w:eastAsia="Times New Roman" w:hAnsi="Times New Roman" w:cs="Times New Roman"/>
                <w:sz w:val="24"/>
                <w:szCs w:val="28"/>
                <w:lang w:eastAsia="ru-RU"/>
              </w:rPr>
            </w:pPr>
          </w:p>
          <w:p w:rsidR="007D1B41" w:rsidRPr="007D1B41" w:rsidRDefault="007D1B41" w:rsidP="007D1B41">
            <w:pPr>
              <w:ind w:firstLine="0"/>
              <w:jc w:val="center"/>
              <w:rPr>
                <w:rFonts w:ascii="Times New Roman" w:eastAsia="Times New Roman" w:hAnsi="Times New Roman" w:cs="Times New Roman"/>
                <w:sz w:val="20"/>
                <w:szCs w:val="20"/>
                <w:lang w:eastAsia="ru-RU"/>
              </w:rPr>
            </w:pPr>
            <w:r w:rsidRPr="007D1B41">
              <w:rPr>
                <w:rFonts w:ascii="Times New Roman" w:eastAsia="Times New Roman" w:hAnsi="Times New Roman" w:cs="Times New Roman"/>
                <w:sz w:val="20"/>
                <w:szCs w:val="20"/>
                <w:lang w:eastAsia="ru-RU"/>
              </w:rPr>
              <w:t>___________________</w:t>
            </w:r>
          </w:p>
          <w:p w:rsidR="007D1B41" w:rsidRPr="007D1B41" w:rsidRDefault="007D1B41" w:rsidP="007D1B41">
            <w:pPr>
              <w:ind w:firstLine="0"/>
              <w:jc w:val="center"/>
              <w:rPr>
                <w:rFonts w:ascii="Times New Roman" w:eastAsia="Times New Roman" w:hAnsi="Times New Roman" w:cs="Times New Roman"/>
                <w:sz w:val="20"/>
                <w:szCs w:val="20"/>
                <w:lang w:eastAsia="ru-RU"/>
              </w:rPr>
            </w:pPr>
            <w:r w:rsidRPr="007D1B41">
              <w:rPr>
                <w:rFonts w:ascii="Times New Roman" w:eastAsia="Times New Roman" w:hAnsi="Times New Roman" w:cs="Times New Roman"/>
                <w:sz w:val="24"/>
                <w:szCs w:val="20"/>
                <w:lang w:eastAsia="ru-RU"/>
              </w:rPr>
              <w:t xml:space="preserve">(подпись)                </w:t>
            </w:r>
          </w:p>
        </w:tc>
        <w:tc>
          <w:tcPr>
            <w:tcW w:w="3969" w:type="dxa"/>
          </w:tcPr>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4"/>
                <w:szCs w:val="28"/>
                <w:lang w:eastAsia="ru-RU"/>
              </w:rPr>
            </w:pPr>
          </w:p>
          <w:p w:rsidR="007D1B41" w:rsidRPr="007D1B41" w:rsidRDefault="007D1B41" w:rsidP="007D1B41">
            <w:pPr>
              <w:ind w:firstLine="0"/>
              <w:jc w:val="left"/>
              <w:rPr>
                <w:rFonts w:ascii="Times New Roman" w:eastAsia="Times New Roman" w:hAnsi="Times New Roman" w:cs="Times New Roman"/>
                <w:sz w:val="20"/>
                <w:szCs w:val="20"/>
                <w:lang w:eastAsia="ru-RU"/>
              </w:rPr>
            </w:pPr>
            <w:r w:rsidRPr="007D1B41">
              <w:rPr>
                <w:rFonts w:ascii="Times New Roman" w:eastAsia="Times New Roman" w:hAnsi="Times New Roman" w:cs="Times New Roman"/>
                <w:sz w:val="20"/>
                <w:szCs w:val="20"/>
                <w:lang w:eastAsia="ru-RU"/>
              </w:rPr>
              <w:t>______________________</w:t>
            </w:r>
          </w:p>
          <w:p w:rsidR="007D1B41" w:rsidRPr="007D1B41" w:rsidRDefault="007D1B41" w:rsidP="007D1B41">
            <w:pPr>
              <w:ind w:firstLine="0"/>
              <w:jc w:val="left"/>
              <w:rPr>
                <w:rFonts w:ascii="Times New Roman" w:eastAsia="Times New Roman" w:hAnsi="Times New Roman" w:cs="Times New Roman"/>
                <w:sz w:val="20"/>
                <w:szCs w:val="20"/>
                <w:lang w:eastAsia="ru-RU"/>
              </w:rPr>
            </w:pPr>
            <w:r w:rsidRPr="007D1B41">
              <w:rPr>
                <w:rFonts w:ascii="Times New Roman" w:eastAsia="Times New Roman" w:hAnsi="Times New Roman" w:cs="Times New Roman"/>
                <w:sz w:val="20"/>
                <w:szCs w:val="20"/>
                <w:lang w:eastAsia="ru-RU"/>
              </w:rPr>
              <w:t xml:space="preserve">     (инициалы, фамилия)</w:t>
            </w:r>
          </w:p>
          <w:p w:rsidR="007D1B41" w:rsidRPr="007D1B41" w:rsidRDefault="007D1B41" w:rsidP="007D1B41">
            <w:pPr>
              <w:ind w:firstLine="0"/>
              <w:jc w:val="left"/>
              <w:rPr>
                <w:rFonts w:ascii="Times New Roman" w:eastAsia="Times New Roman" w:hAnsi="Times New Roman" w:cs="Times New Roman"/>
                <w:sz w:val="20"/>
                <w:szCs w:val="20"/>
                <w:lang w:eastAsia="ru-RU"/>
              </w:rPr>
            </w:pPr>
          </w:p>
        </w:tc>
      </w:tr>
    </w:tbl>
    <w:p w:rsidR="007D1B41" w:rsidRPr="007D1B41" w:rsidRDefault="007D1B41" w:rsidP="007D1B41">
      <w:pPr>
        <w:ind w:firstLine="0"/>
        <w:rPr>
          <w:rFonts w:ascii="Times New Roman" w:eastAsia="Times New Roman" w:hAnsi="Times New Roman" w:cs="Times New Roman"/>
          <w:sz w:val="24"/>
          <w:szCs w:val="20"/>
          <w:lang w:eastAsia="ru-RU"/>
        </w:rPr>
      </w:pPr>
      <w:r w:rsidRPr="007D1B41">
        <w:rPr>
          <w:rFonts w:ascii="Times New Roman" w:eastAsia="Times New Roman" w:hAnsi="Times New Roman" w:cs="Times New Roman"/>
          <w:sz w:val="24"/>
          <w:szCs w:val="20"/>
          <w:lang w:eastAsia="ru-RU"/>
        </w:rPr>
        <w:t xml:space="preserve">                                                                         М.П.</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3220"/>
        <w:gridCol w:w="560"/>
        <w:gridCol w:w="1960"/>
        <w:gridCol w:w="420"/>
        <w:gridCol w:w="2380"/>
      </w:tblGrid>
      <w:tr w:rsidR="007D1B41" w:rsidRPr="007D1B41" w:rsidTr="00577A74">
        <w:tc>
          <w:tcPr>
            <w:tcW w:w="1680" w:type="dxa"/>
            <w:tcBorders>
              <w:top w:val="nil"/>
              <w:left w:val="nil"/>
              <w:bottom w:val="nil"/>
              <w:right w:val="nil"/>
            </w:tcBorders>
          </w:tcPr>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4"/>
                <w:szCs w:val="28"/>
                <w:lang w:eastAsia="ru-RU"/>
              </w:rPr>
            </w:pPr>
            <w:r w:rsidRPr="007D1B41">
              <w:rPr>
                <w:rFonts w:ascii="Times New Roman" w:eastAsia="Times New Roman" w:hAnsi="Times New Roman" w:cs="Times New Roman"/>
                <w:sz w:val="24"/>
                <w:szCs w:val="28"/>
                <w:lang w:eastAsia="ru-RU"/>
              </w:rPr>
              <w:t>Получил:  </w:t>
            </w:r>
          </w:p>
        </w:tc>
        <w:tc>
          <w:tcPr>
            <w:tcW w:w="3220" w:type="dxa"/>
            <w:tcBorders>
              <w:top w:val="nil"/>
              <w:left w:val="nil"/>
              <w:bottom w:val="single" w:sz="4" w:space="0" w:color="auto"/>
              <w:right w:val="nil"/>
            </w:tcBorders>
          </w:tcPr>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4"/>
                <w:szCs w:val="28"/>
                <w:lang w:eastAsia="ru-RU"/>
              </w:rPr>
            </w:pPr>
          </w:p>
        </w:tc>
        <w:tc>
          <w:tcPr>
            <w:tcW w:w="560" w:type="dxa"/>
            <w:tcBorders>
              <w:top w:val="nil"/>
              <w:left w:val="nil"/>
              <w:bottom w:val="nil"/>
              <w:right w:val="nil"/>
            </w:tcBorders>
          </w:tcPr>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4"/>
                <w:szCs w:val="28"/>
                <w:lang w:eastAsia="ru-RU"/>
              </w:rPr>
            </w:pPr>
          </w:p>
        </w:tc>
        <w:tc>
          <w:tcPr>
            <w:tcW w:w="1960" w:type="dxa"/>
            <w:tcBorders>
              <w:top w:val="nil"/>
              <w:left w:val="nil"/>
              <w:bottom w:val="single" w:sz="4" w:space="0" w:color="auto"/>
              <w:right w:val="nil"/>
            </w:tcBorders>
          </w:tcPr>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4"/>
                <w:szCs w:val="28"/>
                <w:lang w:eastAsia="ru-RU"/>
              </w:rPr>
            </w:pPr>
          </w:p>
        </w:tc>
        <w:tc>
          <w:tcPr>
            <w:tcW w:w="420" w:type="dxa"/>
            <w:tcBorders>
              <w:top w:val="nil"/>
              <w:left w:val="nil"/>
              <w:bottom w:val="nil"/>
              <w:right w:val="nil"/>
            </w:tcBorders>
          </w:tcPr>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4"/>
                <w:szCs w:val="28"/>
                <w:lang w:eastAsia="ru-RU"/>
              </w:rPr>
            </w:pPr>
          </w:p>
        </w:tc>
        <w:tc>
          <w:tcPr>
            <w:tcW w:w="2380" w:type="dxa"/>
            <w:tcBorders>
              <w:top w:val="nil"/>
              <w:left w:val="nil"/>
              <w:bottom w:val="single" w:sz="4" w:space="0" w:color="auto"/>
              <w:right w:val="nil"/>
            </w:tcBorders>
          </w:tcPr>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4"/>
                <w:szCs w:val="28"/>
                <w:lang w:eastAsia="ru-RU"/>
              </w:rPr>
            </w:pPr>
          </w:p>
        </w:tc>
      </w:tr>
      <w:tr w:rsidR="007D1B41" w:rsidRPr="007D1B41" w:rsidTr="00577A74">
        <w:tc>
          <w:tcPr>
            <w:tcW w:w="1680" w:type="dxa"/>
            <w:tcBorders>
              <w:top w:val="nil"/>
              <w:left w:val="nil"/>
              <w:bottom w:val="nil"/>
              <w:right w:val="nil"/>
            </w:tcBorders>
          </w:tcPr>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4"/>
                <w:szCs w:val="28"/>
                <w:lang w:eastAsia="ru-RU"/>
              </w:rPr>
            </w:pPr>
          </w:p>
        </w:tc>
        <w:tc>
          <w:tcPr>
            <w:tcW w:w="3220" w:type="dxa"/>
            <w:tcBorders>
              <w:top w:val="single" w:sz="4" w:space="0" w:color="auto"/>
              <w:left w:val="nil"/>
              <w:bottom w:val="nil"/>
              <w:right w:val="nil"/>
            </w:tcBorders>
          </w:tcPr>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4"/>
                <w:szCs w:val="28"/>
                <w:lang w:eastAsia="ru-RU"/>
              </w:rPr>
            </w:pPr>
            <w:r w:rsidRPr="007D1B41">
              <w:rPr>
                <w:rFonts w:ascii="Times New Roman" w:eastAsia="Times New Roman" w:hAnsi="Times New Roman" w:cs="Times New Roman"/>
                <w:sz w:val="24"/>
                <w:szCs w:val="28"/>
                <w:lang w:eastAsia="ru-RU"/>
              </w:rPr>
              <w:t>(подпись лица, получившего решение об отказе)</w:t>
            </w:r>
          </w:p>
        </w:tc>
        <w:tc>
          <w:tcPr>
            <w:tcW w:w="560" w:type="dxa"/>
            <w:tcBorders>
              <w:top w:val="nil"/>
              <w:left w:val="nil"/>
              <w:bottom w:val="nil"/>
              <w:right w:val="nil"/>
            </w:tcBorders>
          </w:tcPr>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4"/>
                <w:szCs w:val="28"/>
                <w:lang w:eastAsia="ru-RU"/>
              </w:rPr>
            </w:pPr>
          </w:p>
        </w:tc>
        <w:tc>
          <w:tcPr>
            <w:tcW w:w="1960" w:type="dxa"/>
            <w:tcBorders>
              <w:top w:val="single" w:sz="4" w:space="0" w:color="auto"/>
              <w:left w:val="nil"/>
              <w:bottom w:val="nil"/>
              <w:right w:val="nil"/>
            </w:tcBorders>
          </w:tcPr>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4"/>
                <w:szCs w:val="28"/>
                <w:lang w:eastAsia="ru-RU"/>
              </w:rPr>
            </w:pPr>
            <w:r w:rsidRPr="007D1B41">
              <w:rPr>
                <w:rFonts w:ascii="Times New Roman" w:eastAsia="Times New Roman" w:hAnsi="Times New Roman" w:cs="Times New Roman"/>
                <w:sz w:val="24"/>
                <w:szCs w:val="28"/>
                <w:lang w:eastAsia="ru-RU"/>
              </w:rPr>
              <w:t>(Ф. И. О.)</w:t>
            </w:r>
          </w:p>
        </w:tc>
        <w:tc>
          <w:tcPr>
            <w:tcW w:w="420" w:type="dxa"/>
            <w:tcBorders>
              <w:top w:val="nil"/>
              <w:left w:val="nil"/>
              <w:bottom w:val="nil"/>
              <w:right w:val="nil"/>
            </w:tcBorders>
          </w:tcPr>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4"/>
                <w:szCs w:val="28"/>
                <w:lang w:eastAsia="ru-RU"/>
              </w:rPr>
            </w:pPr>
          </w:p>
        </w:tc>
        <w:tc>
          <w:tcPr>
            <w:tcW w:w="2380" w:type="dxa"/>
            <w:tcBorders>
              <w:top w:val="single" w:sz="4" w:space="0" w:color="auto"/>
              <w:left w:val="nil"/>
              <w:bottom w:val="nil"/>
              <w:right w:val="nil"/>
            </w:tcBorders>
          </w:tcPr>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4"/>
                <w:szCs w:val="28"/>
                <w:lang w:eastAsia="ru-RU"/>
              </w:rPr>
            </w:pPr>
            <w:r w:rsidRPr="007D1B41">
              <w:rPr>
                <w:rFonts w:ascii="Times New Roman" w:eastAsia="Times New Roman" w:hAnsi="Times New Roman" w:cs="Times New Roman"/>
                <w:sz w:val="24"/>
                <w:szCs w:val="28"/>
                <w:lang w:eastAsia="ru-RU"/>
              </w:rPr>
              <w:t>(наименование должности)</w:t>
            </w:r>
          </w:p>
        </w:tc>
      </w:tr>
    </w:tbl>
    <w:p w:rsidR="007D1B41" w:rsidRPr="007D1B41" w:rsidRDefault="007D1B41" w:rsidP="007D1B41">
      <w:pPr>
        <w:ind w:firstLine="0"/>
        <w:rPr>
          <w:rFonts w:ascii="Times New Roman" w:eastAsia="Times New Roman" w:hAnsi="Times New Roman" w:cs="Times New Roman"/>
          <w:sz w:val="24"/>
          <w:szCs w:val="20"/>
          <w:lang w:eastAsia="ru-RU"/>
        </w:rPr>
      </w:pPr>
    </w:p>
    <w:p w:rsidR="007D1B41" w:rsidRPr="007D1B41" w:rsidRDefault="007D1B41" w:rsidP="007D1B41">
      <w:pPr>
        <w:ind w:firstLine="0"/>
        <w:rPr>
          <w:rFonts w:ascii="Times New Roman" w:eastAsia="Times New Roman" w:hAnsi="Times New Roman" w:cs="Times New Roman"/>
          <w:sz w:val="24"/>
          <w:szCs w:val="20"/>
          <w:lang w:eastAsia="ru-RU"/>
        </w:rPr>
      </w:pPr>
      <w:r w:rsidRPr="007D1B41">
        <w:rPr>
          <w:rFonts w:ascii="Times New Roman" w:eastAsia="Times New Roman" w:hAnsi="Times New Roman" w:cs="Times New Roman"/>
          <w:sz w:val="24"/>
          <w:szCs w:val="20"/>
          <w:lang w:eastAsia="ru-RU"/>
        </w:rPr>
        <w:t>Дата: _________________</w:t>
      </w:r>
    </w:p>
    <w:p w:rsidR="007D1B41" w:rsidRPr="007D1B41" w:rsidRDefault="007D1B41" w:rsidP="007D1B41">
      <w:pPr>
        <w:autoSpaceDE w:val="0"/>
        <w:autoSpaceDN w:val="0"/>
        <w:adjustRightInd w:val="0"/>
        <w:ind w:firstLine="0"/>
        <w:rPr>
          <w:rFonts w:ascii="Times New Roman" w:eastAsia="Times New Roman" w:hAnsi="Times New Roman" w:cs="Times New Roman"/>
          <w:sz w:val="20"/>
          <w:szCs w:val="20"/>
          <w:lang w:eastAsia="ru-RU"/>
        </w:rPr>
      </w:pPr>
    </w:p>
    <w:p w:rsidR="007D1B41" w:rsidRPr="007D1B41" w:rsidRDefault="007D1B41" w:rsidP="007D1B41">
      <w:pPr>
        <w:autoSpaceDE w:val="0"/>
        <w:autoSpaceDN w:val="0"/>
        <w:adjustRightInd w:val="0"/>
        <w:ind w:firstLine="0"/>
        <w:rPr>
          <w:rFonts w:ascii="Times New Roman" w:eastAsia="Times New Roman" w:hAnsi="Times New Roman" w:cs="Times New Roman"/>
          <w:sz w:val="20"/>
          <w:szCs w:val="20"/>
          <w:lang w:eastAsia="ru-RU"/>
        </w:rPr>
      </w:pPr>
    </w:p>
    <w:p w:rsidR="007D1B41" w:rsidRPr="007D1B41" w:rsidRDefault="007D1B41" w:rsidP="007D1B41">
      <w:pPr>
        <w:autoSpaceDE w:val="0"/>
        <w:autoSpaceDN w:val="0"/>
        <w:adjustRightInd w:val="0"/>
        <w:ind w:firstLine="0"/>
        <w:rPr>
          <w:rFonts w:ascii="Times New Roman" w:eastAsia="Times New Roman" w:hAnsi="Times New Roman" w:cs="Times New Roman"/>
          <w:sz w:val="20"/>
          <w:szCs w:val="20"/>
          <w:lang w:eastAsia="ru-RU"/>
        </w:rPr>
      </w:pPr>
    </w:p>
    <w:p w:rsidR="007D1B41" w:rsidRPr="007D1B41" w:rsidRDefault="007D1B41" w:rsidP="007D1B41">
      <w:pPr>
        <w:autoSpaceDE w:val="0"/>
        <w:autoSpaceDN w:val="0"/>
        <w:adjustRightInd w:val="0"/>
        <w:ind w:firstLine="0"/>
        <w:rPr>
          <w:rFonts w:ascii="Times New Roman" w:eastAsia="Times New Roman" w:hAnsi="Times New Roman" w:cs="Times New Roman"/>
          <w:sz w:val="20"/>
          <w:szCs w:val="20"/>
          <w:lang w:eastAsia="ru-RU"/>
        </w:rPr>
      </w:pPr>
    </w:p>
    <w:p w:rsidR="007D1B41" w:rsidRPr="007D1B41" w:rsidRDefault="007D1B41" w:rsidP="007D1B41">
      <w:pPr>
        <w:autoSpaceDE w:val="0"/>
        <w:autoSpaceDN w:val="0"/>
        <w:adjustRightInd w:val="0"/>
        <w:ind w:firstLine="0"/>
        <w:rPr>
          <w:rFonts w:ascii="Times New Roman" w:eastAsia="Times New Roman" w:hAnsi="Times New Roman" w:cs="Times New Roman"/>
          <w:sz w:val="20"/>
          <w:szCs w:val="20"/>
          <w:lang w:eastAsia="ru-RU"/>
        </w:rPr>
      </w:pPr>
    </w:p>
    <w:p w:rsidR="007D1B41" w:rsidRPr="007D1B41" w:rsidRDefault="007D1B41" w:rsidP="007D1B41">
      <w:pPr>
        <w:autoSpaceDE w:val="0"/>
        <w:autoSpaceDN w:val="0"/>
        <w:adjustRightInd w:val="0"/>
        <w:ind w:firstLine="0"/>
        <w:rPr>
          <w:rFonts w:ascii="Times New Roman" w:eastAsia="Times New Roman" w:hAnsi="Times New Roman" w:cs="Times New Roman"/>
          <w:sz w:val="20"/>
          <w:szCs w:val="20"/>
          <w:lang w:eastAsia="ru-RU"/>
        </w:rPr>
      </w:pPr>
    </w:p>
    <w:p w:rsidR="007D1B41" w:rsidRPr="007D1B41" w:rsidRDefault="007D1B41" w:rsidP="007D1B41">
      <w:pPr>
        <w:autoSpaceDE w:val="0"/>
        <w:autoSpaceDN w:val="0"/>
        <w:adjustRightInd w:val="0"/>
        <w:ind w:firstLine="0"/>
        <w:rPr>
          <w:rFonts w:ascii="Times New Roman" w:eastAsia="Times New Roman" w:hAnsi="Times New Roman" w:cs="Times New Roman"/>
          <w:sz w:val="20"/>
          <w:szCs w:val="20"/>
          <w:lang w:eastAsia="ru-RU"/>
        </w:rPr>
      </w:pPr>
    </w:p>
    <w:p w:rsidR="007D1B41" w:rsidRPr="007D1B41" w:rsidRDefault="007D1B41" w:rsidP="007D1B41">
      <w:pPr>
        <w:autoSpaceDE w:val="0"/>
        <w:autoSpaceDN w:val="0"/>
        <w:adjustRightInd w:val="0"/>
        <w:ind w:firstLine="0"/>
        <w:rPr>
          <w:rFonts w:ascii="Times New Roman" w:eastAsia="Times New Roman" w:hAnsi="Times New Roman" w:cs="Times New Roman"/>
          <w:sz w:val="20"/>
          <w:szCs w:val="20"/>
          <w:lang w:eastAsia="ru-RU"/>
        </w:rPr>
      </w:pPr>
    </w:p>
    <w:p w:rsidR="007D1B41" w:rsidRPr="007D1B41" w:rsidRDefault="007D1B41" w:rsidP="007D1B41">
      <w:pPr>
        <w:autoSpaceDE w:val="0"/>
        <w:autoSpaceDN w:val="0"/>
        <w:adjustRightInd w:val="0"/>
        <w:ind w:firstLine="0"/>
        <w:rPr>
          <w:rFonts w:ascii="Times New Roman" w:eastAsia="Times New Roman" w:hAnsi="Times New Roman" w:cs="Times New Roman"/>
          <w:sz w:val="20"/>
          <w:szCs w:val="20"/>
          <w:lang w:eastAsia="ru-RU"/>
        </w:rPr>
      </w:pPr>
    </w:p>
    <w:p w:rsidR="007D1B41" w:rsidRPr="007D1B41" w:rsidRDefault="007D1B41" w:rsidP="007D1B41">
      <w:pPr>
        <w:autoSpaceDE w:val="0"/>
        <w:autoSpaceDN w:val="0"/>
        <w:adjustRightInd w:val="0"/>
        <w:ind w:firstLine="0"/>
        <w:rPr>
          <w:rFonts w:ascii="Times New Roman" w:eastAsia="Times New Roman" w:hAnsi="Times New Roman" w:cs="Times New Roman"/>
          <w:sz w:val="20"/>
          <w:szCs w:val="20"/>
          <w:lang w:eastAsia="ru-RU"/>
        </w:rPr>
      </w:pPr>
    </w:p>
    <w:p w:rsidR="007D1B41" w:rsidRPr="007D1B41" w:rsidRDefault="007D1B41" w:rsidP="007D1B41">
      <w:pPr>
        <w:autoSpaceDE w:val="0"/>
        <w:autoSpaceDN w:val="0"/>
        <w:adjustRightInd w:val="0"/>
        <w:ind w:firstLine="0"/>
        <w:rPr>
          <w:rFonts w:ascii="Times New Roman" w:eastAsia="Times New Roman" w:hAnsi="Times New Roman" w:cs="Times New Roman"/>
          <w:sz w:val="20"/>
          <w:szCs w:val="20"/>
          <w:lang w:eastAsia="ru-RU"/>
        </w:rPr>
      </w:pPr>
    </w:p>
    <w:p w:rsidR="007D1B41" w:rsidRPr="007D1B41" w:rsidRDefault="007D1B41" w:rsidP="007D1B41">
      <w:pPr>
        <w:widowControl w:val="0"/>
        <w:autoSpaceDE w:val="0"/>
        <w:autoSpaceDN w:val="0"/>
        <w:adjustRightInd w:val="0"/>
        <w:ind w:firstLine="0"/>
        <w:jc w:val="left"/>
        <w:rPr>
          <w:rFonts w:ascii="Times New Roman" w:eastAsia="Times New Roman" w:hAnsi="Times New Roman" w:cs="Times New Roman"/>
          <w:sz w:val="20"/>
          <w:szCs w:val="20"/>
          <w:lang w:eastAsia="ru-RU"/>
        </w:rPr>
      </w:pPr>
      <w:r w:rsidRPr="007D1B41">
        <w:rPr>
          <w:rFonts w:ascii="Times New Roman" w:eastAsia="Times New Roman" w:hAnsi="Times New Roman" w:cs="Times New Roman"/>
          <w:sz w:val="20"/>
          <w:szCs w:val="20"/>
          <w:lang w:eastAsia="ru-RU"/>
        </w:rPr>
        <w:t>Исполнитель</w:t>
      </w:r>
    </w:p>
    <w:p w:rsidR="007D1B41" w:rsidRPr="007D1B41" w:rsidRDefault="007D1B41" w:rsidP="007D1B41">
      <w:pPr>
        <w:widowControl w:val="0"/>
        <w:autoSpaceDE w:val="0"/>
        <w:autoSpaceDN w:val="0"/>
        <w:adjustRightInd w:val="0"/>
        <w:ind w:firstLine="0"/>
        <w:jc w:val="left"/>
        <w:rPr>
          <w:rFonts w:ascii="Times New Roman" w:eastAsia="Times New Roman" w:hAnsi="Times New Roman" w:cs="Times New Roman"/>
          <w:sz w:val="20"/>
          <w:szCs w:val="20"/>
          <w:lang w:eastAsia="ru-RU"/>
        </w:rPr>
      </w:pPr>
      <w:r w:rsidRPr="007D1B41">
        <w:rPr>
          <w:rFonts w:ascii="Times New Roman" w:eastAsia="Times New Roman" w:hAnsi="Times New Roman" w:cs="Times New Roman"/>
          <w:sz w:val="20"/>
          <w:szCs w:val="20"/>
          <w:lang w:eastAsia="ru-RU"/>
        </w:rPr>
        <w:t>Номер телефона</w:t>
      </w:r>
    </w:p>
    <w:p w:rsidR="007D1B41" w:rsidRPr="007D1B41" w:rsidRDefault="007D1B41" w:rsidP="007D1B41">
      <w:pPr>
        <w:autoSpaceDE w:val="0"/>
        <w:autoSpaceDN w:val="0"/>
        <w:adjustRightInd w:val="0"/>
        <w:ind w:left="5040" w:firstLine="0"/>
        <w:rPr>
          <w:rFonts w:ascii="Times New Roman" w:eastAsia="Times New Roman" w:hAnsi="Times New Roman" w:cs="Times New Roman"/>
          <w:sz w:val="24"/>
          <w:szCs w:val="24"/>
          <w:lang w:eastAsia="ru-RU"/>
        </w:rPr>
      </w:pPr>
      <w:r w:rsidRPr="007D1B41">
        <w:rPr>
          <w:rFonts w:ascii="Times New Roman" w:eastAsia="Times New Roman" w:hAnsi="Times New Roman" w:cs="Times New Roman"/>
          <w:sz w:val="24"/>
          <w:szCs w:val="24"/>
          <w:lang w:eastAsia="ru-RU"/>
        </w:rPr>
        <w:t>Приложение 3</w:t>
      </w:r>
    </w:p>
    <w:p w:rsidR="007D1B41" w:rsidRPr="007D1B41" w:rsidRDefault="007D1B41" w:rsidP="007D1B41">
      <w:pPr>
        <w:widowControl w:val="0"/>
        <w:shd w:val="clear" w:color="auto" w:fill="FFFFFF"/>
        <w:autoSpaceDE w:val="0"/>
        <w:autoSpaceDN w:val="0"/>
        <w:adjustRightInd w:val="0"/>
        <w:ind w:left="5040" w:firstLine="0"/>
        <w:jc w:val="left"/>
        <w:rPr>
          <w:rFonts w:ascii="Times New Roman" w:eastAsia="Times New Roman" w:hAnsi="Times New Roman" w:cs="Times New Roman"/>
          <w:sz w:val="24"/>
          <w:szCs w:val="24"/>
          <w:lang w:eastAsia="ru-RU"/>
        </w:rPr>
      </w:pPr>
      <w:r w:rsidRPr="007D1B41">
        <w:rPr>
          <w:rFonts w:ascii="Times New Roman" w:eastAsia="Times New Roman" w:hAnsi="Times New Roman" w:cs="Times New Roman"/>
          <w:sz w:val="24"/>
          <w:szCs w:val="24"/>
          <w:lang w:eastAsia="ru-RU"/>
        </w:rPr>
        <w:t xml:space="preserve">к административному регламенту </w:t>
      </w:r>
      <w:r w:rsidRPr="007D1B41">
        <w:rPr>
          <w:rFonts w:ascii="Times New Roman" w:eastAsia="Times New Roman" w:hAnsi="Times New Roman" w:cs="Times New Roman"/>
          <w:sz w:val="24"/>
          <w:szCs w:val="24"/>
          <w:lang w:eastAsia="ru-RU"/>
        </w:rPr>
        <w:br/>
        <w:t xml:space="preserve">предоставления муниципальной услуги </w:t>
      </w:r>
      <w:r w:rsidRPr="007D1B41">
        <w:rPr>
          <w:rFonts w:ascii="Times New Roman" w:eastAsia="Times New Roman" w:hAnsi="Times New Roman" w:cs="Times New Roman"/>
          <w:sz w:val="24"/>
          <w:szCs w:val="24"/>
          <w:lang w:eastAsia="ru-RU"/>
        </w:rPr>
        <w:br/>
        <w:t xml:space="preserve">по выдаче разрешений на установку </w:t>
      </w:r>
    </w:p>
    <w:p w:rsidR="007D1B41" w:rsidRPr="007D1B41" w:rsidRDefault="007D1B41" w:rsidP="007D1B41">
      <w:pPr>
        <w:widowControl w:val="0"/>
        <w:shd w:val="clear" w:color="auto" w:fill="FFFFFF"/>
        <w:autoSpaceDE w:val="0"/>
        <w:autoSpaceDN w:val="0"/>
        <w:adjustRightInd w:val="0"/>
        <w:ind w:left="5040" w:firstLine="0"/>
        <w:jc w:val="left"/>
        <w:rPr>
          <w:rFonts w:ascii="Times New Roman" w:eastAsia="Times New Roman" w:hAnsi="Times New Roman" w:cs="Times New Roman"/>
          <w:sz w:val="24"/>
          <w:szCs w:val="24"/>
          <w:lang w:eastAsia="ru-RU"/>
        </w:rPr>
      </w:pPr>
      <w:r w:rsidRPr="007D1B41">
        <w:rPr>
          <w:rFonts w:ascii="Times New Roman" w:eastAsia="Times New Roman" w:hAnsi="Times New Roman" w:cs="Times New Roman"/>
          <w:sz w:val="24"/>
          <w:szCs w:val="24"/>
          <w:lang w:eastAsia="ru-RU"/>
        </w:rPr>
        <w:t xml:space="preserve">и эксплуатацию рекламных конструкций, </w:t>
      </w:r>
    </w:p>
    <w:p w:rsidR="007D1B41" w:rsidRPr="007D1B41" w:rsidRDefault="007D1B41" w:rsidP="007D1B41">
      <w:pPr>
        <w:widowControl w:val="0"/>
        <w:shd w:val="clear" w:color="auto" w:fill="FFFFFF"/>
        <w:autoSpaceDE w:val="0"/>
        <w:autoSpaceDN w:val="0"/>
        <w:adjustRightInd w:val="0"/>
        <w:ind w:left="5040" w:firstLine="0"/>
        <w:jc w:val="left"/>
        <w:rPr>
          <w:rFonts w:ascii="Times New Roman" w:eastAsia="Times New Roman" w:hAnsi="Times New Roman" w:cs="Times New Roman"/>
          <w:sz w:val="24"/>
          <w:szCs w:val="24"/>
          <w:lang w:eastAsia="ru-RU"/>
        </w:rPr>
      </w:pPr>
      <w:r w:rsidRPr="007D1B41">
        <w:rPr>
          <w:rFonts w:ascii="Times New Roman" w:eastAsia="Times New Roman" w:hAnsi="Times New Roman" w:cs="Times New Roman"/>
          <w:sz w:val="24"/>
          <w:szCs w:val="24"/>
          <w:lang w:eastAsia="ru-RU"/>
        </w:rPr>
        <w:t>аннулирование таких разрешений</w:t>
      </w:r>
    </w:p>
    <w:p w:rsidR="007D1B41" w:rsidRPr="007D1B41" w:rsidRDefault="007D1B41" w:rsidP="007D1B41">
      <w:pPr>
        <w:widowControl w:val="0"/>
        <w:shd w:val="clear" w:color="auto" w:fill="FFFFFF"/>
        <w:autoSpaceDE w:val="0"/>
        <w:autoSpaceDN w:val="0"/>
        <w:adjustRightInd w:val="0"/>
        <w:ind w:firstLine="0"/>
        <w:jc w:val="left"/>
        <w:rPr>
          <w:rFonts w:ascii="Times New Roman" w:eastAsia="Times New Roman" w:hAnsi="Times New Roman" w:cs="Times New Roman"/>
          <w:sz w:val="20"/>
          <w:szCs w:val="20"/>
          <w:lang w:eastAsia="ru-RU"/>
        </w:rPr>
      </w:pPr>
    </w:p>
    <w:p w:rsidR="007D1B41" w:rsidRPr="007D1B41" w:rsidRDefault="007D1B41" w:rsidP="007D1B41">
      <w:pPr>
        <w:keepNext/>
        <w:ind w:firstLine="0"/>
        <w:jc w:val="center"/>
        <w:outlineLvl w:val="0"/>
        <w:rPr>
          <w:rFonts w:ascii="Times New Roman" w:eastAsia="Times New Roman" w:hAnsi="Times New Roman" w:cs="Times New Roman"/>
          <w:b/>
          <w:sz w:val="28"/>
          <w:szCs w:val="28"/>
          <w:lang w:eastAsia="ru-RU"/>
        </w:rPr>
      </w:pPr>
    </w:p>
    <w:p w:rsidR="007D1B41" w:rsidRPr="007D1B41" w:rsidRDefault="007D1B41" w:rsidP="007D1B41">
      <w:pPr>
        <w:keepNext/>
        <w:ind w:firstLine="0"/>
        <w:jc w:val="center"/>
        <w:outlineLvl w:val="0"/>
        <w:rPr>
          <w:rFonts w:ascii="Times New Roman" w:eastAsia="Times New Roman" w:hAnsi="Times New Roman" w:cs="Times New Roman"/>
          <w:sz w:val="28"/>
          <w:szCs w:val="28"/>
          <w:lang w:eastAsia="ru-RU"/>
        </w:rPr>
      </w:pPr>
      <w:r w:rsidRPr="007D1B41">
        <w:rPr>
          <w:rFonts w:ascii="Times New Roman" w:eastAsia="Times New Roman" w:hAnsi="Times New Roman" w:cs="Times New Roman"/>
          <w:sz w:val="28"/>
          <w:szCs w:val="28"/>
          <w:lang w:eastAsia="ru-RU"/>
        </w:rPr>
        <w:t>Образец</w:t>
      </w:r>
      <w:r w:rsidRPr="007D1B41">
        <w:rPr>
          <w:rFonts w:ascii="Times New Roman" w:eastAsia="Times New Roman" w:hAnsi="Times New Roman" w:cs="Times New Roman"/>
          <w:sz w:val="28"/>
          <w:szCs w:val="28"/>
          <w:lang w:eastAsia="ru-RU"/>
        </w:rPr>
        <w:br/>
        <w:t>уведомления об аннулировании разрешения на установку и эксплуатацию рекламной конструкции</w:t>
      </w:r>
    </w:p>
    <w:tbl>
      <w:tblPr>
        <w:tblW w:w="0" w:type="auto"/>
        <w:jc w:val="right"/>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49"/>
        <w:gridCol w:w="2759"/>
        <w:gridCol w:w="4292"/>
      </w:tblGrid>
      <w:tr w:rsidR="007D1B41" w:rsidRPr="007D1B41" w:rsidTr="00577A74">
        <w:trPr>
          <w:trHeight w:val="1823"/>
          <w:jc w:val="right"/>
        </w:trPr>
        <w:tc>
          <w:tcPr>
            <w:tcW w:w="3949" w:type="dxa"/>
            <w:tcBorders>
              <w:top w:val="nil"/>
              <w:left w:val="nil"/>
              <w:bottom w:val="nil"/>
              <w:right w:val="nil"/>
            </w:tcBorders>
          </w:tcPr>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4"/>
                <w:szCs w:val="24"/>
                <w:lang w:eastAsia="ru-RU"/>
              </w:rPr>
            </w:pPr>
            <w:r w:rsidRPr="007D1B41">
              <w:rPr>
                <w:rFonts w:ascii="Times New Roman" w:eastAsia="Times New Roman" w:hAnsi="Times New Roman" w:cs="Times New Roman"/>
                <w:sz w:val="24"/>
                <w:szCs w:val="24"/>
                <w:lang w:eastAsia="ru-RU"/>
              </w:rPr>
              <w:t>Бланк администрации</w:t>
            </w:r>
          </w:p>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4"/>
                <w:szCs w:val="24"/>
                <w:lang w:eastAsia="ru-RU"/>
              </w:rPr>
            </w:pPr>
            <w:r w:rsidRPr="007D1B41">
              <w:rPr>
                <w:rFonts w:ascii="Times New Roman" w:eastAsia="Times New Roman" w:hAnsi="Times New Roman" w:cs="Times New Roman"/>
                <w:sz w:val="24"/>
                <w:szCs w:val="24"/>
                <w:lang w:eastAsia="ru-RU"/>
              </w:rPr>
              <w:t>Барабинского района</w:t>
            </w:r>
          </w:p>
        </w:tc>
        <w:tc>
          <w:tcPr>
            <w:tcW w:w="2759" w:type="dxa"/>
            <w:tcBorders>
              <w:top w:val="nil"/>
              <w:left w:val="nil"/>
              <w:bottom w:val="nil"/>
              <w:right w:val="nil"/>
            </w:tcBorders>
          </w:tcPr>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4"/>
                <w:szCs w:val="24"/>
                <w:lang w:eastAsia="ru-RU"/>
              </w:rPr>
            </w:pPr>
          </w:p>
        </w:tc>
        <w:tc>
          <w:tcPr>
            <w:tcW w:w="4292" w:type="dxa"/>
            <w:tcBorders>
              <w:top w:val="nil"/>
              <w:left w:val="nil"/>
              <w:bottom w:val="nil"/>
              <w:right w:val="nil"/>
            </w:tcBorders>
          </w:tcPr>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4"/>
                <w:szCs w:val="24"/>
                <w:lang w:eastAsia="ru-RU"/>
              </w:rPr>
            </w:pPr>
            <w:r w:rsidRPr="007D1B41">
              <w:rPr>
                <w:rFonts w:ascii="Times New Roman" w:eastAsia="Times New Roman" w:hAnsi="Times New Roman" w:cs="Times New Roman"/>
                <w:sz w:val="24"/>
                <w:szCs w:val="24"/>
                <w:lang w:eastAsia="ru-RU"/>
              </w:rPr>
              <w:t>_____________________________</w:t>
            </w:r>
          </w:p>
          <w:p w:rsidR="007D1B41" w:rsidRPr="007D1B41" w:rsidRDefault="007D1B41" w:rsidP="007D1B41">
            <w:pPr>
              <w:widowControl w:val="0"/>
              <w:autoSpaceDE w:val="0"/>
              <w:autoSpaceDN w:val="0"/>
              <w:adjustRightInd w:val="0"/>
              <w:ind w:firstLine="0"/>
              <w:jc w:val="left"/>
              <w:rPr>
                <w:rFonts w:ascii="Times New Roman" w:eastAsia="Times New Roman" w:hAnsi="Times New Roman" w:cs="Times New Roman"/>
                <w:sz w:val="24"/>
                <w:szCs w:val="24"/>
                <w:lang w:eastAsia="ru-RU"/>
              </w:rPr>
            </w:pPr>
            <w:proofErr w:type="gramStart"/>
            <w:r w:rsidRPr="007D1B41">
              <w:rPr>
                <w:rFonts w:ascii="Times New Roman" w:eastAsia="Times New Roman" w:hAnsi="Times New Roman" w:cs="Times New Roman"/>
                <w:sz w:val="24"/>
                <w:szCs w:val="24"/>
                <w:lang w:eastAsia="ru-RU"/>
              </w:rPr>
              <w:t>(наименование организации -</w:t>
            </w:r>
            <w:proofErr w:type="gramEnd"/>
          </w:p>
          <w:p w:rsidR="007D1B41" w:rsidRPr="007D1B41" w:rsidRDefault="007D1B41" w:rsidP="007D1B41">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7D1B41">
              <w:rPr>
                <w:rFonts w:ascii="Times New Roman" w:eastAsia="Times New Roman" w:hAnsi="Times New Roman" w:cs="Times New Roman"/>
                <w:sz w:val="24"/>
                <w:szCs w:val="24"/>
                <w:lang w:eastAsia="ru-RU"/>
              </w:rPr>
              <w:t>_____________________________</w:t>
            </w:r>
          </w:p>
          <w:p w:rsidR="007D1B41" w:rsidRPr="007D1B41" w:rsidRDefault="007D1B41" w:rsidP="007D1B41">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7D1B41">
              <w:rPr>
                <w:rFonts w:ascii="Times New Roman" w:eastAsia="Times New Roman" w:hAnsi="Times New Roman" w:cs="Times New Roman"/>
                <w:sz w:val="24"/>
                <w:szCs w:val="24"/>
                <w:lang w:eastAsia="ru-RU"/>
              </w:rPr>
              <w:t>для юридических лиц, _____________________________</w:t>
            </w:r>
          </w:p>
          <w:p w:rsidR="007D1B41" w:rsidRPr="007D1B41" w:rsidRDefault="007D1B41" w:rsidP="007D1B41">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7D1B41">
              <w:rPr>
                <w:rFonts w:ascii="Times New Roman" w:eastAsia="Times New Roman" w:hAnsi="Times New Roman" w:cs="Times New Roman"/>
                <w:sz w:val="24"/>
                <w:szCs w:val="24"/>
                <w:lang w:eastAsia="ru-RU"/>
              </w:rPr>
              <w:t>Ф. И. О. - для физических лиц,</w:t>
            </w:r>
          </w:p>
          <w:p w:rsidR="007D1B41" w:rsidRPr="007D1B41" w:rsidRDefault="007D1B41" w:rsidP="007D1B41">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7D1B41">
              <w:rPr>
                <w:rFonts w:ascii="Times New Roman" w:eastAsia="Times New Roman" w:hAnsi="Times New Roman" w:cs="Times New Roman"/>
                <w:sz w:val="24"/>
                <w:szCs w:val="24"/>
                <w:lang w:eastAsia="ru-RU"/>
              </w:rPr>
              <w:t>_____________________________</w:t>
            </w:r>
          </w:p>
          <w:p w:rsidR="007D1B41" w:rsidRPr="007D1B41" w:rsidRDefault="007D1B41" w:rsidP="007D1B41">
            <w:pPr>
              <w:widowControl w:val="0"/>
              <w:autoSpaceDE w:val="0"/>
              <w:autoSpaceDN w:val="0"/>
              <w:adjustRightInd w:val="0"/>
              <w:ind w:firstLine="0"/>
              <w:jc w:val="left"/>
              <w:rPr>
                <w:rFonts w:ascii="Times New Roman" w:eastAsia="Times New Roman" w:hAnsi="Times New Roman" w:cs="Times New Roman"/>
                <w:sz w:val="24"/>
                <w:szCs w:val="24"/>
                <w:lang w:eastAsia="ru-RU"/>
              </w:rPr>
            </w:pPr>
            <w:r w:rsidRPr="007D1B41">
              <w:rPr>
                <w:rFonts w:ascii="Times New Roman" w:eastAsia="Times New Roman" w:hAnsi="Times New Roman" w:cs="Times New Roman"/>
                <w:sz w:val="24"/>
                <w:szCs w:val="24"/>
                <w:lang w:eastAsia="ru-RU"/>
              </w:rPr>
              <w:t>индекс, адрес)</w:t>
            </w:r>
          </w:p>
        </w:tc>
      </w:tr>
    </w:tbl>
    <w:p w:rsidR="007D1B41" w:rsidRPr="007D1B41" w:rsidRDefault="007D1B41" w:rsidP="007D1B41">
      <w:pPr>
        <w:ind w:firstLine="0"/>
        <w:rPr>
          <w:rFonts w:ascii="Times New Roman" w:eastAsia="Times New Roman" w:hAnsi="Times New Roman" w:cs="Times New Roman"/>
          <w:sz w:val="20"/>
          <w:szCs w:val="20"/>
          <w:lang w:eastAsia="ru-RU"/>
        </w:rPr>
      </w:pPr>
    </w:p>
    <w:p w:rsidR="007D1B41" w:rsidRPr="007D1B41" w:rsidRDefault="007D1B41" w:rsidP="007D1B41">
      <w:pPr>
        <w:keepNext/>
        <w:ind w:firstLine="0"/>
        <w:jc w:val="center"/>
        <w:outlineLvl w:val="0"/>
        <w:rPr>
          <w:rFonts w:ascii="Times New Roman" w:eastAsia="Times New Roman" w:hAnsi="Times New Roman" w:cs="Times New Roman"/>
          <w:sz w:val="28"/>
          <w:szCs w:val="28"/>
          <w:lang w:eastAsia="ru-RU"/>
        </w:rPr>
      </w:pPr>
      <w:r w:rsidRPr="007D1B41">
        <w:rPr>
          <w:rFonts w:ascii="Times New Roman" w:eastAsia="Times New Roman" w:hAnsi="Times New Roman" w:cs="Times New Roman"/>
          <w:sz w:val="28"/>
          <w:szCs w:val="28"/>
          <w:lang w:eastAsia="ru-RU"/>
        </w:rPr>
        <w:t>Уведомление</w:t>
      </w:r>
      <w:r w:rsidRPr="007D1B41">
        <w:rPr>
          <w:rFonts w:ascii="Times New Roman" w:eastAsia="Times New Roman" w:hAnsi="Times New Roman" w:cs="Times New Roman"/>
          <w:sz w:val="28"/>
          <w:szCs w:val="28"/>
          <w:lang w:eastAsia="ru-RU"/>
        </w:rPr>
        <w:br/>
        <w:t>об аннулировании разрешения на установку и эксплуатацию рекламной конструкции</w:t>
      </w:r>
    </w:p>
    <w:p w:rsidR="007D1B41" w:rsidRPr="007D1B41" w:rsidRDefault="007D1B41" w:rsidP="007D1B41">
      <w:pPr>
        <w:ind w:firstLine="0"/>
        <w:jc w:val="left"/>
        <w:rPr>
          <w:rFonts w:ascii="Times New Roman" w:eastAsia="Times New Roman" w:hAnsi="Times New Roman" w:cs="Times New Roman"/>
          <w:sz w:val="20"/>
          <w:szCs w:val="20"/>
          <w:lang w:eastAsia="ru-RU"/>
        </w:rPr>
      </w:pPr>
    </w:p>
    <w:p w:rsidR="007D1B41" w:rsidRPr="007D1B41" w:rsidRDefault="007D1B41" w:rsidP="007D1B41">
      <w:pPr>
        <w:ind w:firstLine="0"/>
        <w:jc w:val="left"/>
        <w:rPr>
          <w:rFonts w:ascii="Times New Roman" w:eastAsia="Times New Roman" w:hAnsi="Times New Roman" w:cs="Times New Roman"/>
          <w:sz w:val="20"/>
          <w:szCs w:val="20"/>
          <w:lang w:eastAsia="ru-RU"/>
        </w:rPr>
      </w:pPr>
    </w:p>
    <w:p w:rsidR="007D1B41" w:rsidRPr="007D1B41" w:rsidRDefault="007D1B41" w:rsidP="007D1B41">
      <w:pPr>
        <w:ind w:firstLine="0"/>
        <w:rPr>
          <w:rFonts w:ascii="Times New Roman" w:eastAsia="Times New Roman" w:hAnsi="Times New Roman" w:cs="Times New Roman"/>
          <w:sz w:val="24"/>
          <w:szCs w:val="24"/>
          <w:lang w:eastAsia="ru-RU"/>
        </w:rPr>
      </w:pPr>
      <w:r w:rsidRPr="007D1B41">
        <w:rPr>
          <w:rFonts w:ascii="Times New Roman" w:eastAsia="Times New Roman" w:hAnsi="Times New Roman" w:cs="Times New Roman"/>
          <w:sz w:val="24"/>
          <w:szCs w:val="24"/>
          <w:lang w:eastAsia="ru-RU"/>
        </w:rPr>
        <w:t xml:space="preserve">Настоящим уведомляем Вас о том, что в соответствии со статьей _____ </w:t>
      </w:r>
      <w:hyperlink r:id="rId15" w:history="1">
        <w:r w:rsidRPr="007D1B41">
          <w:rPr>
            <w:rFonts w:ascii="Times New Roman" w:eastAsia="Times New Roman" w:hAnsi="Times New Roman" w:cs="Times New Roman"/>
            <w:sz w:val="24"/>
            <w:szCs w:val="24"/>
            <w:lang w:eastAsia="ru-RU"/>
          </w:rPr>
          <w:t>Федерального закона</w:t>
        </w:r>
      </w:hyperlink>
      <w:r w:rsidRPr="007D1B41">
        <w:rPr>
          <w:rFonts w:ascii="Times New Roman" w:eastAsia="Times New Roman" w:hAnsi="Times New Roman" w:cs="Times New Roman"/>
          <w:sz w:val="24"/>
          <w:szCs w:val="24"/>
          <w:lang w:eastAsia="ru-RU"/>
        </w:rPr>
        <w:t xml:space="preserve"> от 13.03.2006 N 38-ФЗ "О рекламе", пунктом ______ </w:t>
      </w:r>
      <w:hyperlink r:id="rId16" w:history="1">
        <w:r w:rsidRPr="007D1B41">
          <w:rPr>
            <w:rFonts w:ascii="Times New Roman" w:eastAsia="Times New Roman" w:hAnsi="Times New Roman" w:cs="Times New Roman"/>
            <w:sz w:val="24"/>
            <w:szCs w:val="24"/>
            <w:lang w:eastAsia="ru-RU"/>
          </w:rPr>
          <w:t>Правил</w:t>
        </w:r>
      </w:hyperlink>
      <w:r w:rsidRPr="007D1B41">
        <w:rPr>
          <w:rFonts w:ascii="Times New Roman" w:eastAsia="Times New Roman" w:hAnsi="Times New Roman" w:cs="Times New Roman"/>
          <w:sz w:val="24"/>
          <w:szCs w:val="24"/>
          <w:lang w:eastAsia="ru-RU"/>
        </w:rPr>
        <w:t xml:space="preserve"> распространения наружной рекламы и информации </w:t>
      </w:r>
      <w:proofErr w:type="gramStart"/>
      <w:r w:rsidRPr="007D1B41">
        <w:rPr>
          <w:rFonts w:ascii="Times New Roman" w:eastAsia="Times New Roman" w:hAnsi="Times New Roman" w:cs="Times New Roman"/>
          <w:sz w:val="24"/>
          <w:szCs w:val="24"/>
          <w:lang w:eastAsia="ru-RU"/>
        </w:rPr>
        <w:t>в</w:t>
      </w:r>
      <w:proofErr w:type="gramEnd"/>
      <w:r w:rsidRPr="007D1B41">
        <w:rPr>
          <w:rFonts w:ascii="Times New Roman" w:eastAsia="Times New Roman" w:hAnsi="Times New Roman" w:cs="Times New Roman"/>
          <w:sz w:val="24"/>
          <w:szCs w:val="24"/>
          <w:lang w:eastAsia="ru-RU"/>
        </w:rPr>
        <w:t xml:space="preserve"> </w:t>
      </w:r>
      <w:proofErr w:type="gramStart"/>
      <w:r w:rsidRPr="007D1B41">
        <w:rPr>
          <w:rFonts w:ascii="Times New Roman" w:eastAsia="Times New Roman" w:hAnsi="Times New Roman" w:cs="Times New Roman"/>
          <w:sz w:val="24"/>
          <w:szCs w:val="24"/>
          <w:lang w:eastAsia="ru-RU"/>
        </w:rPr>
        <w:t>Барабинском</w:t>
      </w:r>
      <w:proofErr w:type="gramEnd"/>
      <w:r w:rsidRPr="007D1B41">
        <w:rPr>
          <w:rFonts w:ascii="Times New Roman" w:eastAsia="Times New Roman" w:hAnsi="Times New Roman" w:cs="Times New Roman"/>
          <w:sz w:val="24"/>
          <w:szCs w:val="24"/>
          <w:lang w:eastAsia="ru-RU"/>
        </w:rPr>
        <w:t xml:space="preserve"> районе, утвержденных </w:t>
      </w:r>
      <w:hyperlink r:id="rId17" w:history="1">
        <w:r w:rsidRPr="007D1B41">
          <w:rPr>
            <w:rFonts w:ascii="Times New Roman" w:eastAsia="Times New Roman" w:hAnsi="Times New Roman" w:cs="Times New Roman"/>
            <w:sz w:val="24"/>
            <w:szCs w:val="24"/>
            <w:lang w:eastAsia="ru-RU"/>
          </w:rPr>
          <w:t>Решением</w:t>
        </w:r>
      </w:hyperlink>
      <w:r w:rsidRPr="007D1B41">
        <w:rPr>
          <w:rFonts w:ascii="Times New Roman" w:eastAsia="Times New Roman" w:hAnsi="Times New Roman" w:cs="Times New Roman"/>
          <w:sz w:val="24"/>
          <w:szCs w:val="24"/>
          <w:lang w:eastAsia="ru-RU"/>
        </w:rPr>
        <w:t xml:space="preserve"> Совета депутатов Барабинского района от 10.08.2017 N 158, аннулировано разрешение на установку и эксплуатацию рекламной конструкции от ______________ N ______.</w:t>
      </w:r>
    </w:p>
    <w:p w:rsidR="007D1B41" w:rsidRPr="007D1B41" w:rsidRDefault="007D1B41" w:rsidP="007D1B41">
      <w:pPr>
        <w:ind w:firstLine="0"/>
        <w:rPr>
          <w:rFonts w:ascii="Times New Roman" w:eastAsia="Times New Roman" w:hAnsi="Times New Roman" w:cs="Times New Roman"/>
          <w:sz w:val="24"/>
          <w:szCs w:val="24"/>
          <w:lang w:eastAsia="ru-RU"/>
        </w:rPr>
      </w:pPr>
    </w:p>
    <w:tbl>
      <w:tblPr>
        <w:tblW w:w="21129" w:type="dxa"/>
        <w:tblInd w:w="108" w:type="dxa"/>
        <w:tblLayout w:type="fixed"/>
        <w:tblLook w:val="0000" w:firstRow="0" w:lastRow="0" w:firstColumn="0" w:lastColumn="0" w:noHBand="0" w:noVBand="0"/>
      </w:tblPr>
      <w:tblGrid>
        <w:gridCol w:w="3652"/>
        <w:gridCol w:w="3652"/>
        <w:gridCol w:w="3652"/>
        <w:gridCol w:w="3652"/>
        <w:gridCol w:w="2552"/>
        <w:gridCol w:w="3969"/>
      </w:tblGrid>
      <w:tr w:rsidR="007D1B41" w:rsidRPr="007D1B41" w:rsidTr="00577A74">
        <w:trPr>
          <w:trHeight w:val="788"/>
        </w:trPr>
        <w:tc>
          <w:tcPr>
            <w:tcW w:w="3652" w:type="dxa"/>
          </w:tcPr>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4"/>
                <w:szCs w:val="28"/>
                <w:lang w:eastAsia="ru-RU"/>
              </w:rPr>
            </w:pPr>
          </w:p>
          <w:p w:rsidR="007D1B41" w:rsidRPr="007D1B41" w:rsidRDefault="007D1B41" w:rsidP="007D1B41">
            <w:pPr>
              <w:ind w:firstLine="0"/>
              <w:jc w:val="center"/>
              <w:rPr>
                <w:rFonts w:ascii="Times New Roman" w:eastAsia="Times New Roman" w:hAnsi="Times New Roman" w:cs="Times New Roman"/>
                <w:sz w:val="20"/>
                <w:szCs w:val="20"/>
                <w:lang w:eastAsia="ru-RU"/>
              </w:rPr>
            </w:pPr>
            <w:r w:rsidRPr="007D1B41">
              <w:rPr>
                <w:rFonts w:ascii="Times New Roman" w:eastAsia="Times New Roman" w:hAnsi="Times New Roman" w:cs="Times New Roman"/>
                <w:sz w:val="20"/>
                <w:szCs w:val="20"/>
                <w:lang w:eastAsia="ru-RU"/>
              </w:rPr>
              <w:t>____________________________  (должность)</w:t>
            </w:r>
          </w:p>
        </w:tc>
        <w:tc>
          <w:tcPr>
            <w:tcW w:w="3652" w:type="dxa"/>
          </w:tcPr>
          <w:p w:rsidR="007D1B41" w:rsidRPr="007D1B41" w:rsidRDefault="007D1B41" w:rsidP="007D1B41">
            <w:pPr>
              <w:widowControl w:val="0"/>
              <w:autoSpaceDE w:val="0"/>
              <w:autoSpaceDN w:val="0"/>
              <w:adjustRightInd w:val="0"/>
              <w:ind w:firstLine="0"/>
              <w:jc w:val="center"/>
              <w:rPr>
                <w:rFonts w:ascii="Times New Roman" w:eastAsia="Times New Roman" w:hAnsi="Times New Roman" w:cs="Times New Roman"/>
                <w:sz w:val="24"/>
                <w:szCs w:val="28"/>
                <w:lang w:eastAsia="ru-RU"/>
              </w:rPr>
            </w:pPr>
          </w:p>
          <w:p w:rsidR="007D1B41" w:rsidRPr="007D1B41" w:rsidRDefault="007D1B41" w:rsidP="007D1B41">
            <w:pPr>
              <w:ind w:firstLine="0"/>
              <w:jc w:val="center"/>
              <w:rPr>
                <w:rFonts w:ascii="Times New Roman" w:eastAsia="Times New Roman" w:hAnsi="Times New Roman" w:cs="Times New Roman"/>
                <w:sz w:val="20"/>
                <w:szCs w:val="20"/>
                <w:lang w:eastAsia="ru-RU"/>
              </w:rPr>
            </w:pPr>
            <w:r w:rsidRPr="007D1B41">
              <w:rPr>
                <w:rFonts w:ascii="Times New Roman" w:eastAsia="Times New Roman" w:hAnsi="Times New Roman" w:cs="Times New Roman"/>
                <w:sz w:val="20"/>
                <w:szCs w:val="20"/>
                <w:lang w:eastAsia="ru-RU"/>
              </w:rPr>
              <w:t>___________________</w:t>
            </w:r>
          </w:p>
          <w:p w:rsidR="007D1B41" w:rsidRPr="007D1B41" w:rsidRDefault="007D1B41" w:rsidP="007D1B41">
            <w:pPr>
              <w:ind w:firstLine="0"/>
              <w:jc w:val="center"/>
              <w:rPr>
                <w:rFonts w:ascii="Times New Roman" w:eastAsia="Times New Roman" w:hAnsi="Times New Roman" w:cs="Times New Roman"/>
                <w:sz w:val="20"/>
                <w:szCs w:val="20"/>
                <w:lang w:eastAsia="ru-RU"/>
              </w:rPr>
            </w:pPr>
            <w:r w:rsidRPr="007D1B41">
              <w:rPr>
                <w:rFonts w:ascii="Times New Roman" w:eastAsia="Times New Roman" w:hAnsi="Times New Roman" w:cs="Times New Roman"/>
                <w:sz w:val="24"/>
                <w:szCs w:val="20"/>
                <w:lang w:eastAsia="ru-RU"/>
              </w:rPr>
              <w:t xml:space="preserve">(подпись)               </w:t>
            </w:r>
          </w:p>
        </w:tc>
        <w:tc>
          <w:tcPr>
            <w:tcW w:w="3652" w:type="dxa"/>
          </w:tcPr>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4"/>
                <w:szCs w:val="28"/>
                <w:lang w:eastAsia="ru-RU"/>
              </w:rPr>
            </w:pPr>
          </w:p>
          <w:p w:rsidR="007D1B41" w:rsidRPr="007D1B41" w:rsidRDefault="007D1B41" w:rsidP="007D1B41">
            <w:pPr>
              <w:ind w:firstLine="0"/>
              <w:jc w:val="left"/>
              <w:rPr>
                <w:rFonts w:ascii="Times New Roman" w:eastAsia="Times New Roman" w:hAnsi="Times New Roman" w:cs="Times New Roman"/>
                <w:sz w:val="20"/>
                <w:szCs w:val="20"/>
                <w:lang w:eastAsia="ru-RU"/>
              </w:rPr>
            </w:pPr>
            <w:r w:rsidRPr="007D1B41">
              <w:rPr>
                <w:rFonts w:ascii="Times New Roman" w:eastAsia="Times New Roman" w:hAnsi="Times New Roman" w:cs="Times New Roman"/>
                <w:sz w:val="20"/>
                <w:szCs w:val="20"/>
                <w:lang w:eastAsia="ru-RU"/>
              </w:rPr>
              <w:t>______________________</w:t>
            </w:r>
          </w:p>
          <w:p w:rsidR="007D1B41" w:rsidRPr="007D1B41" w:rsidRDefault="007D1B41" w:rsidP="007D1B41">
            <w:pPr>
              <w:ind w:firstLine="0"/>
              <w:jc w:val="left"/>
              <w:rPr>
                <w:rFonts w:ascii="Times New Roman" w:eastAsia="Times New Roman" w:hAnsi="Times New Roman" w:cs="Times New Roman"/>
                <w:sz w:val="20"/>
                <w:szCs w:val="20"/>
                <w:lang w:eastAsia="ru-RU"/>
              </w:rPr>
            </w:pPr>
            <w:r w:rsidRPr="007D1B41">
              <w:rPr>
                <w:rFonts w:ascii="Times New Roman" w:eastAsia="Times New Roman" w:hAnsi="Times New Roman" w:cs="Times New Roman"/>
                <w:sz w:val="20"/>
                <w:szCs w:val="20"/>
                <w:lang w:eastAsia="ru-RU"/>
              </w:rPr>
              <w:t xml:space="preserve">     (инициалы, фамилия)</w:t>
            </w:r>
          </w:p>
        </w:tc>
        <w:tc>
          <w:tcPr>
            <w:tcW w:w="3652" w:type="dxa"/>
          </w:tcPr>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4"/>
                <w:szCs w:val="28"/>
                <w:lang w:eastAsia="ru-RU"/>
              </w:rPr>
            </w:pPr>
          </w:p>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4"/>
                <w:szCs w:val="28"/>
                <w:u w:val="single"/>
                <w:lang w:eastAsia="ru-RU"/>
              </w:rPr>
            </w:pPr>
            <w:r w:rsidRPr="007D1B41">
              <w:rPr>
                <w:rFonts w:ascii="Times New Roman" w:eastAsia="Times New Roman" w:hAnsi="Times New Roman" w:cs="Times New Roman"/>
                <w:sz w:val="24"/>
                <w:szCs w:val="28"/>
                <w:u w:val="single"/>
                <w:lang w:eastAsia="ru-RU"/>
              </w:rPr>
              <w:t>Глава Барабинского района</w:t>
            </w:r>
          </w:p>
        </w:tc>
        <w:tc>
          <w:tcPr>
            <w:tcW w:w="2552" w:type="dxa"/>
          </w:tcPr>
          <w:p w:rsidR="007D1B41" w:rsidRPr="007D1B41" w:rsidRDefault="007D1B41" w:rsidP="007D1B41">
            <w:pPr>
              <w:widowControl w:val="0"/>
              <w:autoSpaceDE w:val="0"/>
              <w:autoSpaceDN w:val="0"/>
              <w:adjustRightInd w:val="0"/>
              <w:ind w:firstLine="0"/>
              <w:jc w:val="center"/>
              <w:rPr>
                <w:rFonts w:ascii="Times New Roman" w:eastAsia="Times New Roman" w:hAnsi="Times New Roman" w:cs="Times New Roman"/>
                <w:sz w:val="24"/>
                <w:szCs w:val="28"/>
                <w:lang w:eastAsia="ru-RU"/>
              </w:rPr>
            </w:pPr>
          </w:p>
          <w:p w:rsidR="007D1B41" w:rsidRPr="007D1B41" w:rsidRDefault="007D1B41" w:rsidP="007D1B41">
            <w:pPr>
              <w:ind w:firstLine="0"/>
              <w:jc w:val="center"/>
              <w:rPr>
                <w:rFonts w:ascii="Times New Roman" w:eastAsia="Times New Roman" w:hAnsi="Times New Roman" w:cs="Times New Roman"/>
                <w:sz w:val="20"/>
                <w:szCs w:val="20"/>
                <w:lang w:eastAsia="ru-RU"/>
              </w:rPr>
            </w:pPr>
            <w:r w:rsidRPr="007D1B41">
              <w:rPr>
                <w:rFonts w:ascii="Times New Roman" w:eastAsia="Times New Roman" w:hAnsi="Times New Roman" w:cs="Times New Roman"/>
                <w:sz w:val="20"/>
                <w:szCs w:val="20"/>
                <w:lang w:eastAsia="ru-RU"/>
              </w:rPr>
              <w:t>___________________</w:t>
            </w:r>
          </w:p>
          <w:p w:rsidR="007D1B41" w:rsidRPr="007D1B41" w:rsidRDefault="007D1B41" w:rsidP="007D1B41">
            <w:pPr>
              <w:ind w:firstLine="0"/>
              <w:jc w:val="center"/>
              <w:rPr>
                <w:rFonts w:ascii="Times New Roman" w:eastAsia="Times New Roman" w:hAnsi="Times New Roman" w:cs="Times New Roman"/>
                <w:sz w:val="20"/>
                <w:szCs w:val="20"/>
                <w:lang w:eastAsia="ru-RU"/>
              </w:rPr>
            </w:pPr>
            <w:r w:rsidRPr="007D1B41">
              <w:rPr>
                <w:rFonts w:ascii="Times New Roman" w:eastAsia="Times New Roman" w:hAnsi="Times New Roman" w:cs="Times New Roman"/>
                <w:sz w:val="24"/>
                <w:szCs w:val="20"/>
                <w:lang w:eastAsia="ru-RU"/>
              </w:rPr>
              <w:t>(подпись)</w:t>
            </w:r>
          </w:p>
        </w:tc>
        <w:tc>
          <w:tcPr>
            <w:tcW w:w="3969" w:type="dxa"/>
          </w:tcPr>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4"/>
                <w:szCs w:val="28"/>
                <w:lang w:eastAsia="ru-RU"/>
              </w:rPr>
            </w:pPr>
          </w:p>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4"/>
                <w:szCs w:val="28"/>
                <w:u w:val="single"/>
                <w:lang w:eastAsia="ru-RU"/>
              </w:rPr>
            </w:pPr>
            <w:proofErr w:type="spellStart"/>
            <w:r w:rsidRPr="007D1B41">
              <w:rPr>
                <w:rFonts w:ascii="Times New Roman" w:eastAsia="Times New Roman" w:hAnsi="Times New Roman" w:cs="Times New Roman"/>
                <w:sz w:val="24"/>
                <w:szCs w:val="28"/>
                <w:u w:val="single"/>
                <w:lang w:eastAsia="ru-RU"/>
              </w:rPr>
              <w:t>Е.В.Бессонов</w:t>
            </w:r>
            <w:proofErr w:type="spellEnd"/>
          </w:p>
          <w:p w:rsidR="007D1B41" w:rsidRPr="007D1B41" w:rsidRDefault="007D1B41" w:rsidP="007D1B41">
            <w:pPr>
              <w:ind w:firstLine="0"/>
              <w:jc w:val="left"/>
              <w:rPr>
                <w:rFonts w:ascii="Times New Roman" w:eastAsia="Times New Roman" w:hAnsi="Times New Roman" w:cs="Times New Roman"/>
                <w:sz w:val="20"/>
                <w:szCs w:val="20"/>
                <w:lang w:eastAsia="ru-RU"/>
              </w:rPr>
            </w:pPr>
          </w:p>
          <w:p w:rsidR="007D1B41" w:rsidRPr="007D1B41" w:rsidRDefault="007D1B41" w:rsidP="007D1B41">
            <w:pPr>
              <w:ind w:firstLine="0"/>
              <w:jc w:val="left"/>
              <w:rPr>
                <w:rFonts w:ascii="Times New Roman" w:eastAsia="Times New Roman" w:hAnsi="Times New Roman" w:cs="Times New Roman"/>
                <w:sz w:val="20"/>
                <w:szCs w:val="20"/>
                <w:lang w:eastAsia="ru-RU"/>
              </w:rPr>
            </w:pPr>
          </w:p>
        </w:tc>
      </w:tr>
    </w:tbl>
    <w:p w:rsidR="007D1B41" w:rsidRPr="007D1B41" w:rsidRDefault="007D1B41" w:rsidP="007D1B41">
      <w:pPr>
        <w:ind w:firstLine="0"/>
        <w:jc w:val="center"/>
        <w:rPr>
          <w:rFonts w:ascii="Times New Roman" w:eastAsia="Times New Roman" w:hAnsi="Times New Roman" w:cs="Times New Roman"/>
          <w:sz w:val="24"/>
          <w:szCs w:val="24"/>
          <w:lang w:eastAsia="ru-RU"/>
        </w:rPr>
      </w:pPr>
      <w:r w:rsidRPr="007D1B41">
        <w:rPr>
          <w:rFonts w:ascii="Times New Roman" w:eastAsia="Times New Roman" w:hAnsi="Times New Roman" w:cs="Times New Roman"/>
          <w:sz w:val="24"/>
          <w:szCs w:val="24"/>
          <w:lang w:eastAsia="ru-RU"/>
        </w:rPr>
        <w:t xml:space="preserve">                М.П.</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80"/>
        <w:gridCol w:w="3220"/>
        <w:gridCol w:w="560"/>
        <w:gridCol w:w="1960"/>
        <w:gridCol w:w="420"/>
        <w:gridCol w:w="2380"/>
      </w:tblGrid>
      <w:tr w:rsidR="007D1B41" w:rsidRPr="007D1B41" w:rsidTr="00577A74">
        <w:tc>
          <w:tcPr>
            <w:tcW w:w="1680" w:type="dxa"/>
            <w:tcBorders>
              <w:top w:val="nil"/>
              <w:left w:val="nil"/>
              <w:bottom w:val="nil"/>
              <w:right w:val="nil"/>
            </w:tcBorders>
          </w:tcPr>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4"/>
                <w:szCs w:val="24"/>
                <w:lang w:eastAsia="ru-RU"/>
              </w:rPr>
            </w:pPr>
            <w:r w:rsidRPr="007D1B41">
              <w:rPr>
                <w:rFonts w:ascii="Times New Roman" w:eastAsia="Times New Roman" w:hAnsi="Times New Roman" w:cs="Times New Roman"/>
                <w:sz w:val="24"/>
                <w:szCs w:val="24"/>
                <w:lang w:eastAsia="ru-RU"/>
              </w:rPr>
              <w:t>Получил:  </w:t>
            </w:r>
          </w:p>
        </w:tc>
        <w:tc>
          <w:tcPr>
            <w:tcW w:w="3220" w:type="dxa"/>
            <w:tcBorders>
              <w:top w:val="nil"/>
              <w:left w:val="nil"/>
              <w:bottom w:val="single" w:sz="4" w:space="0" w:color="auto"/>
              <w:right w:val="nil"/>
            </w:tcBorders>
          </w:tcPr>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4"/>
                <w:szCs w:val="24"/>
                <w:lang w:eastAsia="ru-RU"/>
              </w:rPr>
            </w:pPr>
          </w:p>
        </w:tc>
        <w:tc>
          <w:tcPr>
            <w:tcW w:w="560" w:type="dxa"/>
            <w:tcBorders>
              <w:top w:val="nil"/>
              <w:left w:val="nil"/>
              <w:bottom w:val="nil"/>
              <w:right w:val="nil"/>
            </w:tcBorders>
          </w:tcPr>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4"/>
                <w:szCs w:val="24"/>
                <w:lang w:eastAsia="ru-RU"/>
              </w:rPr>
            </w:pPr>
          </w:p>
        </w:tc>
        <w:tc>
          <w:tcPr>
            <w:tcW w:w="1960" w:type="dxa"/>
            <w:tcBorders>
              <w:top w:val="nil"/>
              <w:left w:val="nil"/>
              <w:bottom w:val="single" w:sz="4" w:space="0" w:color="auto"/>
              <w:right w:val="nil"/>
            </w:tcBorders>
          </w:tcPr>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4"/>
                <w:szCs w:val="24"/>
                <w:lang w:eastAsia="ru-RU"/>
              </w:rPr>
            </w:pPr>
          </w:p>
        </w:tc>
        <w:tc>
          <w:tcPr>
            <w:tcW w:w="420" w:type="dxa"/>
            <w:tcBorders>
              <w:top w:val="nil"/>
              <w:left w:val="nil"/>
              <w:bottom w:val="nil"/>
              <w:right w:val="nil"/>
            </w:tcBorders>
          </w:tcPr>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4"/>
                <w:szCs w:val="24"/>
                <w:lang w:eastAsia="ru-RU"/>
              </w:rPr>
            </w:pPr>
          </w:p>
        </w:tc>
        <w:tc>
          <w:tcPr>
            <w:tcW w:w="2380" w:type="dxa"/>
            <w:tcBorders>
              <w:top w:val="nil"/>
              <w:left w:val="nil"/>
              <w:bottom w:val="single" w:sz="4" w:space="0" w:color="auto"/>
              <w:right w:val="nil"/>
            </w:tcBorders>
          </w:tcPr>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4"/>
                <w:szCs w:val="24"/>
                <w:lang w:eastAsia="ru-RU"/>
              </w:rPr>
            </w:pPr>
          </w:p>
        </w:tc>
      </w:tr>
      <w:tr w:rsidR="007D1B41" w:rsidRPr="007D1B41" w:rsidTr="00577A74">
        <w:tc>
          <w:tcPr>
            <w:tcW w:w="1680" w:type="dxa"/>
            <w:tcBorders>
              <w:top w:val="nil"/>
              <w:left w:val="nil"/>
              <w:bottom w:val="nil"/>
              <w:right w:val="nil"/>
            </w:tcBorders>
          </w:tcPr>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4"/>
                <w:szCs w:val="24"/>
                <w:lang w:eastAsia="ru-RU"/>
              </w:rPr>
            </w:pPr>
          </w:p>
        </w:tc>
        <w:tc>
          <w:tcPr>
            <w:tcW w:w="3220" w:type="dxa"/>
            <w:tcBorders>
              <w:top w:val="single" w:sz="4" w:space="0" w:color="auto"/>
              <w:left w:val="nil"/>
              <w:bottom w:val="nil"/>
              <w:right w:val="nil"/>
            </w:tcBorders>
          </w:tcPr>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4"/>
                <w:szCs w:val="24"/>
                <w:lang w:eastAsia="ru-RU"/>
              </w:rPr>
            </w:pPr>
            <w:r w:rsidRPr="007D1B41">
              <w:rPr>
                <w:rFonts w:ascii="Times New Roman" w:eastAsia="Times New Roman" w:hAnsi="Times New Roman" w:cs="Times New Roman"/>
                <w:sz w:val="24"/>
                <w:szCs w:val="24"/>
                <w:lang w:eastAsia="ru-RU"/>
              </w:rPr>
              <w:t>(подпись лица, получившего решение об отказе)</w:t>
            </w:r>
          </w:p>
        </w:tc>
        <w:tc>
          <w:tcPr>
            <w:tcW w:w="560" w:type="dxa"/>
            <w:tcBorders>
              <w:top w:val="nil"/>
              <w:left w:val="nil"/>
              <w:bottom w:val="nil"/>
              <w:right w:val="nil"/>
            </w:tcBorders>
          </w:tcPr>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4"/>
                <w:szCs w:val="24"/>
                <w:lang w:eastAsia="ru-RU"/>
              </w:rPr>
            </w:pPr>
          </w:p>
        </w:tc>
        <w:tc>
          <w:tcPr>
            <w:tcW w:w="1960" w:type="dxa"/>
            <w:tcBorders>
              <w:top w:val="single" w:sz="4" w:space="0" w:color="auto"/>
              <w:left w:val="nil"/>
              <w:bottom w:val="nil"/>
              <w:right w:val="nil"/>
            </w:tcBorders>
          </w:tcPr>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4"/>
                <w:szCs w:val="24"/>
                <w:lang w:eastAsia="ru-RU"/>
              </w:rPr>
            </w:pPr>
            <w:r w:rsidRPr="007D1B41">
              <w:rPr>
                <w:rFonts w:ascii="Times New Roman" w:eastAsia="Times New Roman" w:hAnsi="Times New Roman" w:cs="Times New Roman"/>
                <w:sz w:val="24"/>
                <w:szCs w:val="24"/>
                <w:lang w:eastAsia="ru-RU"/>
              </w:rPr>
              <w:t>(Ф. И. О.)</w:t>
            </w:r>
          </w:p>
        </w:tc>
        <w:tc>
          <w:tcPr>
            <w:tcW w:w="420" w:type="dxa"/>
            <w:tcBorders>
              <w:top w:val="nil"/>
              <w:left w:val="nil"/>
              <w:bottom w:val="nil"/>
              <w:right w:val="nil"/>
            </w:tcBorders>
          </w:tcPr>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4"/>
                <w:szCs w:val="24"/>
                <w:lang w:eastAsia="ru-RU"/>
              </w:rPr>
            </w:pPr>
          </w:p>
        </w:tc>
        <w:tc>
          <w:tcPr>
            <w:tcW w:w="2380" w:type="dxa"/>
            <w:tcBorders>
              <w:top w:val="single" w:sz="4" w:space="0" w:color="auto"/>
              <w:left w:val="nil"/>
              <w:bottom w:val="nil"/>
              <w:right w:val="nil"/>
            </w:tcBorders>
          </w:tcPr>
          <w:p w:rsidR="007D1B41" w:rsidRPr="007D1B41" w:rsidRDefault="007D1B41" w:rsidP="007D1B41">
            <w:pPr>
              <w:widowControl w:val="0"/>
              <w:autoSpaceDE w:val="0"/>
              <w:autoSpaceDN w:val="0"/>
              <w:adjustRightInd w:val="0"/>
              <w:ind w:firstLine="0"/>
              <w:rPr>
                <w:rFonts w:ascii="Times New Roman" w:eastAsia="Times New Roman" w:hAnsi="Times New Roman" w:cs="Times New Roman"/>
                <w:sz w:val="24"/>
                <w:szCs w:val="24"/>
                <w:lang w:eastAsia="ru-RU"/>
              </w:rPr>
            </w:pPr>
            <w:r w:rsidRPr="007D1B41">
              <w:rPr>
                <w:rFonts w:ascii="Times New Roman" w:eastAsia="Times New Roman" w:hAnsi="Times New Roman" w:cs="Times New Roman"/>
                <w:sz w:val="24"/>
                <w:szCs w:val="24"/>
                <w:lang w:eastAsia="ru-RU"/>
              </w:rPr>
              <w:t>(наименование должности)</w:t>
            </w:r>
          </w:p>
        </w:tc>
      </w:tr>
    </w:tbl>
    <w:p w:rsidR="007D1B41" w:rsidRPr="007D1B41" w:rsidRDefault="007D1B41" w:rsidP="007D1B41">
      <w:pPr>
        <w:ind w:firstLine="0"/>
        <w:rPr>
          <w:rFonts w:ascii="Times New Roman" w:eastAsia="Times New Roman" w:hAnsi="Times New Roman" w:cs="Times New Roman"/>
          <w:sz w:val="24"/>
          <w:szCs w:val="24"/>
          <w:lang w:eastAsia="ru-RU"/>
        </w:rPr>
      </w:pPr>
    </w:p>
    <w:p w:rsidR="007D1B41" w:rsidRPr="007D1B41" w:rsidRDefault="007D1B41" w:rsidP="007D1B41">
      <w:pPr>
        <w:ind w:firstLine="0"/>
        <w:rPr>
          <w:rFonts w:ascii="Times New Roman" w:eastAsia="Times New Roman" w:hAnsi="Times New Roman" w:cs="Times New Roman"/>
          <w:sz w:val="24"/>
          <w:szCs w:val="24"/>
          <w:lang w:eastAsia="ru-RU"/>
        </w:rPr>
      </w:pPr>
      <w:r w:rsidRPr="007D1B41">
        <w:rPr>
          <w:rFonts w:ascii="Times New Roman" w:eastAsia="Times New Roman" w:hAnsi="Times New Roman" w:cs="Times New Roman"/>
          <w:sz w:val="24"/>
          <w:szCs w:val="24"/>
          <w:lang w:eastAsia="ru-RU"/>
        </w:rPr>
        <w:t>Дата: ____________</w:t>
      </w:r>
    </w:p>
    <w:p w:rsidR="007D1B41" w:rsidRPr="007D1B41" w:rsidRDefault="007D1B41" w:rsidP="007D1B41">
      <w:pPr>
        <w:ind w:firstLine="0"/>
        <w:rPr>
          <w:rFonts w:ascii="Times New Roman" w:eastAsia="Times New Roman" w:hAnsi="Times New Roman" w:cs="Times New Roman"/>
          <w:sz w:val="24"/>
          <w:szCs w:val="24"/>
          <w:lang w:eastAsia="ru-RU"/>
        </w:rPr>
      </w:pPr>
    </w:p>
    <w:p w:rsidR="007D1B41" w:rsidRPr="007D1B41" w:rsidRDefault="007D1B41" w:rsidP="007D1B41">
      <w:pPr>
        <w:autoSpaceDE w:val="0"/>
        <w:autoSpaceDN w:val="0"/>
        <w:adjustRightInd w:val="0"/>
        <w:ind w:firstLine="0"/>
        <w:jc w:val="left"/>
        <w:rPr>
          <w:rFonts w:ascii="Times New Roman" w:eastAsia="Times New Roman" w:hAnsi="Times New Roman" w:cs="Times New Roman"/>
          <w:sz w:val="24"/>
          <w:szCs w:val="24"/>
          <w:lang w:eastAsia="ru-RU"/>
        </w:rPr>
      </w:pPr>
    </w:p>
    <w:p w:rsidR="007D1B41" w:rsidRPr="007D1B41" w:rsidRDefault="007D1B41" w:rsidP="007D1B41">
      <w:pPr>
        <w:autoSpaceDE w:val="0"/>
        <w:autoSpaceDN w:val="0"/>
        <w:adjustRightInd w:val="0"/>
        <w:ind w:firstLine="0"/>
        <w:jc w:val="left"/>
        <w:rPr>
          <w:rFonts w:ascii="Times New Roman" w:eastAsia="Times New Roman" w:hAnsi="Times New Roman" w:cs="Times New Roman"/>
          <w:sz w:val="24"/>
          <w:szCs w:val="24"/>
          <w:lang w:eastAsia="ru-RU"/>
        </w:rPr>
      </w:pPr>
    </w:p>
    <w:p w:rsidR="007D1B41" w:rsidRPr="007D1B41" w:rsidRDefault="007D1B41" w:rsidP="007D1B41">
      <w:pPr>
        <w:autoSpaceDE w:val="0"/>
        <w:autoSpaceDN w:val="0"/>
        <w:adjustRightInd w:val="0"/>
        <w:ind w:firstLine="0"/>
        <w:jc w:val="left"/>
        <w:rPr>
          <w:rFonts w:ascii="Times New Roman" w:eastAsia="Times New Roman" w:hAnsi="Times New Roman" w:cs="Times New Roman"/>
          <w:sz w:val="24"/>
          <w:szCs w:val="24"/>
          <w:lang w:eastAsia="ru-RU"/>
        </w:rPr>
      </w:pPr>
    </w:p>
    <w:p w:rsidR="007D1B41" w:rsidRPr="007D1B41" w:rsidRDefault="007D1B41" w:rsidP="007D1B41">
      <w:pPr>
        <w:autoSpaceDE w:val="0"/>
        <w:autoSpaceDN w:val="0"/>
        <w:adjustRightInd w:val="0"/>
        <w:ind w:firstLine="0"/>
        <w:jc w:val="left"/>
        <w:rPr>
          <w:rFonts w:ascii="Times New Roman" w:eastAsia="Times New Roman" w:hAnsi="Times New Roman" w:cs="Times New Roman"/>
          <w:sz w:val="24"/>
          <w:szCs w:val="24"/>
          <w:lang w:eastAsia="ru-RU"/>
        </w:rPr>
      </w:pPr>
    </w:p>
    <w:p w:rsidR="007D1B41" w:rsidRPr="007D1B41" w:rsidRDefault="007D1B41" w:rsidP="007D1B41">
      <w:pPr>
        <w:autoSpaceDE w:val="0"/>
        <w:autoSpaceDN w:val="0"/>
        <w:adjustRightInd w:val="0"/>
        <w:ind w:firstLine="0"/>
        <w:jc w:val="left"/>
        <w:rPr>
          <w:rFonts w:ascii="Times New Roman" w:eastAsia="Times New Roman" w:hAnsi="Times New Roman" w:cs="Times New Roman"/>
          <w:sz w:val="24"/>
          <w:szCs w:val="24"/>
          <w:lang w:eastAsia="ru-RU"/>
        </w:rPr>
      </w:pPr>
    </w:p>
    <w:p w:rsidR="007D1B41" w:rsidRPr="007D1B41" w:rsidRDefault="007D1B41" w:rsidP="007D1B41">
      <w:pPr>
        <w:autoSpaceDE w:val="0"/>
        <w:autoSpaceDN w:val="0"/>
        <w:adjustRightInd w:val="0"/>
        <w:ind w:firstLine="0"/>
        <w:jc w:val="left"/>
        <w:rPr>
          <w:rFonts w:ascii="Times New Roman" w:eastAsia="Times New Roman" w:hAnsi="Times New Roman" w:cs="Times New Roman"/>
          <w:sz w:val="24"/>
          <w:szCs w:val="24"/>
          <w:lang w:eastAsia="ru-RU"/>
        </w:rPr>
      </w:pPr>
    </w:p>
    <w:p w:rsidR="007D1B41" w:rsidRPr="007D1B41" w:rsidRDefault="007D1B41" w:rsidP="007D1B41">
      <w:pPr>
        <w:autoSpaceDE w:val="0"/>
        <w:autoSpaceDN w:val="0"/>
        <w:adjustRightInd w:val="0"/>
        <w:ind w:firstLine="0"/>
        <w:jc w:val="left"/>
        <w:rPr>
          <w:rFonts w:ascii="Times New Roman" w:eastAsia="Times New Roman" w:hAnsi="Times New Roman" w:cs="Times New Roman"/>
          <w:sz w:val="24"/>
          <w:szCs w:val="24"/>
          <w:lang w:eastAsia="ru-RU"/>
        </w:rPr>
      </w:pPr>
    </w:p>
    <w:p w:rsidR="007D1B41" w:rsidRPr="007D1B41" w:rsidRDefault="007D1B41" w:rsidP="007D1B41">
      <w:pPr>
        <w:autoSpaceDE w:val="0"/>
        <w:autoSpaceDN w:val="0"/>
        <w:adjustRightInd w:val="0"/>
        <w:ind w:firstLine="0"/>
        <w:jc w:val="left"/>
        <w:rPr>
          <w:rFonts w:ascii="Times New Roman" w:eastAsia="Times New Roman" w:hAnsi="Times New Roman" w:cs="Times New Roman"/>
          <w:sz w:val="24"/>
          <w:szCs w:val="24"/>
          <w:lang w:eastAsia="ru-RU"/>
        </w:rPr>
      </w:pPr>
    </w:p>
    <w:p w:rsidR="007D1B41" w:rsidRPr="007D1B41" w:rsidRDefault="007D1B41" w:rsidP="007D1B41">
      <w:pPr>
        <w:autoSpaceDE w:val="0"/>
        <w:autoSpaceDN w:val="0"/>
        <w:adjustRightInd w:val="0"/>
        <w:ind w:firstLine="0"/>
        <w:jc w:val="left"/>
        <w:rPr>
          <w:rFonts w:ascii="Times New Roman" w:eastAsia="Times New Roman" w:hAnsi="Times New Roman" w:cs="Times New Roman"/>
          <w:sz w:val="24"/>
          <w:szCs w:val="24"/>
          <w:lang w:eastAsia="ru-RU"/>
        </w:rPr>
      </w:pPr>
    </w:p>
    <w:p w:rsidR="007D1B41" w:rsidRPr="007D1B41" w:rsidRDefault="007D1B41" w:rsidP="007D1B41">
      <w:pPr>
        <w:autoSpaceDE w:val="0"/>
        <w:autoSpaceDN w:val="0"/>
        <w:adjustRightInd w:val="0"/>
        <w:ind w:firstLine="0"/>
        <w:jc w:val="left"/>
        <w:rPr>
          <w:rFonts w:ascii="Times New Roman" w:eastAsia="Times New Roman" w:hAnsi="Times New Roman" w:cs="Times New Roman"/>
          <w:sz w:val="24"/>
          <w:szCs w:val="24"/>
          <w:lang w:eastAsia="ru-RU"/>
        </w:rPr>
      </w:pPr>
    </w:p>
    <w:p w:rsidR="007D1B41" w:rsidRPr="007D1B41" w:rsidRDefault="007D1B41" w:rsidP="007D1B41">
      <w:pPr>
        <w:autoSpaceDE w:val="0"/>
        <w:autoSpaceDN w:val="0"/>
        <w:adjustRightInd w:val="0"/>
        <w:ind w:firstLine="0"/>
        <w:jc w:val="left"/>
        <w:rPr>
          <w:rFonts w:ascii="Times New Roman" w:eastAsia="Times New Roman" w:hAnsi="Times New Roman" w:cs="Times New Roman"/>
          <w:sz w:val="24"/>
          <w:szCs w:val="24"/>
          <w:lang w:eastAsia="ru-RU"/>
        </w:rPr>
      </w:pPr>
    </w:p>
    <w:p w:rsidR="007D1B41" w:rsidRPr="007D1B41" w:rsidRDefault="007D1B41" w:rsidP="007D1B41">
      <w:pPr>
        <w:autoSpaceDE w:val="0"/>
        <w:autoSpaceDN w:val="0"/>
        <w:adjustRightInd w:val="0"/>
        <w:ind w:left="5040" w:firstLine="0"/>
        <w:rPr>
          <w:rFonts w:ascii="Times New Roman" w:eastAsia="Times New Roman" w:hAnsi="Times New Roman" w:cs="Times New Roman"/>
          <w:sz w:val="24"/>
          <w:szCs w:val="24"/>
          <w:lang w:eastAsia="ru-RU"/>
        </w:rPr>
      </w:pPr>
      <w:r w:rsidRPr="007D1B41">
        <w:rPr>
          <w:rFonts w:ascii="Times New Roman" w:eastAsia="Times New Roman" w:hAnsi="Times New Roman" w:cs="Times New Roman"/>
          <w:sz w:val="24"/>
          <w:szCs w:val="24"/>
          <w:lang w:eastAsia="ru-RU"/>
        </w:rPr>
        <w:t>Приложение 4</w:t>
      </w:r>
    </w:p>
    <w:p w:rsidR="007D1B41" w:rsidRPr="007D1B41" w:rsidRDefault="007D1B41" w:rsidP="007D1B41">
      <w:pPr>
        <w:widowControl w:val="0"/>
        <w:shd w:val="clear" w:color="auto" w:fill="FFFFFF"/>
        <w:autoSpaceDE w:val="0"/>
        <w:autoSpaceDN w:val="0"/>
        <w:adjustRightInd w:val="0"/>
        <w:ind w:left="5040" w:firstLine="0"/>
        <w:jc w:val="left"/>
        <w:rPr>
          <w:rFonts w:ascii="Times New Roman" w:eastAsia="Times New Roman" w:hAnsi="Times New Roman" w:cs="Times New Roman"/>
          <w:sz w:val="24"/>
          <w:szCs w:val="24"/>
          <w:lang w:eastAsia="ru-RU"/>
        </w:rPr>
      </w:pPr>
      <w:r w:rsidRPr="007D1B41">
        <w:rPr>
          <w:rFonts w:ascii="Times New Roman" w:eastAsia="Times New Roman" w:hAnsi="Times New Roman" w:cs="Times New Roman"/>
          <w:sz w:val="24"/>
          <w:szCs w:val="24"/>
          <w:lang w:eastAsia="ru-RU"/>
        </w:rPr>
        <w:t xml:space="preserve">к административному регламенту </w:t>
      </w:r>
      <w:r w:rsidRPr="007D1B41">
        <w:rPr>
          <w:rFonts w:ascii="Times New Roman" w:eastAsia="Times New Roman" w:hAnsi="Times New Roman" w:cs="Times New Roman"/>
          <w:sz w:val="24"/>
          <w:szCs w:val="24"/>
          <w:lang w:eastAsia="ru-RU"/>
        </w:rPr>
        <w:br/>
        <w:t xml:space="preserve">предоставления муниципальной услуги </w:t>
      </w:r>
      <w:r w:rsidRPr="007D1B41">
        <w:rPr>
          <w:rFonts w:ascii="Times New Roman" w:eastAsia="Times New Roman" w:hAnsi="Times New Roman" w:cs="Times New Roman"/>
          <w:sz w:val="24"/>
          <w:szCs w:val="24"/>
          <w:lang w:eastAsia="ru-RU"/>
        </w:rPr>
        <w:br/>
        <w:t xml:space="preserve">по выдаче разрешений на установку </w:t>
      </w:r>
    </w:p>
    <w:p w:rsidR="007D1B41" w:rsidRPr="007D1B41" w:rsidRDefault="007D1B41" w:rsidP="007D1B41">
      <w:pPr>
        <w:widowControl w:val="0"/>
        <w:shd w:val="clear" w:color="auto" w:fill="FFFFFF"/>
        <w:autoSpaceDE w:val="0"/>
        <w:autoSpaceDN w:val="0"/>
        <w:adjustRightInd w:val="0"/>
        <w:ind w:left="5040" w:firstLine="0"/>
        <w:jc w:val="left"/>
        <w:rPr>
          <w:rFonts w:ascii="Times New Roman" w:eastAsia="Times New Roman" w:hAnsi="Times New Roman" w:cs="Times New Roman"/>
          <w:sz w:val="24"/>
          <w:szCs w:val="24"/>
          <w:lang w:eastAsia="ru-RU"/>
        </w:rPr>
      </w:pPr>
      <w:r w:rsidRPr="007D1B41">
        <w:rPr>
          <w:rFonts w:ascii="Times New Roman" w:eastAsia="Times New Roman" w:hAnsi="Times New Roman" w:cs="Times New Roman"/>
          <w:sz w:val="24"/>
          <w:szCs w:val="24"/>
          <w:lang w:eastAsia="ru-RU"/>
        </w:rPr>
        <w:t xml:space="preserve">и эксплуатацию рекламных конструкций, </w:t>
      </w:r>
    </w:p>
    <w:p w:rsidR="007D1B41" w:rsidRPr="007D1B41" w:rsidRDefault="007D1B41" w:rsidP="007D1B41">
      <w:pPr>
        <w:widowControl w:val="0"/>
        <w:shd w:val="clear" w:color="auto" w:fill="FFFFFF"/>
        <w:autoSpaceDE w:val="0"/>
        <w:autoSpaceDN w:val="0"/>
        <w:adjustRightInd w:val="0"/>
        <w:ind w:left="5040" w:firstLine="0"/>
        <w:jc w:val="left"/>
        <w:rPr>
          <w:rFonts w:ascii="Times New Roman" w:eastAsia="Times New Roman" w:hAnsi="Times New Roman" w:cs="Times New Roman"/>
          <w:sz w:val="24"/>
          <w:szCs w:val="24"/>
          <w:lang w:eastAsia="ru-RU"/>
        </w:rPr>
      </w:pPr>
      <w:r w:rsidRPr="007D1B41">
        <w:rPr>
          <w:rFonts w:ascii="Times New Roman" w:eastAsia="Times New Roman" w:hAnsi="Times New Roman" w:cs="Times New Roman"/>
          <w:sz w:val="24"/>
          <w:szCs w:val="24"/>
          <w:lang w:eastAsia="ru-RU"/>
        </w:rPr>
        <w:t>аннулирование таких разрешений</w:t>
      </w:r>
    </w:p>
    <w:p w:rsidR="007D1B41" w:rsidRPr="007D1B41" w:rsidRDefault="007D1B41" w:rsidP="007D1B41">
      <w:pPr>
        <w:autoSpaceDE w:val="0"/>
        <w:autoSpaceDN w:val="0"/>
        <w:adjustRightInd w:val="0"/>
        <w:ind w:firstLine="0"/>
        <w:rPr>
          <w:rFonts w:ascii="Times New Roman" w:eastAsia="Times New Roman" w:hAnsi="Times New Roman" w:cs="Times New Roman"/>
          <w:sz w:val="20"/>
          <w:szCs w:val="20"/>
          <w:lang w:eastAsia="ru-RU"/>
        </w:rPr>
      </w:pPr>
    </w:p>
    <w:p w:rsidR="007D1B41" w:rsidRPr="007D1B41" w:rsidRDefault="007D1B41" w:rsidP="007D1B41">
      <w:pPr>
        <w:autoSpaceDE w:val="0"/>
        <w:autoSpaceDN w:val="0"/>
        <w:adjustRightInd w:val="0"/>
        <w:ind w:firstLine="0"/>
        <w:jc w:val="center"/>
        <w:rPr>
          <w:rFonts w:ascii="Times New Roman" w:eastAsia="Times New Roman" w:hAnsi="Times New Roman" w:cs="Times New Roman"/>
          <w:sz w:val="20"/>
          <w:szCs w:val="20"/>
          <w:lang w:eastAsia="ru-RU"/>
        </w:rPr>
      </w:pPr>
    </w:p>
    <w:p w:rsidR="007D1B41" w:rsidRPr="007D1B41" w:rsidRDefault="007D1B41" w:rsidP="007D1B41">
      <w:pPr>
        <w:autoSpaceDE w:val="0"/>
        <w:autoSpaceDN w:val="0"/>
        <w:adjustRightInd w:val="0"/>
        <w:ind w:firstLine="540"/>
        <w:rPr>
          <w:rFonts w:ascii="Times New Roman" w:eastAsia="Times New Roman" w:hAnsi="Times New Roman" w:cs="Times New Roman"/>
          <w:sz w:val="20"/>
          <w:szCs w:val="20"/>
          <w:lang w:eastAsia="ru-RU"/>
        </w:rPr>
      </w:pPr>
    </w:p>
    <w:p w:rsidR="007D1B41" w:rsidRPr="007D1B41" w:rsidRDefault="007D1B41" w:rsidP="007D1B41">
      <w:pPr>
        <w:ind w:firstLine="0"/>
        <w:jc w:val="right"/>
        <w:rPr>
          <w:rFonts w:ascii="Times New Roman" w:eastAsia="Times New Roman" w:hAnsi="Times New Roman" w:cs="Times New Roman"/>
          <w:sz w:val="24"/>
          <w:szCs w:val="20"/>
          <w:u w:val="single"/>
          <w:lang w:eastAsia="ru-RU"/>
        </w:rPr>
      </w:pPr>
      <w:r w:rsidRPr="007D1B41">
        <w:rPr>
          <w:rFonts w:ascii="Times New Roman" w:eastAsia="Times New Roman" w:hAnsi="Times New Roman" w:cs="Times New Roman"/>
          <w:sz w:val="24"/>
          <w:szCs w:val="20"/>
          <w:u w:val="single"/>
          <w:lang w:eastAsia="ru-RU"/>
        </w:rPr>
        <w:t>Главе Барабинского района</w:t>
      </w:r>
    </w:p>
    <w:p w:rsidR="007D1B41" w:rsidRPr="007D1B41" w:rsidRDefault="007D1B41" w:rsidP="007D1B41">
      <w:pPr>
        <w:ind w:firstLine="0"/>
        <w:jc w:val="right"/>
        <w:rPr>
          <w:rFonts w:ascii="Times New Roman" w:eastAsia="Times New Roman" w:hAnsi="Times New Roman" w:cs="Times New Roman"/>
          <w:sz w:val="24"/>
          <w:szCs w:val="20"/>
          <w:lang w:eastAsia="ru-RU"/>
        </w:rPr>
      </w:pPr>
      <w:r w:rsidRPr="007D1B41">
        <w:rPr>
          <w:rFonts w:ascii="Times New Roman" w:eastAsia="Times New Roman" w:hAnsi="Times New Roman" w:cs="Times New Roman"/>
          <w:sz w:val="24"/>
          <w:szCs w:val="20"/>
          <w:u w:val="single"/>
          <w:lang w:eastAsia="ru-RU"/>
        </w:rPr>
        <w:t>_______________</w:t>
      </w:r>
    </w:p>
    <w:p w:rsidR="007D1B41" w:rsidRPr="007D1B41" w:rsidRDefault="007D1B41" w:rsidP="007D1B41">
      <w:pPr>
        <w:ind w:firstLine="0"/>
        <w:jc w:val="right"/>
        <w:rPr>
          <w:rFonts w:ascii="Times New Roman" w:eastAsia="Times New Roman" w:hAnsi="Times New Roman" w:cs="Times New Roman"/>
          <w:sz w:val="24"/>
          <w:szCs w:val="20"/>
          <w:lang w:eastAsia="ru-RU"/>
        </w:rPr>
      </w:pPr>
      <w:r w:rsidRPr="007D1B41">
        <w:rPr>
          <w:rFonts w:ascii="Times New Roman" w:eastAsia="Times New Roman" w:hAnsi="Times New Roman" w:cs="Times New Roman"/>
          <w:sz w:val="24"/>
          <w:szCs w:val="20"/>
          <w:lang w:eastAsia="ru-RU"/>
        </w:rPr>
        <w:t>От _______________________</w:t>
      </w:r>
    </w:p>
    <w:p w:rsidR="007D1B41" w:rsidRPr="007D1B41" w:rsidRDefault="007D1B41" w:rsidP="007D1B41">
      <w:pPr>
        <w:ind w:firstLine="0"/>
        <w:jc w:val="right"/>
        <w:rPr>
          <w:rFonts w:ascii="Times New Roman" w:eastAsia="Times New Roman" w:hAnsi="Times New Roman" w:cs="Times New Roman"/>
          <w:sz w:val="24"/>
          <w:szCs w:val="20"/>
          <w:lang w:eastAsia="ru-RU"/>
        </w:rPr>
      </w:pPr>
      <w:r w:rsidRPr="007D1B41">
        <w:rPr>
          <w:rFonts w:ascii="Times New Roman" w:eastAsia="Times New Roman" w:hAnsi="Times New Roman" w:cs="Times New Roman"/>
          <w:sz w:val="24"/>
          <w:szCs w:val="20"/>
          <w:lang w:eastAsia="ru-RU"/>
        </w:rPr>
        <w:t>__________________________</w:t>
      </w:r>
    </w:p>
    <w:p w:rsidR="007D1B41" w:rsidRPr="007D1B41" w:rsidRDefault="007D1B41" w:rsidP="007D1B41">
      <w:pPr>
        <w:ind w:firstLine="0"/>
        <w:jc w:val="right"/>
        <w:rPr>
          <w:rFonts w:ascii="Times New Roman" w:eastAsia="Times New Roman" w:hAnsi="Times New Roman" w:cs="Times New Roman"/>
          <w:sz w:val="24"/>
          <w:szCs w:val="20"/>
          <w:lang w:eastAsia="ru-RU"/>
        </w:rPr>
      </w:pPr>
      <w:r w:rsidRPr="007D1B41">
        <w:rPr>
          <w:rFonts w:ascii="Times New Roman" w:eastAsia="Times New Roman" w:hAnsi="Times New Roman" w:cs="Times New Roman"/>
          <w:sz w:val="24"/>
          <w:szCs w:val="20"/>
          <w:lang w:eastAsia="ru-RU"/>
        </w:rPr>
        <w:t>__________________________</w:t>
      </w:r>
    </w:p>
    <w:p w:rsidR="007D1B41" w:rsidRPr="007D1B41" w:rsidRDefault="007D1B41" w:rsidP="007D1B41">
      <w:pPr>
        <w:ind w:firstLine="0"/>
        <w:jc w:val="right"/>
        <w:rPr>
          <w:rFonts w:ascii="Times New Roman" w:eastAsia="Times New Roman" w:hAnsi="Times New Roman" w:cs="Times New Roman"/>
          <w:sz w:val="24"/>
          <w:szCs w:val="20"/>
          <w:lang w:eastAsia="ru-RU"/>
        </w:rPr>
      </w:pPr>
      <w:r w:rsidRPr="007D1B41">
        <w:rPr>
          <w:rFonts w:ascii="Times New Roman" w:eastAsia="Times New Roman" w:hAnsi="Times New Roman" w:cs="Times New Roman"/>
          <w:sz w:val="24"/>
          <w:szCs w:val="20"/>
          <w:lang w:eastAsia="ru-RU"/>
        </w:rPr>
        <w:t>тел. ______________________</w:t>
      </w:r>
    </w:p>
    <w:p w:rsidR="007D1B41" w:rsidRPr="007D1B41" w:rsidRDefault="007D1B41" w:rsidP="007D1B41">
      <w:pPr>
        <w:keepNext/>
        <w:ind w:firstLine="0"/>
        <w:jc w:val="center"/>
        <w:outlineLvl w:val="0"/>
        <w:rPr>
          <w:rFonts w:ascii="Times New Roman" w:eastAsia="Times New Roman" w:hAnsi="Times New Roman" w:cs="Times New Roman"/>
          <w:sz w:val="32"/>
          <w:szCs w:val="20"/>
          <w:lang w:eastAsia="ru-RU"/>
        </w:rPr>
      </w:pPr>
    </w:p>
    <w:p w:rsidR="007D1B41" w:rsidRPr="007D1B41" w:rsidRDefault="007D1B41" w:rsidP="007D1B41">
      <w:pPr>
        <w:keepNext/>
        <w:ind w:firstLine="0"/>
        <w:jc w:val="center"/>
        <w:outlineLvl w:val="0"/>
        <w:rPr>
          <w:rFonts w:ascii="Times New Roman" w:eastAsia="Times New Roman" w:hAnsi="Times New Roman" w:cs="Times New Roman"/>
          <w:sz w:val="28"/>
          <w:szCs w:val="28"/>
          <w:lang w:eastAsia="ru-RU"/>
        </w:rPr>
      </w:pPr>
      <w:r w:rsidRPr="007D1B41">
        <w:rPr>
          <w:rFonts w:ascii="Times New Roman" w:eastAsia="Times New Roman" w:hAnsi="Times New Roman" w:cs="Times New Roman"/>
          <w:sz w:val="28"/>
          <w:szCs w:val="28"/>
          <w:lang w:eastAsia="ru-RU"/>
        </w:rPr>
        <w:t>Заявление</w:t>
      </w:r>
    </w:p>
    <w:tbl>
      <w:tblPr>
        <w:tblpPr w:leftFromText="180" w:rightFromText="180" w:vertAnchor="text" w:horzAnchor="margin" w:tblpXSpec="center" w:tblpY="566"/>
        <w:tblW w:w="5336" w:type="pct"/>
        <w:tblLook w:val="0000" w:firstRow="0" w:lastRow="0" w:firstColumn="0" w:lastColumn="0" w:noHBand="0" w:noVBand="0"/>
      </w:tblPr>
      <w:tblGrid>
        <w:gridCol w:w="11051"/>
      </w:tblGrid>
      <w:tr w:rsidR="007D1B41" w:rsidRPr="007D1B41" w:rsidTr="00577A74">
        <w:tc>
          <w:tcPr>
            <w:tcW w:w="5000" w:type="pct"/>
          </w:tcPr>
          <w:p w:rsidR="007D1B41" w:rsidRPr="007D1B41" w:rsidRDefault="007D1B41" w:rsidP="007D1B41">
            <w:pPr>
              <w:widowControl w:val="0"/>
              <w:autoSpaceDE w:val="0"/>
              <w:autoSpaceDN w:val="0"/>
              <w:adjustRightInd w:val="0"/>
              <w:ind w:firstLine="0"/>
              <w:jc w:val="left"/>
              <w:rPr>
                <w:rFonts w:ascii="Times New Roman" w:eastAsia="Times New Roman" w:hAnsi="Times New Roman" w:cs="Times New Roman"/>
                <w:sz w:val="24"/>
                <w:szCs w:val="28"/>
                <w:lang w:eastAsia="ru-RU"/>
              </w:rPr>
            </w:pPr>
            <w:r w:rsidRPr="007D1B41">
              <w:rPr>
                <w:rFonts w:ascii="Times New Roman" w:eastAsia="Times New Roman" w:hAnsi="Times New Roman" w:cs="Times New Roman"/>
                <w:sz w:val="24"/>
                <w:szCs w:val="28"/>
                <w:lang w:eastAsia="ru-RU"/>
              </w:rPr>
              <w:t>Рекламная           конструкция            (вывеска,           указатель,           световой     короб,     щит     и     т.д.)</w:t>
            </w:r>
          </w:p>
        </w:tc>
      </w:tr>
      <w:tr w:rsidR="007D1B41" w:rsidRPr="007D1B41" w:rsidTr="00577A74">
        <w:tc>
          <w:tcPr>
            <w:tcW w:w="5000" w:type="pct"/>
          </w:tcPr>
          <w:p w:rsidR="007D1B41" w:rsidRPr="007D1B41" w:rsidRDefault="007D1B41" w:rsidP="007D1B41">
            <w:pPr>
              <w:widowControl w:val="0"/>
              <w:autoSpaceDE w:val="0"/>
              <w:autoSpaceDN w:val="0"/>
              <w:adjustRightInd w:val="0"/>
              <w:ind w:firstLine="0"/>
              <w:jc w:val="left"/>
              <w:rPr>
                <w:rFonts w:ascii="Times New Roman" w:eastAsia="Times New Roman" w:hAnsi="Times New Roman" w:cs="Times New Roman"/>
                <w:sz w:val="24"/>
                <w:szCs w:val="28"/>
                <w:lang w:eastAsia="ru-RU"/>
              </w:rPr>
            </w:pPr>
            <w:r w:rsidRPr="007D1B41">
              <w:rPr>
                <w:rFonts w:ascii="Times New Roman" w:eastAsia="Times New Roman" w:hAnsi="Times New Roman" w:cs="Times New Roman"/>
                <w:sz w:val="24"/>
                <w:szCs w:val="28"/>
                <w:lang w:eastAsia="ru-RU"/>
              </w:rPr>
              <w:t>____________________________________________________________________________________</w:t>
            </w:r>
          </w:p>
        </w:tc>
      </w:tr>
      <w:tr w:rsidR="007D1B41" w:rsidRPr="007D1B41" w:rsidTr="00577A74">
        <w:tc>
          <w:tcPr>
            <w:tcW w:w="5000" w:type="pct"/>
          </w:tcPr>
          <w:p w:rsidR="007D1B41" w:rsidRPr="007D1B41" w:rsidRDefault="007D1B41" w:rsidP="007D1B41">
            <w:pPr>
              <w:widowControl w:val="0"/>
              <w:autoSpaceDE w:val="0"/>
              <w:autoSpaceDN w:val="0"/>
              <w:adjustRightInd w:val="0"/>
              <w:ind w:firstLine="0"/>
              <w:jc w:val="left"/>
              <w:rPr>
                <w:rFonts w:ascii="Times New Roman" w:eastAsia="Times New Roman" w:hAnsi="Times New Roman" w:cs="Times New Roman"/>
                <w:sz w:val="24"/>
                <w:szCs w:val="28"/>
                <w:lang w:eastAsia="ru-RU"/>
              </w:rPr>
            </w:pPr>
            <w:r w:rsidRPr="007D1B41">
              <w:rPr>
                <w:rFonts w:ascii="Times New Roman" w:eastAsia="Times New Roman" w:hAnsi="Times New Roman" w:cs="Times New Roman"/>
                <w:sz w:val="24"/>
                <w:szCs w:val="28"/>
                <w:lang w:eastAsia="ru-RU"/>
              </w:rPr>
              <w:t>Адрес размещения ___________________________________________________________________</w:t>
            </w:r>
          </w:p>
        </w:tc>
      </w:tr>
      <w:tr w:rsidR="007D1B41" w:rsidRPr="007D1B41" w:rsidTr="00577A74">
        <w:tc>
          <w:tcPr>
            <w:tcW w:w="5000" w:type="pct"/>
          </w:tcPr>
          <w:p w:rsidR="007D1B41" w:rsidRPr="007D1B41" w:rsidRDefault="007D1B41" w:rsidP="007D1B41">
            <w:pPr>
              <w:widowControl w:val="0"/>
              <w:autoSpaceDE w:val="0"/>
              <w:autoSpaceDN w:val="0"/>
              <w:adjustRightInd w:val="0"/>
              <w:ind w:firstLine="0"/>
              <w:jc w:val="left"/>
              <w:rPr>
                <w:rFonts w:ascii="Times New Roman" w:eastAsia="Times New Roman" w:hAnsi="Times New Roman" w:cs="Times New Roman"/>
                <w:sz w:val="24"/>
                <w:szCs w:val="28"/>
                <w:lang w:eastAsia="ru-RU"/>
              </w:rPr>
            </w:pPr>
            <w:r w:rsidRPr="007D1B41">
              <w:rPr>
                <w:rFonts w:ascii="Times New Roman" w:eastAsia="Times New Roman" w:hAnsi="Times New Roman" w:cs="Times New Roman"/>
                <w:sz w:val="24"/>
                <w:szCs w:val="28"/>
                <w:lang w:eastAsia="ru-RU"/>
              </w:rPr>
              <w:t>Место размещения (земельный участок, фасад здания) _____________________________________</w:t>
            </w:r>
          </w:p>
        </w:tc>
      </w:tr>
      <w:tr w:rsidR="007D1B41" w:rsidRPr="007D1B41" w:rsidTr="00577A74">
        <w:tc>
          <w:tcPr>
            <w:tcW w:w="5000" w:type="pct"/>
          </w:tcPr>
          <w:p w:rsidR="007D1B41" w:rsidRPr="007D1B41" w:rsidRDefault="007D1B41" w:rsidP="007D1B41">
            <w:pPr>
              <w:widowControl w:val="0"/>
              <w:autoSpaceDE w:val="0"/>
              <w:autoSpaceDN w:val="0"/>
              <w:adjustRightInd w:val="0"/>
              <w:ind w:firstLine="0"/>
              <w:jc w:val="left"/>
              <w:rPr>
                <w:rFonts w:ascii="Times New Roman" w:eastAsia="Times New Roman" w:hAnsi="Times New Roman" w:cs="Times New Roman"/>
                <w:sz w:val="24"/>
                <w:szCs w:val="28"/>
                <w:lang w:eastAsia="ru-RU"/>
              </w:rPr>
            </w:pPr>
            <w:r w:rsidRPr="007D1B41">
              <w:rPr>
                <w:rFonts w:ascii="Times New Roman" w:eastAsia="Times New Roman" w:hAnsi="Times New Roman" w:cs="Times New Roman"/>
                <w:sz w:val="24"/>
                <w:szCs w:val="28"/>
                <w:lang w:eastAsia="ru-RU"/>
              </w:rPr>
              <w:t>Основной текст ______________________________________________________________________</w:t>
            </w:r>
          </w:p>
        </w:tc>
      </w:tr>
      <w:tr w:rsidR="007D1B41" w:rsidRPr="007D1B41" w:rsidTr="00577A74">
        <w:tc>
          <w:tcPr>
            <w:tcW w:w="5000" w:type="pct"/>
          </w:tcPr>
          <w:p w:rsidR="007D1B41" w:rsidRPr="007D1B41" w:rsidRDefault="007D1B41" w:rsidP="007D1B41">
            <w:pPr>
              <w:widowControl w:val="0"/>
              <w:autoSpaceDE w:val="0"/>
              <w:autoSpaceDN w:val="0"/>
              <w:adjustRightInd w:val="0"/>
              <w:ind w:firstLine="0"/>
              <w:jc w:val="left"/>
              <w:rPr>
                <w:rFonts w:ascii="Times New Roman" w:eastAsia="Times New Roman" w:hAnsi="Times New Roman" w:cs="Times New Roman"/>
                <w:sz w:val="24"/>
                <w:szCs w:val="28"/>
                <w:lang w:eastAsia="ru-RU"/>
              </w:rPr>
            </w:pPr>
            <w:r w:rsidRPr="007D1B41">
              <w:rPr>
                <w:rFonts w:ascii="Times New Roman" w:eastAsia="Times New Roman" w:hAnsi="Times New Roman" w:cs="Times New Roman"/>
                <w:sz w:val="24"/>
                <w:szCs w:val="28"/>
                <w:lang w:eastAsia="ru-RU"/>
              </w:rPr>
              <w:t>Размеры рекламного поля (в метрах) ____________________________________________________</w:t>
            </w:r>
          </w:p>
        </w:tc>
      </w:tr>
      <w:tr w:rsidR="007D1B41" w:rsidRPr="007D1B41" w:rsidTr="00577A74">
        <w:tc>
          <w:tcPr>
            <w:tcW w:w="5000" w:type="pct"/>
          </w:tcPr>
          <w:p w:rsidR="007D1B41" w:rsidRPr="007D1B41" w:rsidRDefault="007D1B41" w:rsidP="007D1B41">
            <w:pPr>
              <w:widowControl w:val="0"/>
              <w:autoSpaceDE w:val="0"/>
              <w:autoSpaceDN w:val="0"/>
              <w:adjustRightInd w:val="0"/>
              <w:ind w:firstLine="0"/>
              <w:jc w:val="left"/>
              <w:rPr>
                <w:rFonts w:ascii="Times New Roman" w:eastAsia="Times New Roman" w:hAnsi="Times New Roman" w:cs="Times New Roman"/>
                <w:sz w:val="24"/>
                <w:szCs w:val="28"/>
                <w:lang w:eastAsia="ru-RU"/>
              </w:rPr>
            </w:pPr>
            <w:r w:rsidRPr="007D1B41">
              <w:rPr>
                <w:rFonts w:ascii="Times New Roman" w:eastAsia="Times New Roman" w:hAnsi="Times New Roman" w:cs="Times New Roman"/>
                <w:sz w:val="24"/>
                <w:szCs w:val="28"/>
                <w:lang w:eastAsia="ru-RU"/>
              </w:rPr>
              <w:t>Количество сторон (односторонний, двусторонний щит и т.д.) ______________________________</w:t>
            </w:r>
          </w:p>
        </w:tc>
      </w:tr>
      <w:tr w:rsidR="007D1B41" w:rsidRPr="007D1B41" w:rsidTr="00577A74">
        <w:tc>
          <w:tcPr>
            <w:tcW w:w="5000" w:type="pct"/>
          </w:tcPr>
          <w:p w:rsidR="007D1B41" w:rsidRPr="007D1B41" w:rsidRDefault="007D1B41" w:rsidP="007D1B41">
            <w:pPr>
              <w:widowControl w:val="0"/>
              <w:autoSpaceDE w:val="0"/>
              <w:autoSpaceDN w:val="0"/>
              <w:adjustRightInd w:val="0"/>
              <w:ind w:firstLine="0"/>
              <w:jc w:val="left"/>
              <w:rPr>
                <w:rFonts w:ascii="Times New Roman" w:eastAsia="Times New Roman" w:hAnsi="Times New Roman" w:cs="Times New Roman"/>
                <w:sz w:val="24"/>
                <w:szCs w:val="28"/>
                <w:lang w:eastAsia="ru-RU"/>
              </w:rPr>
            </w:pPr>
            <w:r w:rsidRPr="007D1B41">
              <w:rPr>
                <w:rFonts w:ascii="Times New Roman" w:eastAsia="Times New Roman" w:hAnsi="Times New Roman" w:cs="Times New Roman"/>
                <w:sz w:val="24"/>
                <w:szCs w:val="28"/>
                <w:lang w:eastAsia="ru-RU"/>
              </w:rPr>
              <w:t>Наличие освещенности (</w:t>
            </w:r>
            <w:proofErr w:type="gramStart"/>
            <w:r w:rsidRPr="007D1B41">
              <w:rPr>
                <w:rFonts w:ascii="Times New Roman" w:eastAsia="Times New Roman" w:hAnsi="Times New Roman" w:cs="Times New Roman"/>
                <w:sz w:val="24"/>
                <w:szCs w:val="28"/>
                <w:lang w:eastAsia="ru-RU"/>
              </w:rPr>
              <w:t>освещен</w:t>
            </w:r>
            <w:proofErr w:type="gramEnd"/>
            <w:r w:rsidRPr="007D1B41">
              <w:rPr>
                <w:rFonts w:ascii="Times New Roman" w:eastAsia="Times New Roman" w:hAnsi="Times New Roman" w:cs="Times New Roman"/>
                <w:sz w:val="24"/>
                <w:szCs w:val="28"/>
                <w:lang w:eastAsia="ru-RU"/>
              </w:rPr>
              <w:t>, не освещен) ___________________________________________</w:t>
            </w:r>
          </w:p>
        </w:tc>
      </w:tr>
      <w:tr w:rsidR="007D1B41" w:rsidRPr="007D1B41" w:rsidTr="00577A74">
        <w:tc>
          <w:tcPr>
            <w:tcW w:w="5000" w:type="pct"/>
          </w:tcPr>
          <w:p w:rsidR="007D1B41" w:rsidRPr="007D1B41" w:rsidRDefault="007D1B41" w:rsidP="007D1B41">
            <w:pPr>
              <w:widowControl w:val="0"/>
              <w:autoSpaceDE w:val="0"/>
              <w:autoSpaceDN w:val="0"/>
              <w:adjustRightInd w:val="0"/>
              <w:ind w:firstLine="0"/>
              <w:jc w:val="left"/>
              <w:rPr>
                <w:rFonts w:ascii="Times New Roman" w:eastAsia="Times New Roman" w:hAnsi="Times New Roman" w:cs="Times New Roman"/>
                <w:sz w:val="24"/>
                <w:szCs w:val="28"/>
                <w:lang w:eastAsia="ru-RU"/>
              </w:rPr>
            </w:pPr>
            <w:r w:rsidRPr="007D1B41">
              <w:rPr>
                <w:rFonts w:ascii="Times New Roman" w:eastAsia="Times New Roman" w:hAnsi="Times New Roman" w:cs="Times New Roman"/>
                <w:sz w:val="24"/>
                <w:szCs w:val="28"/>
                <w:lang w:eastAsia="ru-RU"/>
              </w:rPr>
              <w:t>Срок размещения ____________________________________________________________________</w:t>
            </w:r>
          </w:p>
        </w:tc>
      </w:tr>
    </w:tbl>
    <w:p w:rsidR="007D1B41" w:rsidRPr="007D1B41" w:rsidRDefault="007D1B41" w:rsidP="007D1B41">
      <w:pPr>
        <w:ind w:firstLine="0"/>
        <w:jc w:val="left"/>
        <w:rPr>
          <w:rFonts w:ascii="Times New Roman" w:eastAsia="Times New Roman" w:hAnsi="Times New Roman" w:cs="Times New Roman"/>
          <w:sz w:val="28"/>
          <w:szCs w:val="28"/>
          <w:lang w:eastAsia="ru-RU"/>
        </w:rPr>
      </w:pPr>
      <w:r w:rsidRPr="007D1B41">
        <w:rPr>
          <w:rFonts w:ascii="Times New Roman" w:eastAsia="Times New Roman" w:hAnsi="Times New Roman" w:cs="Times New Roman"/>
          <w:sz w:val="28"/>
          <w:szCs w:val="28"/>
          <w:lang w:eastAsia="ru-RU"/>
        </w:rPr>
        <w:t>Прошу разрешить установку рекламной конструкции:</w:t>
      </w:r>
    </w:p>
    <w:p w:rsidR="007D1B41" w:rsidRPr="007D1B41" w:rsidRDefault="007D1B41" w:rsidP="007D1B41">
      <w:pPr>
        <w:ind w:firstLine="0"/>
        <w:jc w:val="left"/>
        <w:rPr>
          <w:rFonts w:ascii="Times New Roman" w:eastAsia="Times New Roman" w:hAnsi="Times New Roman" w:cs="Times New Roman"/>
          <w:sz w:val="28"/>
          <w:szCs w:val="28"/>
          <w:lang w:eastAsia="ru-RU"/>
        </w:rPr>
      </w:pPr>
    </w:p>
    <w:p w:rsidR="007D1B41" w:rsidRPr="007D1B41" w:rsidRDefault="007D1B41" w:rsidP="007D1B41">
      <w:pPr>
        <w:ind w:firstLine="0"/>
        <w:jc w:val="left"/>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380"/>
      </w:tblGrid>
      <w:tr w:rsidR="007D1B41" w:rsidRPr="007D1B41" w:rsidTr="00577A74">
        <w:trPr>
          <w:trHeight w:val="405"/>
        </w:trPr>
        <w:tc>
          <w:tcPr>
            <w:tcW w:w="16380" w:type="dxa"/>
            <w:tcBorders>
              <w:top w:val="nil"/>
              <w:left w:val="nil"/>
              <w:bottom w:val="nil"/>
              <w:right w:val="nil"/>
            </w:tcBorders>
          </w:tcPr>
          <w:p w:rsidR="007D1B41" w:rsidRPr="007D1B41" w:rsidRDefault="007D1B41" w:rsidP="007D1B41">
            <w:pPr>
              <w:widowControl w:val="0"/>
              <w:autoSpaceDE w:val="0"/>
              <w:autoSpaceDN w:val="0"/>
              <w:adjustRightInd w:val="0"/>
              <w:ind w:firstLine="0"/>
              <w:jc w:val="left"/>
              <w:rPr>
                <w:rFonts w:ascii="Times New Roman" w:eastAsia="Times New Roman" w:hAnsi="Times New Roman" w:cs="Times New Roman"/>
                <w:sz w:val="28"/>
                <w:szCs w:val="24"/>
                <w:lang w:eastAsia="ru-RU"/>
              </w:rPr>
            </w:pPr>
            <w:r w:rsidRPr="007D1B41">
              <w:rPr>
                <w:rFonts w:ascii="Times New Roman" w:eastAsia="Times New Roman" w:hAnsi="Times New Roman" w:cs="Times New Roman"/>
                <w:sz w:val="28"/>
                <w:szCs w:val="24"/>
                <w:lang w:eastAsia="ru-RU"/>
              </w:rPr>
              <w:t>____________________________________</w:t>
            </w:r>
          </w:p>
          <w:p w:rsidR="007D1B41" w:rsidRPr="007D1B41" w:rsidRDefault="007D1B41" w:rsidP="007D1B41">
            <w:pPr>
              <w:widowControl w:val="0"/>
              <w:autoSpaceDE w:val="0"/>
              <w:autoSpaceDN w:val="0"/>
              <w:adjustRightInd w:val="0"/>
              <w:ind w:firstLine="0"/>
              <w:jc w:val="left"/>
              <w:rPr>
                <w:rFonts w:ascii="Times New Roman" w:eastAsia="Times New Roman" w:hAnsi="Times New Roman" w:cs="Times New Roman"/>
                <w:sz w:val="28"/>
                <w:szCs w:val="24"/>
                <w:lang w:eastAsia="ru-RU"/>
              </w:rPr>
            </w:pPr>
            <w:r w:rsidRPr="007D1B41">
              <w:rPr>
                <w:rFonts w:ascii="Times New Roman" w:eastAsia="Times New Roman" w:hAnsi="Times New Roman" w:cs="Times New Roman"/>
                <w:sz w:val="24"/>
                <w:szCs w:val="24"/>
                <w:lang w:eastAsia="ru-RU"/>
              </w:rPr>
              <w:t>(подпись, печать (при наличии))</w:t>
            </w:r>
          </w:p>
        </w:tc>
      </w:tr>
    </w:tbl>
    <w:p w:rsidR="007D1B41" w:rsidRPr="007D1B41" w:rsidRDefault="007D1B41" w:rsidP="007D1B41">
      <w:pPr>
        <w:ind w:firstLine="0"/>
        <w:rPr>
          <w:rFonts w:ascii="Times New Roman" w:eastAsia="Times New Roman" w:hAnsi="Times New Roman" w:cs="Times New Roman"/>
          <w:sz w:val="32"/>
          <w:szCs w:val="20"/>
          <w:lang w:eastAsia="ru-RU"/>
        </w:rPr>
      </w:pPr>
    </w:p>
    <w:p w:rsidR="007D1B41" w:rsidRPr="007D1B41" w:rsidRDefault="007D1B41" w:rsidP="007D1B41">
      <w:pPr>
        <w:ind w:firstLine="0"/>
        <w:rPr>
          <w:rFonts w:ascii="Times New Roman" w:eastAsia="Times New Roman" w:hAnsi="Times New Roman" w:cs="Times New Roman"/>
          <w:sz w:val="28"/>
          <w:szCs w:val="20"/>
          <w:lang w:eastAsia="ru-RU"/>
        </w:rPr>
      </w:pPr>
      <w:r w:rsidRPr="007D1B41">
        <w:rPr>
          <w:rFonts w:ascii="Times New Roman" w:eastAsia="Times New Roman" w:hAnsi="Times New Roman" w:cs="Times New Roman"/>
          <w:sz w:val="28"/>
          <w:szCs w:val="20"/>
          <w:lang w:eastAsia="ru-RU"/>
        </w:rPr>
        <w:t> Дата: _______</w:t>
      </w:r>
    </w:p>
    <w:p w:rsidR="007D1B41" w:rsidRPr="007D1B41" w:rsidRDefault="007D1B41" w:rsidP="007D1B41">
      <w:pPr>
        <w:ind w:firstLine="0"/>
        <w:rPr>
          <w:rFonts w:ascii="Times New Roman" w:eastAsia="Times New Roman" w:hAnsi="Times New Roman" w:cs="Times New Roman"/>
          <w:sz w:val="32"/>
          <w:szCs w:val="20"/>
          <w:lang w:eastAsia="ru-RU"/>
        </w:rPr>
      </w:pPr>
    </w:p>
    <w:p w:rsidR="007D1B41" w:rsidRPr="007D1B41" w:rsidRDefault="007D1B41" w:rsidP="007D1B41">
      <w:pPr>
        <w:ind w:firstLine="0"/>
        <w:rPr>
          <w:rFonts w:ascii="Times New Roman" w:eastAsia="Times New Roman" w:hAnsi="Times New Roman" w:cs="Times New Roman"/>
          <w:sz w:val="32"/>
          <w:szCs w:val="20"/>
          <w:lang w:eastAsia="ru-RU"/>
        </w:rPr>
      </w:pPr>
    </w:p>
    <w:p w:rsidR="007D1B41" w:rsidRPr="007D1B41" w:rsidRDefault="007D1B41" w:rsidP="007D1B41">
      <w:pPr>
        <w:ind w:firstLine="0"/>
        <w:jc w:val="right"/>
        <w:rPr>
          <w:rFonts w:ascii="Times New Roman" w:eastAsia="Times New Roman" w:hAnsi="Times New Roman" w:cs="Times New Roman"/>
          <w:sz w:val="20"/>
          <w:szCs w:val="20"/>
          <w:lang w:eastAsia="ru-RU"/>
        </w:rPr>
      </w:pPr>
    </w:p>
    <w:p w:rsidR="007D1B41" w:rsidRPr="007D1B41" w:rsidRDefault="007D1B41" w:rsidP="007D1B41">
      <w:pPr>
        <w:ind w:firstLine="0"/>
        <w:jc w:val="right"/>
        <w:rPr>
          <w:rFonts w:ascii="Times New Roman" w:eastAsia="Times New Roman" w:hAnsi="Times New Roman" w:cs="Times New Roman"/>
          <w:sz w:val="20"/>
          <w:szCs w:val="20"/>
          <w:lang w:eastAsia="ru-RU"/>
        </w:rPr>
      </w:pPr>
    </w:p>
    <w:p w:rsidR="007D1B41" w:rsidRPr="007D1B41" w:rsidRDefault="007D1B41" w:rsidP="007D1B41">
      <w:pPr>
        <w:ind w:firstLine="0"/>
        <w:jc w:val="right"/>
        <w:rPr>
          <w:rFonts w:ascii="Times New Roman" w:eastAsia="Times New Roman" w:hAnsi="Times New Roman" w:cs="Times New Roman"/>
          <w:sz w:val="20"/>
          <w:szCs w:val="20"/>
          <w:lang w:eastAsia="ru-RU"/>
        </w:rPr>
      </w:pPr>
    </w:p>
    <w:p w:rsidR="007D1B41" w:rsidRPr="007D1B41" w:rsidRDefault="007D1B41" w:rsidP="007D1B41">
      <w:pPr>
        <w:ind w:firstLine="0"/>
        <w:jc w:val="right"/>
        <w:rPr>
          <w:rFonts w:ascii="Times New Roman" w:eastAsia="Times New Roman" w:hAnsi="Times New Roman" w:cs="Times New Roman"/>
          <w:sz w:val="20"/>
          <w:szCs w:val="20"/>
          <w:lang w:eastAsia="ru-RU"/>
        </w:rPr>
      </w:pPr>
    </w:p>
    <w:p w:rsidR="007D1B41" w:rsidRPr="007D1B41" w:rsidRDefault="007D1B41" w:rsidP="007D1B41">
      <w:pPr>
        <w:ind w:firstLine="0"/>
        <w:jc w:val="right"/>
        <w:rPr>
          <w:rFonts w:ascii="Times New Roman" w:eastAsia="Times New Roman" w:hAnsi="Times New Roman" w:cs="Times New Roman"/>
          <w:sz w:val="20"/>
          <w:szCs w:val="20"/>
          <w:lang w:eastAsia="ru-RU"/>
        </w:rPr>
      </w:pPr>
    </w:p>
    <w:p w:rsidR="007D1B41" w:rsidRPr="007D1B41" w:rsidRDefault="007D1B41" w:rsidP="007D1B41">
      <w:pPr>
        <w:ind w:firstLine="0"/>
        <w:jc w:val="right"/>
        <w:rPr>
          <w:rFonts w:ascii="Times New Roman" w:eastAsia="Times New Roman" w:hAnsi="Times New Roman" w:cs="Times New Roman"/>
          <w:sz w:val="20"/>
          <w:szCs w:val="20"/>
          <w:lang w:eastAsia="ru-RU"/>
        </w:rPr>
      </w:pPr>
    </w:p>
    <w:p w:rsidR="007D1B41" w:rsidRPr="007D1B41" w:rsidRDefault="007D1B41" w:rsidP="007D1B41">
      <w:pPr>
        <w:ind w:firstLine="0"/>
        <w:jc w:val="right"/>
        <w:rPr>
          <w:rFonts w:ascii="Times New Roman" w:eastAsia="Times New Roman" w:hAnsi="Times New Roman" w:cs="Times New Roman"/>
          <w:sz w:val="20"/>
          <w:szCs w:val="20"/>
          <w:lang w:eastAsia="ru-RU"/>
        </w:rPr>
      </w:pPr>
    </w:p>
    <w:p w:rsidR="007D1B41" w:rsidRPr="007D1B41" w:rsidRDefault="007D1B41" w:rsidP="007D1B41">
      <w:pPr>
        <w:ind w:firstLine="0"/>
        <w:jc w:val="right"/>
        <w:rPr>
          <w:rFonts w:ascii="Times New Roman" w:eastAsia="Times New Roman" w:hAnsi="Times New Roman" w:cs="Times New Roman"/>
          <w:sz w:val="20"/>
          <w:szCs w:val="20"/>
          <w:lang w:eastAsia="ru-RU"/>
        </w:rPr>
      </w:pPr>
    </w:p>
    <w:p w:rsidR="007D1B41" w:rsidRPr="007D1B41" w:rsidRDefault="007D1B41" w:rsidP="007D1B41">
      <w:pPr>
        <w:ind w:firstLine="0"/>
        <w:jc w:val="right"/>
        <w:rPr>
          <w:rFonts w:ascii="Times New Roman" w:eastAsia="Times New Roman" w:hAnsi="Times New Roman" w:cs="Times New Roman"/>
          <w:sz w:val="20"/>
          <w:szCs w:val="20"/>
          <w:lang w:eastAsia="ru-RU"/>
        </w:rPr>
      </w:pPr>
    </w:p>
    <w:p w:rsidR="007D1B41" w:rsidRPr="007D1B41" w:rsidRDefault="007D1B41" w:rsidP="007D1B41">
      <w:pPr>
        <w:ind w:firstLine="0"/>
        <w:jc w:val="right"/>
        <w:rPr>
          <w:rFonts w:ascii="Times New Roman" w:eastAsia="Times New Roman" w:hAnsi="Times New Roman" w:cs="Times New Roman"/>
          <w:sz w:val="20"/>
          <w:szCs w:val="20"/>
          <w:lang w:eastAsia="ru-RU"/>
        </w:rPr>
      </w:pPr>
    </w:p>
    <w:p w:rsidR="007D1B41" w:rsidRPr="007D1B41" w:rsidRDefault="007D1B41" w:rsidP="007D1B41">
      <w:pPr>
        <w:ind w:firstLine="0"/>
        <w:jc w:val="right"/>
        <w:rPr>
          <w:rFonts w:ascii="Times New Roman" w:eastAsia="Times New Roman" w:hAnsi="Times New Roman" w:cs="Times New Roman"/>
          <w:sz w:val="20"/>
          <w:szCs w:val="20"/>
          <w:lang w:eastAsia="ru-RU"/>
        </w:rPr>
      </w:pPr>
    </w:p>
    <w:p w:rsidR="007D1B41" w:rsidRPr="007D1B41" w:rsidRDefault="007D1B41" w:rsidP="007D1B41">
      <w:pPr>
        <w:ind w:firstLine="0"/>
        <w:jc w:val="right"/>
        <w:rPr>
          <w:rFonts w:ascii="Times New Roman" w:eastAsia="Times New Roman" w:hAnsi="Times New Roman" w:cs="Times New Roman"/>
          <w:sz w:val="20"/>
          <w:szCs w:val="20"/>
          <w:lang w:eastAsia="ru-RU"/>
        </w:rPr>
      </w:pPr>
    </w:p>
    <w:p w:rsidR="007D1B41" w:rsidRPr="007D1B41" w:rsidRDefault="007D1B41" w:rsidP="007D1B41">
      <w:pPr>
        <w:ind w:firstLine="0"/>
        <w:jc w:val="right"/>
        <w:rPr>
          <w:rFonts w:ascii="Times New Roman" w:eastAsia="Times New Roman" w:hAnsi="Times New Roman" w:cs="Times New Roman"/>
          <w:sz w:val="20"/>
          <w:szCs w:val="20"/>
          <w:lang w:eastAsia="ru-RU"/>
        </w:rPr>
      </w:pPr>
    </w:p>
    <w:p w:rsidR="007D1B41" w:rsidRPr="007D1B41" w:rsidRDefault="007D1B41" w:rsidP="007D1B41">
      <w:pPr>
        <w:ind w:firstLine="0"/>
        <w:jc w:val="right"/>
        <w:rPr>
          <w:rFonts w:ascii="Times New Roman" w:eastAsia="Times New Roman" w:hAnsi="Times New Roman" w:cs="Times New Roman"/>
          <w:sz w:val="20"/>
          <w:szCs w:val="20"/>
          <w:lang w:eastAsia="ru-RU"/>
        </w:rPr>
      </w:pPr>
    </w:p>
    <w:p w:rsidR="007D1B41" w:rsidRPr="007D1B41" w:rsidRDefault="007D1B41" w:rsidP="007D1B41">
      <w:pPr>
        <w:ind w:firstLine="0"/>
        <w:jc w:val="right"/>
        <w:rPr>
          <w:rFonts w:ascii="Times New Roman" w:eastAsia="Times New Roman" w:hAnsi="Times New Roman" w:cs="Times New Roman"/>
          <w:sz w:val="20"/>
          <w:szCs w:val="20"/>
          <w:lang w:eastAsia="ru-RU"/>
        </w:rPr>
      </w:pPr>
    </w:p>
    <w:p w:rsidR="007D1B41" w:rsidRPr="007D1B41" w:rsidRDefault="007D1B41" w:rsidP="007D1B41">
      <w:pPr>
        <w:ind w:firstLine="0"/>
        <w:jc w:val="right"/>
        <w:rPr>
          <w:rFonts w:ascii="Times New Roman" w:eastAsia="Times New Roman" w:hAnsi="Times New Roman" w:cs="Times New Roman"/>
          <w:sz w:val="20"/>
          <w:szCs w:val="20"/>
          <w:lang w:eastAsia="ru-RU"/>
        </w:rPr>
      </w:pPr>
    </w:p>
    <w:p w:rsidR="007D1B41" w:rsidRPr="007D1B41" w:rsidRDefault="007D1B41" w:rsidP="007D1B41">
      <w:pPr>
        <w:ind w:firstLine="0"/>
        <w:jc w:val="right"/>
        <w:rPr>
          <w:rFonts w:ascii="Times New Roman" w:eastAsia="Times New Roman" w:hAnsi="Times New Roman" w:cs="Times New Roman"/>
          <w:sz w:val="20"/>
          <w:szCs w:val="20"/>
          <w:lang w:eastAsia="ru-RU"/>
        </w:rPr>
      </w:pPr>
    </w:p>
    <w:p w:rsidR="007D1B41" w:rsidRPr="007D1B41" w:rsidRDefault="007D1B41" w:rsidP="007D1B41">
      <w:pPr>
        <w:ind w:firstLine="0"/>
        <w:jc w:val="right"/>
        <w:rPr>
          <w:rFonts w:ascii="Times New Roman" w:eastAsia="Times New Roman" w:hAnsi="Times New Roman" w:cs="Times New Roman"/>
          <w:sz w:val="20"/>
          <w:szCs w:val="20"/>
          <w:lang w:eastAsia="ru-RU"/>
        </w:rPr>
      </w:pPr>
    </w:p>
    <w:p w:rsidR="007D1B41" w:rsidRDefault="007D1B41" w:rsidP="007D1B41">
      <w:pPr>
        <w:ind w:left="5040" w:firstLine="0"/>
        <w:rPr>
          <w:rFonts w:ascii="Times New Roman" w:eastAsia="Times New Roman" w:hAnsi="Times New Roman" w:cs="Times New Roman"/>
          <w:sz w:val="24"/>
          <w:szCs w:val="24"/>
          <w:lang w:eastAsia="ru-RU"/>
        </w:rPr>
      </w:pPr>
    </w:p>
    <w:p w:rsidR="007D1B41" w:rsidRPr="007D1B41" w:rsidRDefault="007D1B41" w:rsidP="007D1B41">
      <w:pPr>
        <w:ind w:left="5040" w:firstLine="0"/>
        <w:rPr>
          <w:rFonts w:ascii="Times New Roman" w:eastAsia="Times New Roman" w:hAnsi="Times New Roman" w:cs="Times New Roman"/>
          <w:sz w:val="24"/>
          <w:szCs w:val="24"/>
          <w:lang w:eastAsia="ru-RU"/>
        </w:rPr>
      </w:pPr>
      <w:r w:rsidRPr="007D1B41">
        <w:rPr>
          <w:rFonts w:ascii="Times New Roman" w:eastAsia="Times New Roman" w:hAnsi="Times New Roman" w:cs="Times New Roman"/>
          <w:sz w:val="24"/>
          <w:szCs w:val="24"/>
          <w:lang w:eastAsia="ru-RU"/>
        </w:rPr>
        <w:t>Приложение 5</w:t>
      </w:r>
    </w:p>
    <w:p w:rsidR="007D1B41" w:rsidRPr="007D1B41" w:rsidRDefault="007D1B41" w:rsidP="007D1B41">
      <w:pPr>
        <w:widowControl w:val="0"/>
        <w:shd w:val="clear" w:color="auto" w:fill="FFFFFF"/>
        <w:autoSpaceDE w:val="0"/>
        <w:autoSpaceDN w:val="0"/>
        <w:adjustRightInd w:val="0"/>
        <w:ind w:left="5040" w:firstLine="0"/>
        <w:jc w:val="left"/>
        <w:rPr>
          <w:rFonts w:ascii="Times New Roman" w:eastAsia="Times New Roman" w:hAnsi="Times New Roman" w:cs="Times New Roman"/>
          <w:sz w:val="24"/>
          <w:szCs w:val="24"/>
          <w:lang w:eastAsia="ru-RU"/>
        </w:rPr>
      </w:pPr>
      <w:r w:rsidRPr="007D1B41">
        <w:rPr>
          <w:rFonts w:ascii="Times New Roman" w:eastAsia="Times New Roman" w:hAnsi="Times New Roman" w:cs="Times New Roman"/>
          <w:sz w:val="24"/>
          <w:szCs w:val="24"/>
          <w:lang w:eastAsia="ru-RU"/>
        </w:rPr>
        <w:t xml:space="preserve">к административному регламенту </w:t>
      </w:r>
      <w:r w:rsidRPr="007D1B41">
        <w:rPr>
          <w:rFonts w:ascii="Times New Roman" w:eastAsia="Times New Roman" w:hAnsi="Times New Roman" w:cs="Times New Roman"/>
          <w:sz w:val="24"/>
          <w:szCs w:val="24"/>
          <w:lang w:eastAsia="ru-RU"/>
        </w:rPr>
        <w:br/>
        <w:t xml:space="preserve">предоставления муниципальной услуги </w:t>
      </w:r>
      <w:r w:rsidRPr="007D1B41">
        <w:rPr>
          <w:rFonts w:ascii="Times New Roman" w:eastAsia="Times New Roman" w:hAnsi="Times New Roman" w:cs="Times New Roman"/>
          <w:sz w:val="24"/>
          <w:szCs w:val="24"/>
          <w:lang w:eastAsia="ru-RU"/>
        </w:rPr>
        <w:br/>
        <w:t xml:space="preserve">по выдаче разрешений на установку </w:t>
      </w:r>
    </w:p>
    <w:p w:rsidR="007D1B41" w:rsidRPr="007D1B41" w:rsidRDefault="007D1B41" w:rsidP="007D1B41">
      <w:pPr>
        <w:widowControl w:val="0"/>
        <w:shd w:val="clear" w:color="auto" w:fill="FFFFFF"/>
        <w:autoSpaceDE w:val="0"/>
        <w:autoSpaceDN w:val="0"/>
        <w:adjustRightInd w:val="0"/>
        <w:ind w:left="5040" w:firstLine="0"/>
        <w:jc w:val="left"/>
        <w:rPr>
          <w:rFonts w:ascii="Times New Roman" w:eastAsia="Times New Roman" w:hAnsi="Times New Roman" w:cs="Times New Roman"/>
          <w:sz w:val="24"/>
          <w:szCs w:val="24"/>
          <w:lang w:eastAsia="ru-RU"/>
        </w:rPr>
      </w:pPr>
      <w:r w:rsidRPr="007D1B41">
        <w:rPr>
          <w:rFonts w:ascii="Times New Roman" w:eastAsia="Times New Roman" w:hAnsi="Times New Roman" w:cs="Times New Roman"/>
          <w:sz w:val="24"/>
          <w:szCs w:val="24"/>
          <w:lang w:eastAsia="ru-RU"/>
        </w:rPr>
        <w:t xml:space="preserve">и эксплуатацию рекламных конструкций, </w:t>
      </w:r>
    </w:p>
    <w:p w:rsidR="007D1B41" w:rsidRPr="007D1B41" w:rsidRDefault="007D1B41" w:rsidP="007D1B41">
      <w:pPr>
        <w:autoSpaceDE w:val="0"/>
        <w:autoSpaceDN w:val="0"/>
        <w:adjustRightInd w:val="0"/>
        <w:ind w:left="5040" w:firstLine="0"/>
        <w:jc w:val="left"/>
        <w:rPr>
          <w:rFonts w:ascii="Times New Roman" w:eastAsia="Times New Roman" w:hAnsi="Times New Roman" w:cs="Times New Roman"/>
          <w:sz w:val="24"/>
          <w:szCs w:val="24"/>
          <w:lang w:eastAsia="ru-RU"/>
        </w:rPr>
      </w:pPr>
      <w:r w:rsidRPr="007D1B41">
        <w:rPr>
          <w:rFonts w:ascii="Times New Roman" w:eastAsia="Times New Roman" w:hAnsi="Times New Roman" w:cs="Times New Roman"/>
          <w:sz w:val="24"/>
          <w:szCs w:val="24"/>
          <w:lang w:eastAsia="ru-RU"/>
        </w:rPr>
        <w:t>аннулирование таких разрешений</w:t>
      </w:r>
    </w:p>
    <w:p w:rsidR="007D1B41" w:rsidRPr="007D1B41" w:rsidRDefault="007D1B41" w:rsidP="007D1B41">
      <w:pPr>
        <w:ind w:firstLine="0"/>
        <w:rPr>
          <w:rFonts w:ascii="Times New Roman" w:eastAsia="Times New Roman" w:hAnsi="Times New Roman" w:cs="Times New Roman"/>
          <w:sz w:val="20"/>
          <w:szCs w:val="20"/>
          <w:lang w:eastAsia="ru-RU"/>
        </w:rPr>
      </w:pPr>
    </w:p>
    <w:p w:rsidR="007D1B41" w:rsidRPr="007D1B41" w:rsidRDefault="007D1B41" w:rsidP="007D1B41">
      <w:pPr>
        <w:ind w:firstLine="0"/>
        <w:rPr>
          <w:rFonts w:ascii="Times New Roman" w:eastAsia="Times New Roman" w:hAnsi="Times New Roman" w:cs="Times New Roman"/>
          <w:sz w:val="20"/>
          <w:szCs w:val="20"/>
          <w:lang w:eastAsia="ru-RU"/>
        </w:rPr>
      </w:pPr>
    </w:p>
    <w:p w:rsidR="007D1B41" w:rsidRPr="007D1B41" w:rsidRDefault="007D1B41" w:rsidP="007D1B41">
      <w:pPr>
        <w:widowControl w:val="0"/>
        <w:autoSpaceDE w:val="0"/>
        <w:autoSpaceDN w:val="0"/>
        <w:adjustRightInd w:val="0"/>
        <w:ind w:firstLine="540"/>
        <w:rPr>
          <w:rFonts w:ascii="Times New Roman" w:eastAsia="Calibri" w:hAnsi="Times New Roman" w:cs="Times New Roman"/>
          <w:sz w:val="28"/>
          <w:szCs w:val="28"/>
        </w:rPr>
      </w:pPr>
    </w:p>
    <w:p w:rsidR="007D1B41" w:rsidRPr="007D1B41" w:rsidRDefault="007D1B41" w:rsidP="007D1B41">
      <w:pPr>
        <w:widowControl w:val="0"/>
        <w:autoSpaceDE w:val="0"/>
        <w:autoSpaceDN w:val="0"/>
        <w:adjustRightInd w:val="0"/>
        <w:ind w:firstLine="540"/>
        <w:rPr>
          <w:rFonts w:ascii="Times New Roman" w:eastAsia="Calibri" w:hAnsi="Times New Roman" w:cs="Times New Roman"/>
          <w:sz w:val="28"/>
          <w:szCs w:val="28"/>
        </w:rPr>
      </w:pPr>
    </w:p>
    <w:p w:rsidR="007D1B41" w:rsidRPr="007D1B41" w:rsidRDefault="007D1B41" w:rsidP="007D1B41">
      <w:pPr>
        <w:widowControl w:val="0"/>
        <w:autoSpaceDE w:val="0"/>
        <w:autoSpaceDN w:val="0"/>
        <w:adjustRightInd w:val="0"/>
        <w:ind w:firstLine="0"/>
        <w:jc w:val="center"/>
        <w:rPr>
          <w:rFonts w:ascii="Times New Roman" w:eastAsia="Calibri" w:hAnsi="Times New Roman" w:cs="Times New Roman"/>
          <w:sz w:val="28"/>
          <w:szCs w:val="28"/>
        </w:rPr>
      </w:pPr>
      <w:bookmarkStart w:id="6" w:name="Par919"/>
      <w:bookmarkEnd w:id="6"/>
      <w:r w:rsidRPr="007D1B41">
        <w:rPr>
          <w:rFonts w:ascii="Times New Roman" w:eastAsia="Calibri" w:hAnsi="Times New Roman" w:cs="Times New Roman"/>
          <w:sz w:val="28"/>
          <w:szCs w:val="28"/>
        </w:rPr>
        <w:t>БЛОК-СХЕМА</w:t>
      </w:r>
    </w:p>
    <w:p w:rsidR="007D1B41" w:rsidRPr="007D1B41" w:rsidRDefault="007D1B41" w:rsidP="007D1B41">
      <w:pPr>
        <w:widowControl w:val="0"/>
        <w:autoSpaceDE w:val="0"/>
        <w:autoSpaceDN w:val="0"/>
        <w:adjustRightInd w:val="0"/>
        <w:ind w:firstLine="0"/>
        <w:jc w:val="center"/>
        <w:rPr>
          <w:rFonts w:ascii="Times New Roman" w:eastAsia="Calibri" w:hAnsi="Times New Roman" w:cs="Times New Roman"/>
          <w:sz w:val="28"/>
          <w:szCs w:val="28"/>
        </w:rPr>
      </w:pPr>
      <w:r w:rsidRPr="007D1B41">
        <w:rPr>
          <w:rFonts w:ascii="Times New Roman" w:eastAsia="Calibri" w:hAnsi="Times New Roman" w:cs="Times New Roman"/>
          <w:sz w:val="28"/>
          <w:szCs w:val="28"/>
        </w:rPr>
        <w:t xml:space="preserve">последовательности административных процедур при предоставлении муниципальной услуги по выдаче разрешений на установку </w:t>
      </w:r>
    </w:p>
    <w:p w:rsidR="007D1B41" w:rsidRPr="007D1B41" w:rsidRDefault="007D1B41" w:rsidP="007D1B41">
      <w:pPr>
        <w:widowControl w:val="0"/>
        <w:autoSpaceDE w:val="0"/>
        <w:autoSpaceDN w:val="0"/>
        <w:adjustRightInd w:val="0"/>
        <w:ind w:firstLine="0"/>
        <w:jc w:val="center"/>
        <w:rPr>
          <w:rFonts w:ascii="Times New Roman" w:eastAsia="Calibri" w:hAnsi="Times New Roman" w:cs="Times New Roman"/>
          <w:sz w:val="28"/>
          <w:szCs w:val="28"/>
        </w:rPr>
      </w:pPr>
      <w:r w:rsidRPr="007D1B41">
        <w:rPr>
          <w:rFonts w:ascii="Times New Roman" w:eastAsia="Calibri" w:hAnsi="Times New Roman" w:cs="Times New Roman"/>
          <w:sz w:val="28"/>
          <w:szCs w:val="28"/>
        </w:rPr>
        <w:t xml:space="preserve">и эксплуатацию рекламных конструкций, </w:t>
      </w:r>
    </w:p>
    <w:p w:rsidR="007D1B41" w:rsidRPr="007D1B41" w:rsidRDefault="007D1B41" w:rsidP="007D1B41">
      <w:pPr>
        <w:widowControl w:val="0"/>
        <w:autoSpaceDE w:val="0"/>
        <w:autoSpaceDN w:val="0"/>
        <w:adjustRightInd w:val="0"/>
        <w:ind w:firstLine="0"/>
        <w:jc w:val="center"/>
        <w:rPr>
          <w:rFonts w:ascii="Times New Roman" w:eastAsia="Calibri" w:hAnsi="Times New Roman" w:cs="Times New Roman"/>
          <w:sz w:val="28"/>
          <w:szCs w:val="28"/>
        </w:rPr>
      </w:pPr>
      <w:r w:rsidRPr="007D1B41">
        <w:rPr>
          <w:rFonts w:ascii="Times New Roman" w:eastAsia="Calibri" w:hAnsi="Times New Roman" w:cs="Times New Roman"/>
          <w:sz w:val="28"/>
          <w:szCs w:val="28"/>
        </w:rPr>
        <w:t>аннулирование таких разрешений</w:t>
      </w:r>
    </w:p>
    <w:p w:rsidR="007D1B41" w:rsidRPr="007D1B41" w:rsidRDefault="007D1B41" w:rsidP="007D1B41">
      <w:pPr>
        <w:widowControl w:val="0"/>
        <w:autoSpaceDE w:val="0"/>
        <w:autoSpaceDN w:val="0"/>
        <w:adjustRightInd w:val="0"/>
        <w:ind w:firstLine="540"/>
        <w:rPr>
          <w:rFonts w:ascii="Times New Roman" w:eastAsia="Calibri" w:hAnsi="Times New Roman" w:cs="Times New Roman"/>
          <w:sz w:val="28"/>
          <w:szCs w:val="28"/>
        </w:rPr>
      </w:pPr>
    </w:p>
    <w:p w:rsidR="007D1B41" w:rsidRPr="007D1B41" w:rsidRDefault="007D1B41" w:rsidP="007D1B41">
      <w:pPr>
        <w:widowControl w:val="0"/>
        <w:autoSpaceDE w:val="0"/>
        <w:autoSpaceDN w:val="0"/>
        <w:adjustRightInd w:val="0"/>
        <w:ind w:left="426" w:firstLine="0"/>
        <w:jc w:val="lef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577215</wp:posOffset>
                </wp:positionH>
                <wp:positionV relativeFrom="paragraph">
                  <wp:posOffset>40640</wp:posOffset>
                </wp:positionV>
                <wp:extent cx="5124450" cy="594995"/>
                <wp:effectExtent l="10795" t="5080" r="8255" b="952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4450" cy="594995"/>
                        </a:xfrm>
                        <a:prstGeom prst="rect">
                          <a:avLst/>
                        </a:prstGeom>
                        <a:solidFill>
                          <a:srgbClr val="FFFFFF"/>
                        </a:solidFill>
                        <a:ln w="9525">
                          <a:solidFill>
                            <a:srgbClr val="000000"/>
                          </a:solidFill>
                          <a:miter lim="800000"/>
                          <a:headEnd/>
                          <a:tailEnd/>
                        </a:ln>
                      </wps:spPr>
                      <wps:txbx>
                        <w:txbxContent>
                          <w:p w:rsidR="007D1B41" w:rsidRPr="00A40C4E" w:rsidRDefault="007D1B41" w:rsidP="007D1B41">
                            <w:pPr>
                              <w:pStyle w:val="ConsPlusNonformat"/>
                              <w:spacing w:before="120" w:after="120"/>
                              <w:ind w:left="142"/>
                              <w:jc w:val="center"/>
                              <w:rPr>
                                <w:rFonts w:ascii="Times New Roman" w:hAnsi="Times New Roman" w:cs="Times New Roman"/>
                                <w:sz w:val="28"/>
                                <w:szCs w:val="28"/>
                              </w:rPr>
                            </w:pPr>
                            <w:r w:rsidRPr="00A40C4E">
                              <w:rPr>
                                <w:rFonts w:ascii="Times New Roman" w:hAnsi="Times New Roman" w:cs="Times New Roman"/>
                                <w:sz w:val="28"/>
                                <w:szCs w:val="28"/>
                              </w:rPr>
                              <w:t xml:space="preserve">Прием </w:t>
                            </w:r>
                            <w:r>
                              <w:rPr>
                                <w:rFonts w:ascii="Times New Roman" w:hAnsi="Times New Roman" w:cs="Times New Roman"/>
                                <w:sz w:val="28"/>
                                <w:szCs w:val="28"/>
                              </w:rPr>
                              <w:t xml:space="preserve">и регистрация </w:t>
                            </w:r>
                            <w:r w:rsidRPr="00A40C4E">
                              <w:rPr>
                                <w:rFonts w:ascii="Times New Roman" w:hAnsi="Times New Roman" w:cs="Times New Roman"/>
                                <w:sz w:val="28"/>
                                <w:szCs w:val="28"/>
                              </w:rPr>
                              <w:t xml:space="preserve">заявления </w:t>
                            </w:r>
                            <w:r>
                              <w:rPr>
                                <w:rFonts w:ascii="Times New Roman" w:hAnsi="Times New Roman" w:cs="Times New Roman"/>
                                <w:sz w:val="28"/>
                                <w:szCs w:val="28"/>
                              </w:rPr>
                              <w:t xml:space="preserve"> и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left:0;text-align:left;margin-left:45.45pt;margin-top:3.2pt;width:403.5pt;height:4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">
                <v:textbox>
                  <w:txbxContent>
                    <w:p w:rsidR="007D1B41" w:rsidRPr="00A40C4E" w:rsidRDefault="007D1B41" w:rsidP="007D1B41">
                      <w:pPr>
                        <w:pStyle w:val="ConsPlusNonformat"/>
                        <w:spacing w:before="120" w:after="120"/>
                        <w:ind w:left="142"/>
                        <w:jc w:val="center"/>
                        <w:rPr>
                          <w:rFonts w:ascii="Times New Roman" w:hAnsi="Times New Roman" w:cs="Times New Roman"/>
                          <w:sz w:val="28"/>
                          <w:szCs w:val="28"/>
                        </w:rPr>
                      </w:pPr>
                      <w:r w:rsidRPr="00A40C4E">
                        <w:rPr>
                          <w:rFonts w:ascii="Times New Roman" w:hAnsi="Times New Roman" w:cs="Times New Roman"/>
                          <w:sz w:val="28"/>
                          <w:szCs w:val="28"/>
                        </w:rPr>
                        <w:t xml:space="preserve">Прием </w:t>
                      </w:r>
                      <w:r>
                        <w:rPr>
                          <w:rFonts w:ascii="Times New Roman" w:hAnsi="Times New Roman" w:cs="Times New Roman"/>
                          <w:sz w:val="28"/>
                          <w:szCs w:val="28"/>
                        </w:rPr>
                        <w:t xml:space="preserve">и регистрация </w:t>
                      </w:r>
                      <w:r w:rsidRPr="00A40C4E">
                        <w:rPr>
                          <w:rFonts w:ascii="Times New Roman" w:hAnsi="Times New Roman" w:cs="Times New Roman"/>
                          <w:sz w:val="28"/>
                          <w:szCs w:val="28"/>
                        </w:rPr>
                        <w:t xml:space="preserve">заявления </w:t>
                      </w:r>
                      <w:r>
                        <w:rPr>
                          <w:rFonts w:ascii="Times New Roman" w:hAnsi="Times New Roman" w:cs="Times New Roman"/>
                          <w:sz w:val="28"/>
                          <w:szCs w:val="28"/>
                        </w:rPr>
                        <w:t xml:space="preserve"> и документов, необходимых для предоставления муниципальной услуги</w:t>
                      </w:r>
                    </w:p>
                  </w:txbxContent>
                </v:textbox>
              </v:rect>
            </w:pict>
          </mc:Fallback>
        </mc:AlternateContent>
      </w:r>
      <w:r w:rsidRPr="007D1B41">
        <w:rPr>
          <w:rFonts w:ascii="Times New Roman" w:eastAsia="Times New Roman" w:hAnsi="Times New Roman" w:cs="Times New Roman"/>
          <w:sz w:val="20"/>
          <w:szCs w:val="20"/>
          <w:lang w:eastAsia="ru-RU"/>
        </w:rPr>
        <w:tab/>
      </w:r>
    </w:p>
    <w:p w:rsidR="007D1B41" w:rsidRPr="007D1B41" w:rsidRDefault="007D1B41" w:rsidP="007D1B41">
      <w:pPr>
        <w:widowControl w:val="0"/>
        <w:autoSpaceDE w:val="0"/>
        <w:autoSpaceDN w:val="0"/>
        <w:adjustRightInd w:val="0"/>
        <w:ind w:left="426" w:firstLine="0"/>
        <w:jc w:val="left"/>
        <w:rPr>
          <w:rFonts w:ascii="Times New Roman" w:eastAsia="Times New Roman" w:hAnsi="Times New Roman" w:cs="Times New Roman"/>
          <w:sz w:val="20"/>
          <w:szCs w:val="20"/>
          <w:lang w:eastAsia="ru-RU"/>
        </w:rPr>
      </w:pPr>
    </w:p>
    <w:p w:rsidR="007D1B41" w:rsidRPr="007D1B41" w:rsidRDefault="007D1B41" w:rsidP="007D1B41">
      <w:pPr>
        <w:widowControl w:val="0"/>
        <w:autoSpaceDE w:val="0"/>
        <w:autoSpaceDN w:val="0"/>
        <w:adjustRightInd w:val="0"/>
        <w:ind w:left="426" w:firstLine="0"/>
        <w:jc w:val="lef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simplePos x="0" y="0"/>
                <wp:positionH relativeFrom="column">
                  <wp:posOffset>3118485</wp:posOffset>
                </wp:positionH>
                <wp:positionV relativeFrom="paragraph">
                  <wp:posOffset>1423035</wp:posOffset>
                </wp:positionV>
                <wp:extent cx="0" cy="533400"/>
                <wp:effectExtent l="56515" t="12700" r="57785" b="1587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0" o:spid="_x0000_s1026" type="#_x0000_t32" style="position:absolute;margin-left:245.55pt;margin-top:112.05pt;width:0;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">
                <v:stroke endarrow="block"/>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simplePos x="0" y="0"/>
                <wp:positionH relativeFrom="column">
                  <wp:posOffset>577215</wp:posOffset>
                </wp:positionH>
                <wp:positionV relativeFrom="paragraph">
                  <wp:posOffset>718185</wp:posOffset>
                </wp:positionV>
                <wp:extent cx="5153025" cy="704850"/>
                <wp:effectExtent l="10795" t="12700" r="8255" b="63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3025" cy="704850"/>
                        </a:xfrm>
                        <a:prstGeom prst="rect">
                          <a:avLst/>
                        </a:prstGeom>
                        <a:solidFill>
                          <a:srgbClr val="FFFFFF"/>
                        </a:solidFill>
                        <a:ln w="9525">
                          <a:solidFill>
                            <a:srgbClr val="000000"/>
                          </a:solidFill>
                          <a:miter lim="800000"/>
                          <a:headEnd/>
                          <a:tailEnd/>
                        </a:ln>
                      </wps:spPr>
                      <wps:txbx>
                        <w:txbxContent>
                          <w:p w:rsidR="007D1B41" w:rsidRPr="00A40C4E" w:rsidRDefault="007D1B41" w:rsidP="007D1B41">
                            <w:pPr>
                              <w:pStyle w:val="ConsPlusNonformat"/>
                              <w:spacing w:before="120" w:after="120"/>
                              <w:ind w:left="142"/>
                              <w:jc w:val="center"/>
                              <w:rPr>
                                <w:rFonts w:ascii="Times New Roman" w:hAnsi="Times New Roman" w:cs="Times New Roman"/>
                                <w:sz w:val="28"/>
                                <w:szCs w:val="28"/>
                              </w:rPr>
                            </w:pPr>
                            <w:r w:rsidRPr="00A40C4E">
                              <w:rPr>
                                <w:rFonts w:ascii="Times New Roman" w:hAnsi="Times New Roman" w:cs="Times New Roman"/>
                                <w:sz w:val="28"/>
                                <w:szCs w:val="28"/>
                              </w:rPr>
                              <w:t>Рассмотрение заявления и документов</w:t>
                            </w:r>
                            <w:r>
                              <w:rPr>
                                <w:rFonts w:ascii="Times New Roman" w:hAnsi="Times New Roman" w:cs="Times New Roman"/>
                                <w:sz w:val="28"/>
                                <w:szCs w:val="28"/>
                              </w:rPr>
                              <w:t>, необходимых для предоставления муниципальной услуги</w:t>
                            </w:r>
                          </w:p>
                          <w:p w:rsidR="007D1B41" w:rsidRPr="00A40C4E" w:rsidRDefault="007D1B41" w:rsidP="007D1B41">
                            <w:pPr>
                              <w:pStyle w:val="ConsPlusNonformat"/>
                              <w:spacing w:before="120" w:after="120"/>
                              <w:ind w:left="142"/>
                              <w:jc w:val="center"/>
                              <w:rPr>
                                <w:rFonts w:ascii="Times New Roman" w:hAnsi="Times New Roman" w:cs="Times New Roman"/>
                                <w:sz w:val="28"/>
                                <w:szCs w:val="28"/>
                              </w:rPr>
                            </w:pPr>
                          </w:p>
                          <w:p w:rsidR="007D1B41" w:rsidRDefault="007D1B41" w:rsidP="007D1B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7" style="position:absolute;left:0;text-align:left;margin-left:45.45pt;margin-top:56.55pt;width:405.7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">
                <v:textbox>
                  <w:txbxContent>
                    <w:p w:rsidR="007D1B41" w:rsidRPr="00A40C4E" w:rsidRDefault="007D1B41" w:rsidP="007D1B41">
                      <w:pPr>
                        <w:pStyle w:val="ConsPlusNonformat"/>
                        <w:spacing w:before="120" w:after="120"/>
                        <w:ind w:left="142"/>
                        <w:jc w:val="center"/>
                        <w:rPr>
                          <w:rFonts w:ascii="Times New Roman" w:hAnsi="Times New Roman" w:cs="Times New Roman"/>
                          <w:sz w:val="28"/>
                          <w:szCs w:val="28"/>
                        </w:rPr>
                      </w:pPr>
                      <w:r w:rsidRPr="00A40C4E">
                        <w:rPr>
                          <w:rFonts w:ascii="Times New Roman" w:hAnsi="Times New Roman" w:cs="Times New Roman"/>
                          <w:sz w:val="28"/>
                          <w:szCs w:val="28"/>
                        </w:rPr>
                        <w:t>Рассмотрение заявления и документов</w:t>
                      </w:r>
                      <w:r>
                        <w:rPr>
                          <w:rFonts w:ascii="Times New Roman" w:hAnsi="Times New Roman" w:cs="Times New Roman"/>
                          <w:sz w:val="28"/>
                          <w:szCs w:val="28"/>
                        </w:rPr>
                        <w:t>, необходимых для предоставления муниципальной услуги</w:t>
                      </w:r>
                    </w:p>
                    <w:p w:rsidR="007D1B41" w:rsidRPr="00A40C4E" w:rsidRDefault="007D1B41" w:rsidP="007D1B41">
                      <w:pPr>
                        <w:pStyle w:val="ConsPlusNonformat"/>
                        <w:spacing w:before="120" w:after="120"/>
                        <w:ind w:left="142"/>
                        <w:jc w:val="center"/>
                        <w:rPr>
                          <w:rFonts w:ascii="Times New Roman" w:hAnsi="Times New Roman" w:cs="Times New Roman"/>
                          <w:sz w:val="28"/>
                          <w:szCs w:val="28"/>
                        </w:rPr>
                      </w:pPr>
                    </w:p>
                    <w:p w:rsidR="007D1B41" w:rsidRDefault="007D1B41" w:rsidP="007D1B41"/>
                  </w:txbxContent>
                </v:textbox>
              </v:rec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simplePos x="0" y="0"/>
                <wp:positionH relativeFrom="column">
                  <wp:posOffset>3119120</wp:posOffset>
                </wp:positionH>
                <wp:positionV relativeFrom="paragraph">
                  <wp:posOffset>343535</wp:posOffset>
                </wp:positionV>
                <wp:extent cx="635" cy="374650"/>
                <wp:effectExtent l="57150" t="9525" r="56515" b="1587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74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45.6pt;margin-top:27.05pt;width:.05pt;height: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OQQ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">
                <v:stroke endarrow="block"/>
              </v:shape>
            </w:pict>
          </mc:Fallback>
        </mc:AlternateContent>
      </w:r>
    </w:p>
    <w:p w:rsidR="007D1B41" w:rsidRPr="007D1B41" w:rsidRDefault="007D1B41" w:rsidP="007D1B41">
      <w:pPr>
        <w:widowControl w:val="0"/>
        <w:autoSpaceDE w:val="0"/>
        <w:autoSpaceDN w:val="0"/>
        <w:adjustRightInd w:val="0"/>
        <w:ind w:left="142" w:firstLine="0"/>
        <w:jc w:val="left"/>
        <w:rPr>
          <w:rFonts w:ascii="Times New Roman" w:eastAsia="Times New Roman" w:hAnsi="Times New Roman" w:cs="Times New Roman"/>
          <w:sz w:val="20"/>
          <w:szCs w:val="20"/>
          <w:lang w:eastAsia="ru-RU"/>
        </w:rPr>
      </w:pPr>
    </w:p>
    <w:p w:rsidR="007D1B41" w:rsidRPr="007D1B41" w:rsidRDefault="007D1B41" w:rsidP="007D1B41">
      <w:pPr>
        <w:widowControl w:val="0"/>
        <w:autoSpaceDE w:val="0"/>
        <w:autoSpaceDN w:val="0"/>
        <w:adjustRightInd w:val="0"/>
        <w:ind w:left="142" w:firstLine="0"/>
        <w:jc w:val="left"/>
        <w:rPr>
          <w:rFonts w:ascii="Times New Roman" w:eastAsia="Times New Roman" w:hAnsi="Times New Roman" w:cs="Times New Roman"/>
          <w:sz w:val="20"/>
          <w:szCs w:val="20"/>
          <w:lang w:eastAsia="ru-RU"/>
        </w:rPr>
      </w:pPr>
    </w:p>
    <w:p w:rsidR="007D1B41" w:rsidRPr="007D1B41" w:rsidRDefault="007D1B41" w:rsidP="007D1B41">
      <w:pPr>
        <w:widowControl w:val="0"/>
        <w:autoSpaceDE w:val="0"/>
        <w:autoSpaceDN w:val="0"/>
        <w:adjustRightInd w:val="0"/>
        <w:ind w:left="142" w:firstLine="0"/>
        <w:jc w:val="left"/>
        <w:rPr>
          <w:rFonts w:ascii="Times New Roman" w:eastAsia="Times New Roman" w:hAnsi="Times New Roman" w:cs="Times New Roman"/>
          <w:sz w:val="20"/>
          <w:szCs w:val="20"/>
          <w:lang w:eastAsia="ru-RU"/>
        </w:rPr>
      </w:pPr>
    </w:p>
    <w:p w:rsidR="007D1B41" w:rsidRPr="007D1B41" w:rsidRDefault="007D1B41" w:rsidP="007D1B41">
      <w:pPr>
        <w:widowControl w:val="0"/>
        <w:autoSpaceDE w:val="0"/>
        <w:autoSpaceDN w:val="0"/>
        <w:adjustRightInd w:val="0"/>
        <w:ind w:left="142" w:firstLine="0"/>
        <w:jc w:val="left"/>
        <w:rPr>
          <w:rFonts w:ascii="Times New Roman" w:eastAsia="Times New Roman" w:hAnsi="Times New Roman" w:cs="Times New Roman"/>
          <w:sz w:val="20"/>
          <w:szCs w:val="20"/>
          <w:lang w:eastAsia="ru-RU"/>
        </w:rPr>
      </w:pPr>
    </w:p>
    <w:p w:rsidR="007D1B41" w:rsidRPr="007D1B41" w:rsidRDefault="007D1B41" w:rsidP="007D1B41">
      <w:pPr>
        <w:widowControl w:val="0"/>
        <w:autoSpaceDE w:val="0"/>
        <w:autoSpaceDN w:val="0"/>
        <w:adjustRightInd w:val="0"/>
        <w:ind w:left="142" w:firstLine="0"/>
        <w:jc w:val="left"/>
        <w:rPr>
          <w:rFonts w:ascii="Times New Roman" w:eastAsia="Times New Roman" w:hAnsi="Times New Roman" w:cs="Times New Roman"/>
          <w:sz w:val="20"/>
          <w:szCs w:val="20"/>
          <w:lang w:eastAsia="ru-RU"/>
        </w:rPr>
      </w:pPr>
    </w:p>
    <w:p w:rsidR="007D1B41" w:rsidRPr="007D1B41" w:rsidRDefault="007D1B41" w:rsidP="007D1B41">
      <w:pPr>
        <w:widowControl w:val="0"/>
        <w:autoSpaceDE w:val="0"/>
        <w:autoSpaceDN w:val="0"/>
        <w:adjustRightInd w:val="0"/>
        <w:ind w:left="142" w:firstLine="0"/>
        <w:jc w:val="left"/>
        <w:rPr>
          <w:rFonts w:ascii="Times New Roman" w:eastAsia="Times New Roman" w:hAnsi="Times New Roman" w:cs="Times New Roman"/>
          <w:sz w:val="20"/>
          <w:szCs w:val="20"/>
          <w:lang w:eastAsia="ru-RU"/>
        </w:rPr>
      </w:pPr>
    </w:p>
    <w:p w:rsidR="007D1B41" w:rsidRPr="007D1B41" w:rsidRDefault="007D1B41" w:rsidP="007D1B41">
      <w:pPr>
        <w:widowControl w:val="0"/>
        <w:autoSpaceDE w:val="0"/>
        <w:autoSpaceDN w:val="0"/>
        <w:adjustRightInd w:val="0"/>
        <w:ind w:left="142" w:firstLine="0"/>
        <w:jc w:val="left"/>
        <w:rPr>
          <w:rFonts w:ascii="Times New Roman" w:eastAsia="Times New Roman" w:hAnsi="Times New Roman" w:cs="Times New Roman"/>
          <w:sz w:val="20"/>
          <w:szCs w:val="20"/>
          <w:lang w:eastAsia="ru-RU"/>
        </w:rPr>
      </w:pPr>
    </w:p>
    <w:p w:rsidR="007D1B41" w:rsidRPr="007D1B41" w:rsidRDefault="007D1B41" w:rsidP="007D1B41">
      <w:pPr>
        <w:widowControl w:val="0"/>
        <w:autoSpaceDE w:val="0"/>
        <w:autoSpaceDN w:val="0"/>
        <w:adjustRightInd w:val="0"/>
        <w:ind w:left="142" w:firstLine="0"/>
        <w:jc w:val="left"/>
        <w:rPr>
          <w:rFonts w:ascii="Times New Roman" w:eastAsia="Times New Roman" w:hAnsi="Times New Roman" w:cs="Times New Roman"/>
          <w:sz w:val="20"/>
          <w:szCs w:val="20"/>
          <w:lang w:eastAsia="ru-RU"/>
        </w:rPr>
      </w:pPr>
    </w:p>
    <w:p w:rsidR="007D1B41" w:rsidRPr="007D1B41" w:rsidRDefault="007D1B41" w:rsidP="007D1B41">
      <w:pPr>
        <w:widowControl w:val="0"/>
        <w:autoSpaceDE w:val="0"/>
        <w:autoSpaceDN w:val="0"/>
        <w:adjustRightInd w:val="0"/>
        <w:ind w:left="142" w:firstLine="0"/>
        <w:jc w:val="left"/>
        <w:rPr>
          <w:rFonts w:ascii="Times New Roman" w:eastAsia="Times New Roman" w:hAnsi="Times New Roman" w:cs="Times New Roman"/>
          <w:sz w:val="20"/>
          <w:szCs w:val="20"/>
          <w:lang w:eastAsia="ru-RU"/>
        </w:rPr>
      </w:pPr>
    </w:p>
    <w:p w:rsidR="007D1B41" w:rsidRPr="007D1B41" w:rsidRDefault="007D1B41" w:rsidP="007D1B41">
      <w:pPr>
        <w:widowControl w:val="0"/>
        <w:autoSpaceDE w:val="0"/>
        <w:autoSpaceDN w:val="0"/>
        <w:adjustRightInd w:val="0"/>
        <w:ind w:left="142" w:firstLine="0"/>
        <w:jc w:val="left"/>
        <w:rPr>
          <w:rFonts w:ascii="Times New Roman" w:eastAsia="Times New Roman" w:hAnsi="Times New Roman" w:cs="Times New Roman"/>
          <w:sz w:val="20"/>
          <w:szCs w:val="20"/>
          <w:lang w:eastAsia="ru-RU"/>
        </w:rPr>
      </w:pPr>
    </w:p>
    <w:p w:rsidR="007D1B41" w:rsidRPr="007D1B41" w:rsidRDefault="007D1B41" w:rsidP="007D1B41">
      <w:pPr>
        <w:widowControl w:val="0"/>
        <w:autoSpaceDE w:val="0"/>
        <w:autoSpaceDN w:val="0"/>
        <w:adjustRightInd w:val="0"/>
        <w:ind w:left="142" w:firstLine="0"/>
        <w:jc w:val="left"/>
        <w:rPr>
          <w:rFonts w:ascii="Times New Roman" w:eastAsia="Times New Roman" w:hAnsi="Times New Roman" w:cs="Times New Roman"/>
          <w:sz w:val="20"/>
          <w:szCs w:val="20"/>
          <w:lang w:eastAsia="ru-RU"/>
        </w:rPr>
      </w:pPr>
    </w:p>
    <w:p w:rsidR="007D1B41" w:rsidRPr="007D1B41" w:rsidRDefault="007D1B41" w:rsidP="007D1B41">
      <w:pPr>
        <w:widowControl w:val="0"/>
        <w:autoSpaceDE w:val="0"/>
        <w:autoSpaceDN w:val="0"/>
        <w:adjustRightInd w:val="0"/>
        <w:ind w:left="142" w:firstLine="0"/>
        <w:jc w:val="left"/>
        <w:rPr>
          <w:rFonts w:ascii="Times New Roman" w:eastAsia="Times New Roman" w:hAnsi="Times New Roman" w:cs="Times New Roman"/>
          <w:sz w:val="20"/>
          <w:szCs w:val="20"/>
          <w:lang w:eastAsia="ru-RU"/>
        </w:rPr>
      </w:pPr>
    </w:p>
    <w:p w:rsidR="007D1B41" w:rsidRPr="007D1B41" w:rsidRDefault="007D1B41" w:rsidP="007D1B41">
      <w:pPr>
        <w:widowControl w:val="0"/>
        <w:autoSpaceDE w:val="0"/>
        <w:autoSpaceDN w:val="0"/>
        <w:adjustRightInd w:val="0"/>
        <w:ind w:left="142" w:firstLine="0"/>
        <w:jc w:val="left"/>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simplePos x="0" y="0"/>
                <wp:positionH relativeFrom="column">
                  <wp:posOffset>548640</wp:posOffset>
                </wp:positionH>
                <wp:positionV relativeFrom="paragraph">
                  <wp:posOffset>58420</wp:posOffset>
                </wp:positionV>
                <wp:extent cx="5153025" cy="720725"/>
                <wp:effectExtent l="10795" t="12700" r="8255" b="952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3025" cy="720725"/>
                        </a:xfrm>
                        <a:prstGeom prst="rect">
                          <a:avLst/>
                        </a:prstGeom>
                        <a:solidFill>
                          <a:srgbClr val="FFFFFF"/>
                        </a:solidFill>
                        <a:ln w="9525">
                          <a:solidFill>
                            <a:srgbClr val="000000"/>
                          </a:solidFill>
                          <a:miter lim="800000"/>
                          <a:headEnd/>
                          <a:tailEnd/>
                        </a:ln>
                      </wps:spPr>
                      <wps:txbx>
                        <w:txbxContent>
                          <w:p w:rsidR="007D1B41" w:rsidRPr="004F61C7" w:rsidRDefault="007D1B41" w:rsidP="007D1B41">
                            <w:pPr>
                              <w:pStyle w:val="ConsPlusNonformat"/>
                              <w:ind w:left="142"/>
                              <w:jc w:val="center"/>
                              <w:rPr>
                                <w:rFonts w:ascii="Times New Roman" w:hAnsi="Times New Roman"/>
                                <w:sz w:val="28"/>
                                <w:szCs w:val="28"/>
                              </w:rPr>
                            </w:pPr>
                            <w:r>
                              <w:rPr>
                                <w:rFonts w:ascii="Times New Roman" w:hAnsi="Times New Roman"/>
                                <w:sz w:val="28"/>
                                <w:szCs w:val="28"/>
                              </w:rPr>
                              <w:t xml:space="preserve">Принятие решения </w:t>
                            </w:r>
                            <w:r w:rsidRPr="004F61C7">
                              <w:rPr>
                                <w:rFonts w:ascii="Times New Roman" w:hAnsi="Times New Roman"/>
                                <w:sz w:val="28"/>
                                <w:szCs w:val="28"/>
                              </w:rPr>
                              <w:t xml:space="preserve">и направление заявителю результата предоставления </w:t>
                            </w:r>
                          </w:p>
                          <w:p w:rsidR="007D1B41" w:rsidRDefault="007D1B41" w:rsidP="007D1B41">
                            <w:pPr>
                              <w:pStyle w:val="ConsPlusNonformat"/>
                              <w:ind w:left="142"/>
                              <w:jc w:val="center"/>
                              <w:rPr>
                                <w:rFonts w:ascii="Times New Roman" w:hAnsi="Times New Roman" w:cs="Times New Roman"/>
                                <w:sz w:val="28"/>
                                <w:szCs w:val="28"/>
                              </w:rPr>
                            </w:pPr>
                            <w:r w:rsidRPr="004F61C7">
                              <w:rPr>
                                <w:rFonts w:ascii="Times New Roman" w:hAnsi="Times New Roman"/>
                                <w:sz w:val="28"/>
                                <w:szCs w:val="28"/>
                              </w:rPr>
                              <w:t>муниципальной услуги</w:t>
                            </w:r>
                          </w:p>
                          <w:p w:rsidR="007D1B41" w:rsidRDefault="007D1B41" w:rsidP="007D1B41">
                            <w:pPr>
                              <w:pStyle w:val="ConsPlusNonformat"/>
                              <w:spacing w:before="120" w:after="120"/>
                              <w:ind w:left="142"/>
                              <w:jc w:val="center"/>
                              <w:rPr>
                                <w:rFonts w:ascii="Times New Roman" w:hAnsi="Times New Roman" w:cs="Times New Roman"/>
                                <w:sz w:val="28"/>
                                <w:szCs w:val="28"/>
                              </w:rPr>
                            </w:pPr>
                          </w:p>
                          <w:p w:rsidR="007D1B41" w:rsidRPr="00A40C4E" w:rsidRDefault="007D1B41" w:rsidP="007D1B41">
                            <w:pPr>
                              <w:pStyle w:val="ConsPlusNonformat"/>
                              <w:spacing w:before="120" w:after="120"/>
                              <w:ind w:left="142"/>
                              <w:jc w:val="center"/>
                              <w:rPr>
                                <w:rFonts w:ascii="Times New Roman" w:hAnsi="Times New Roman" w:cs="Times New Roman"/>
                                <w:sz w:val="28"/>
                                <w:szCs w:val="28"/>
                              </w:rPr>
                            </w:pPr>
                            <w:r w:rsidRPr="00A40C4E">
                              <w:rPr>
                                <w:rFonts w:ascii="Times New Roman" w:hAnsi="Times New Roman" w:cs="Times New Roman"/>
                                <w:sz w:val="28"/>
                                <w:szCs w:val="28"/>
                              </w:rPr>
                              <w:t xml:space="preserve">на строительство либо уведомления об отказе в </w:t>
                            </w:r>
                            <w:r w:rsidRPr="00A40C4E">
                              <w:rPr>
                                <w:rFonts w:ascii="Times New Roman" w:hAnsi="Times New Roman"/>
                                <w:sz w:val="28"/>
                                <w:szCs w:val="28"/>
                              </w:rPr>
                              <w:t>выдаче</w:t>
                            </w:r>
                            <w:r w:rsidRPr="00A40C4E">
                              <w:rPr>
                                <w:rFonts w:ascii="Times New Roman" w:hAnsi="Times New Roman" w:cs="Times New Roman"/>
                                <w:sz w:val="28"/>
                                <w:szCs w:val="28"/>
                              </w:rPr>
                              <w:t xml:space="preserve"> разрешения на строительство</w:t>
                            </w:r>
                          </w:p>
                          <w:p w:rsidR="007D1B41" w:rsidRDefault="007D1B41" w:rsidP="007D1B4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8" style="position:absolute;left:0;text-align:left;margin-left:43.2pt;margin-top:4.6pt;width:405.75pt;height:5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">
                <v:textbox>
                  <w:txbxContent>
                    <w:p w:rsidR="007D1B41" w:rsidRPr="004F61C7" w:rsidRDefault="007D1B41" w:rsidP="007D1B41">
                      <w:pPr>
                        <w:pStyle w:val="ConsPlusNonformat"/>
                        <w:ind w:left="142"/>
                        <w:jc w:val="center"/>
                        <w:rPr>
                          <w:rFonts w:ascii="Times New Roman" w:hAnsi="Times New Roman"/>
                          <w:sz w:val="28"/>
                          <w:szCs w:val="28"/>
                        </w:rPr>
                      </w:pPr>
                      <w:r>
                        <w:rPr>
                          <w:rFonts w:ascii="Times New Roman" w:hAnsi="Times New Roman"/>
                          <w:sz w:val="28"/>
                          <w:szCs w:val="28"/>
                        </w:rPr>
                        <w:t xml:space="preserve">Принятие решения </w:t>
                      </w:r>
                      <w:r w:rsidRPr="004F61C7">
                        <w:rPr>
                          <w:rFonts w:ascii="Times New Roman" w:hAnsi="Times New Roman"/>
                          <w:sz w:val="28"/>
                          <w:szCs w:val="28"/>
                        </w:rPr>
                        <w:t xml:space="preserve">и направление заявителю результата предоставления </w:t>
                      </w:r>
                    </w:p>
                    <w:p w:rsidR="007D1B41" w:rsidRDefault="007D1B41" w:rsidP="007D1B41">
                      <w:pPr>
                        <w:pStyle w:val="ConsPlusNonformat"/>
                        <w:ind w:left="142"/>
                        <w:jc w:val="center"/>
                        <w:rPr>
                          <w:rFonts w:ascii="Times New Roman" w:hAnsi="Times New Roman" w:cs="Times New Roman"/>
                          <w:sz w:val="28"/>
                          <w:szCs w:val="28"/>
                        </w:rPr>
                      </w:pPr>
                      <w:r w:rsidRPr="004F61C7">
                        <w:rPr>
                          <w:rFonts w:ascii="Times New Roman" w:hAnsi="Times New Roman"/>
                          <w:sz w:val="28"/>
                          <w:szCs w:val="28"/>
                        </w:rPr>
                        <w:t>муниципальной услуги</w:t>
                      </w:r>
                    </w:p>
                    <w:p w:rsidR="007D1B41" w:rsidRDefault="007D1B41" w:rsidP="007D1B41">
                      <w:pPr>
                        <w:pStyle w:val="ConsPlusNonformat"/>
                        <w:spacing w:before="120" w:after="120"/>
                        <w:ind w:left="142"/>
                        <w:jc w:val="center"/>
                        <w:rPr>
                          <w:rFonts w:ascii="Times New Roman" w:hAnsi="Times New Roman" w:cs="Times New Roman"/>
                          <w:sz w:val="28"/>
                          <w:szCs w:val="28"/>
                        </w:rPr>
                      </w:pPr>
                    </w:p>
                    <w:p w:rsidR="007D1B41" w:rsidRPr="00A40C4E" w:rsidRDefault="007D1B41" w:rsidP="007D1B41">
                      <w:pPr>
                        <w:pStyle w:val="ConsPlusNonformat"/>
                        <w:spacing w:before="120" w:after="120"/>
                        <w:ind w:left="142"/>
                        <w:jc w:val="center"/>
                        <w:rPr>
                          <w:rFonts w:ascii="Times New Roman" w:hAnsi="Times New Roman" w:cs="Times New Roman"/>
                          <w:sz w:val="28"/>
                          <w:szCs w:val="28"/>
                        </w:rPr>
                      </w:pPr>
                      <w:r w:rsidRPr="00A40C4E">
                        <w:rPr>
                          <w:rFonts w:ascii="Times New Roman" w:hAnsi="Times New Roman" w:cs="Times New Roman"/>
                          <w:sz w:val="28"/>
                          <w:szCs w:val="28"/>
                        </w:rPr>
                        <w:t xml:space="preserve">на строительство либо уведомления об отказе в </w:t>
                      </w:r>
                      <w:r w:rsidRPr="00A40C4E">
                        <w:rPr>
                          <w:rFonts w:ascii="Times New Roman" w:hAnsi="Times New Roman"/>
                          <w:sz w:val="28"/>
                          <w:szCs w:val="28"/>
                        </w:rPr>
                        <w:t>выдаче</w:t>
                      </w:r>
                      <w:r w:rsidRPr="00A40C4E">
                        <w:rPr>
                          <w:rFonts w:ascii="Times New Roman" w:hAnsi="Times New Roman" w:cs="Times New Roman"/>
                          <w:sz w:val="28"/>
                          <w:szCs w:val="28"/>
                        </w:rPr>
                        <w:t xml:space="preserve"> разрешения на строительство</w:t>
                      </w:r>
                    </w:p>
                    <w:p w:rsidR="007D1B41" w:rsidRDefault="007D1B41" w:rsidP="007D1B41"/>
                  </w:txbxContent>
                </v:textbox>
              </v:rect>
            </w:pict>
          </mc:Fallback>
        </mc:AlternateContent>
      </w:r>
    </w:p>
    <w:p w:rsidR="007D1B41" w:rsidRPr="007D1B41" w:rsidRDefault="007D1B41" w:rsidP="007D1B41">
      <w:pPr>
        <w:widowControl w:val="0"/>
        <w:autoSpaceDE w:val="0"/>
        <w:autoSpaceDN w:val="0"/>
        <w:adjustRightInd w:val="0"/>
        <w:ind w:left="142" w:firstLine="0"/>
        <w:jc w:val="left"/>
        <w:rPr>
          <w:rFonts w:ascii="Times New Roman" w:eastAsia="Times New Roman" w:hAnsi="Times New Roman" w:cs="Times New Roman"/>
          <w:sz w:val="20"/>
          <w:szCs w:val="20"/>
          <w:lang w:eastAsia="ru-RU"/>
        </w:rPr>
      </w:pPr>
    </w:p>
    <w:p w:rsidR="007D1B41" w:rsidRPr="007D1B41" w:rsidRDefault="007D1B41" w:rsidP="007D1B41">
      <w:pPr>
        <w:widowControl w:val="0"/>
        <w:autoSpaceDE w:val="0"/>
        <w:autoSpaceDN w:val="0"/>
        <w:adjustRightInd w:val="0"/>
        <w:ind w:left="142" w:firstLine="0"/>
        <w:jc w:val="left"/>
        <w:rPr>
          <w:rFonts w:ascii="Times New Roman" w:eastAsia="Times New Roman" w:hAnsi="Times New Roman" w:cs="Times New Roman"/>
          <w:sz w:val="20"/>
          <w:szCs w:val="20"/>
          <w:lang w:eastAsia="ru-RU"/>
        </w:rPr>
      </w:pPr>
    </w:p>
    <w:p w:rsidR="007D1B41" w:rsidRPr="007D1B41" w:rsidRDefault="007D1B41" w:rsidP="007D1B41">
      <w:pPr>
        <w:widowControl w:val="0"/>
        <w:autoSpaceDE w:val="0"/>
        <w:autoSpaceDN w:val="0"/>
        <w:adjustRightInd w:val="0"/>
        <w:ind w:left="142" w:firstLine="0"/>
        <w:jc w:val="left"/>
        <w:rPr>
          <w:rFonts w:ascii="Times New Roman" w:eastAsia="Times New Roman" w:hAnsi="Times New Roman" w:cs="Times New Roman"/>
          <w:sz w:val="20"/>
          <w:szCs w:val="20"/>
          <w:lang w:eastAsia="ru-RU"/>
        </w:rPr>
      </w:pPr>
    </w:p>
    <w:p w:rsidR="007D1B41" w:rsidRPr="007D1B41" w:rsidRDefault="007D1B41" w:rsidP="007D1B41">
      <w:pPr>
        <w:widowControl w:val="0"/>
        <w:autoSpaceDE w:val="0"/>
        <w:autoSpaceDN w:val="0"/>
        <w:adjustRightInd w:val="0"/>
        <w:ind w:left="142" w:firstLine="0"/>
        <w:jc w:val="left"/>
        <w:rPr>
          <w:rFonts w:ascii="Times New Roman" w:eastAsia="Times New Roman" w:hAnsi="Times New Roman" w:cs="Times New Roman"/>
          <w:sz w:val="20"/>
          <w:szCs w:val="20"/>
          <w:lang w:eastAsia="ru-RU"/>
        </w:rPr>
      </w:pPr>
    </w:p>
    <w:p w:rsidR="007D1B41" w:rsidRPr="007D1B41" w:rsidRDefault="007D1B41" w:rsidP="007D1B41">
      <w:pPr>
        <w:ind w:firstLine="709"/>
        <w:jc w:val="center"/>
        <w:rPr>
          <w:rFonts w:ascii="Times New Roman" w:eastAsia="Calibri" w:hAnsi="Times New Roman" w:cs="Times New Roman"/>
          <w:sz w:val="28"/>
          <w:szCs w:val="28"/>
        </w:rPr>
      </w:pPr>
    </w:p>
    <w:p w:rsidR="007D1B41" w:rsidRPr="007D1B41" w:rsidRDefault="007D1B41" w:rsidP="007D1B41">
      <w:pPr>
        <w:ind w:firstLine="709"/>
        <w:jc w:val="center"/>
        <w:rPr>
          <w:rFonts w:ascii="Times New Roman" w:eastAsia="Calibri" w:hAnsi="Times New Roman" w:cs="Times New Roman"/>
          <w:sz w:val="28"/>
          <w:szCs w:val="28"/>
        </w:rPr>
      </w:pPr>
    </w:p>
    <w:p w:rsidR="007D1B41" w:rsidRPr="007D1B41" w:rsidRDefault="007D1B41" w:rsidP="007D1B41">
      <w:pPr>
        <w:ind w:firstLine="0"/>
        <w:jc w:val="center"/>
        <w:rPr>
          <w:rFonts w:ascii="Times New Roman" w:eastAsia="Calibri" w:hAnsi="Times New Roman" w:cs="Times New Roman"/>
          <w:sz w:val="28"/>
          <w:szCs w:val="28"/>
        </w:rPr>
      </w:pPr>
      <w:r w:rsidRPr="007D1B41">
        <w:rPr>
          <w:rFonts w:ascii="Times New Roman" w:eastAsia="Calibri" w:hAnsi="Times New Roman" w:cs="Times New Roman"/>
          <w:sz w:val="28"/>
          <w:szCs w:val="28"/>
        </w:rPr>
        <w:t>_________</w:t>
      </w:r>
    </w:p>
    <w:p w:rsidR="007D1B41" w:rsidRPr="007D1B41" w:rsidRDefault="007D1B41" w:rsidP="007D1B41">
      <w:pPr>
        <w:ind w:firstLine="0"/>
        <w:jc w:val="center"/>
        <w:rPr>
          <w:rFonts w:ascii="Times New Roman" w:eastAsia="Times New Roman" w:hAnsi="Times New Roman" w:cs="Times New Roman"/>
          <w:sz w:val="28"/>
          <w:szCs w:val="28"/>
          <w:lang w:eastAsia="ru-RU"/>
        </w:rPr>
      </w:pPr>
    </w:p>
    <w:p w:rsidR="007D1B41" w:rsidRPr="007D1B41" w:rsidRDefault="007D1B41" w:rsidP="007D1B41">
      <w:pPr>
        <w:ind w:firstLine="0"/>
        <w:jc w:val="center"/>
        <w:rPr>
          <w:rFonts w:ascii="Times New Roman" w:eastAsia="Times New Roman" w:hAnsi="Times New Roman" w:cs="Times New Roman"/>
          <w:sz w:val="28"/>
          <w:szCs w:val="28"/>
          <w:lang w:eastAsia="ru-RU"/>
        </w:rPr>
      </w:pPr>
    </w:p>
    <w:p w:rsidR="007D1B41" w:rsidRPr="007D1B41" w:rsidRDefault="007D1B41" w:rsidP="007D1B41">
      <w:pPr>
        <w:ind w:firstLine="0"/>
        <w:jc w:val="center"/>
        <w:rPr>
          <w:rFonts w:ascii="Times New Roman" w:eastAsia="Times New Roman" w:hAnsi="Times New Roman" w:cs="Times New Roman"/>
          <w:sz w:val="28"/>
          <w:szCs w:val="28"/>
          <w:lang w:eastAsia="ru-RU"/>
        </w:rPr>
      </w:pPr>
    </w:p>
    <w:p w:rsidR="007D1B41" w:rsidRPr="007D1B41" w:rsidRDefault="007D1B41" w:rsidP="007D1B41">
      <w:pPr>
        <w:ind w:firstLine="0"/>
        <w:jc w:val="center"/>
        <w:rPr>
          <w:rFonts w:ascii="Times New Roman" w:eastAsia="Times New Roman" w:hAnsi="Times New Roman" w:cs="Times New Roman"/>
          <w:sz w:val="28"/>
          <w:szCs w:val="28"/>
          <w:lang w:eastAsia="ru-RU"/>
        </w:rPr>
      </w:pPr>
    </w:p>
    <w:p w:rsidR="007D1B41" w:rsidRPr="007D1B41" w:rsidRDefault="007D1B41" w:rsidP="007D1B41">
      <w:pPr>
        <w:ind w:firstLine="0"/>
        <w:jc w:val="center"/>
        <w:rPr>
          <w:rFonts w:ascii="Times New Roman" w:eastAsia="Times New Roman" w:hAnsi="Times New Roman" w:cs="Times New Roman"/>
          <w:sz w:val="28"/>
          <w:szCs w:val="28"/>
          <w:lang w:eastAsia="ru-RU"/>
        </w:rPr>
      </w:pPr>
    </w:p>
    <w:p w:rsidR="007D1B41" w:rsidRPr="007D1B41" w:rsidRDefault="007D1B41" w:rsidP="007D1B41">
      <w:pPr>
        <w:ind w:firstLine="0"/>
        <w:jc w:val="center"/>
        <w:rPr>
          <w:rFonts w:ascii="Times New Roman" w:eastAsia="Times New Roman" w:hAnsi="Times New Roman" w:cs="Times New Roman"/>
          <w:sz w:val="28"/>
          <w:szCs w:val="28"/>
          <w:lang w:eastAsia="ru-RU"/>
        </w:rPr>
      </w:pPr>
    </w:p>
    <w:p w:rsidR="007D1B41" w:rsidRPr="007D1B41" w:rsidRDefault="007D1B41" w:rsidP="007D1B41">
      <w:pPr>
        <w:ind w:firstLine="0"/>
        <w:jc w:val="center"/>
        <w:rPr>
          <w:rFonts w:ascii="Times New Roman" w:eastAsia="Times New Roman" w:hAnsi="Times New Roman" w:cs="Times New Roman"/>
          <w:sz w:val="28"/>
          <w:szCs w:val="28"/>
          <w:lang w:eastAsia="ru-RU"/>
        </w:rPr>
      </w:pPr>
    </w:p>
    <w:p w:rsidR="007D1B41" w:rsidRPr="007D1B41" w:rsidRDefault="007D1B41" w:rsidP="007D1B41">
      <w:pPr>
        <w:ind w:firstLine="0"/>
        <w:jc w:val="center"/>
        <w:rPr>
          <w:rFonts w:ascii="Times New Roman" w:eastAsia="Times New Roman" w:hAnsi="Times New Roman" w:cs="Times New Roman"/>
          <w:sz w:val="28"/>
          <w:szCs w:val="28"/>
          <w:lang w:eastAsia="ru-RU"/>
        </w:rPr>
      </w:pPr>
    </w:p>
    <w:p w:rsidR="007D1B41" w:rsidRPr="007D1B41" w:rsidRDefault="007D1B41" w:rsidP="007D1B41">
      <w:pPr>
        <w:ind w:firstLine="0"/>
        <w:jc w:val="left"/>
        <w:rPr>
          <w:rFonts w:ascii="Times New Roman" w:eastAsia="Times New Roman" w:hAnsi="Times New Roman" w:cs="Times New Roman"/>
          <w:sz w:val="28"/>
          <w:szCs w:val="28"/>
          <w:lang w:eastAsia="ru-RU"/>
        </w:rPr>
      </w:pPr>
    </w:p>
    <w:p w:rsidR="007D1B41" w:rsidRPr="007D1B41" w:rsidRDefault="007D1B41" w:rsidP="007D1B41">
      <w:pPr>
        <w:ind w:firstLine="0"/>
        <w:jc w:val="left"/>
        <w:rPr>
          <w:rFonts w:ascii="Times New Roman" w:eastAsia="Times New Roman" w:hAnsi="Times New Roman" w:cs="Times New Roman"/>
          <w:sz w:val="28"/>
          <w:szCs w:val="20"/>
          <w:lang w:eastAsia="ru-RU"/>
        </w:rPr>
      </w:pPr>
    </w:p>
    <w:p w:rsidR="007D1B41" w:rsidRPr="007D1B41" w:rsidRDefault="007D1B41" w:rsidP="007D1B41">
      <w:pPr>
        <w:ind w:firstLine="0"/>
        <w:jc w:val="left"/>
        <w:rPr>
          <w:rFonts w:ascii="Times New Roman" w:eastAsia="Times New Roman" w:hAnsi="Times New Roman" w:cs="Times New Roman"/>
          <w:sz w:val="28"/>
          <w:szCs w:val="20"/>
          <w:lang w:eastAsia="ru-RU"/>
        </w:rPr>
      </w:pPr>
    </w:p>
    <w:p w:rsidR="007D1B41" w:rsidRPr="007D1B41" w:rsidRDefault="007D1B41" w:rsidP="007D1B41">
      <w:pPr>
        <w:ind w:firstLine="0"/>
        <w:jc w:val="left"/>
        <w:rPr>
          <w:rFonts w:ascii="Times New Roman" w:eastAsia="Times New Roman" w:hAnsi="Times New Roman" w:cs="Times New Roman"/>
          <w:sz w:val="28"/>
          <w:szCs w:val="20"/>
          <w:lang w:eastAsia="ru-RU"/>
        </w:rPr>
      </w:pPr>
    </w:p>
    <w:p w:rsidR="007D1B41" w:rsidRPr="007D1B41" w:rsidRDefault="007D1B41" w:rsidP="007D1B41">
      <w:pPr>
        <w:ind w:firstLine="0"/>
        <w:jc w:val="left"/>
        <w:rPr>
          <w:rFonts w:ascii="Times New Roman" w:eastAsia="Times New Roman" w:hAnsi="Times New Roman" w:cs="Times New Roman"/>
          <w:sz w:val="28"/>
          <w:szCs w:val="20"/>
          <w:lang w:eastAsia="ru-RU"/>
        </w:rPr>
        <w:sectPr w:rsidR="007D1B41" w:rsidRPr="007D1B41" w:rsidSect="00B35167">
          <w:headerReference w:type="even" r:id="rId18"/>
          <w:pgSz w:w="11906" w:h="16838" w:code="9"/>
          <w:pgMar w:top="1134" w:right="607" w:bottom="851" w:left="1418" w:header="720" w:footer="720" w:gutter="0"/>
          <w:cols w:space="720"/>
          <w:titlePg/>
          <w:docGrid w:linePitch="212"/>
        </w:sectPr>
      </w:pPr>
    </w:p>
    <w:p w:rsidR="007D1B41" w:rsidRPr="007D1B41" w:rsidRDefault="007D1B41" w:rsidP="007D1B41">
      <w:pPr>
        <w:widowControl w:val="0"/>
        <w:shd w:val="clear" w:color="auto" w:fill="FFFFFF"/>
        <w:adjustRightInd w:val="0"/>
        <w:ind w:left="10080" w:firstLine="0"/>
        <w:jc w:val="left"/>
        <w:rPr>
          <w:rFonts w:ascii="Times New Roman" w:eastAsia="Times New Roman" w:hAnsi="Times New Roman" w:cs="Times New Roman"/>
          <w:sz w:val="24"/>
          <w:szCs w:val="24"/>
          <w:lang w:eastAsia="ru-RU"/>
        </w:rPr>
      </w:pPr>
      <w:r w:rsidRPr="007D1B41">
        <w:rPr>
          <w:rFonts w:ascii="Times New Roman" w:eastAsia="Times New Roman" w:hAnsi="Times New Roman" w:cs="Times New Roman"/>
          <w:sz w:val="24"/>
          <w:szCs w:val="24"/>
          <w:lang w:eastAsia="ru-RU"/>
        </w:rPr>
        <w:lastRenderedPageBreak/>
        <w:t>Приложение 6</w:t>
      </w:r>
    </w:p>
    <w:p w:rsidR="007D1B41" w:rsidRPr="007D1B41" w:rsidRDefault="007D1B41" w:rsidP="007D1B41">
      <w:pPr>
        <w:widowControl w:val="0"/>
        <w:shd w:val="clear" w:color="auto" w:fill="FFFFFF"/>
        <w:autoSpaceDE w:val="0"/>
        <w:autoSpaceDN w:val="0"/>
        <w:adjustRightInd w:val="0"/>
        <w:ind w:left="10080" w:firstLine="0"/>
        <w:jc w:val="left"/>
        <w:rPr>
          <w:rFonts w:ascii="Times New Roman" w:eastAsia="Times New Roman" w:hAnsi="Times New Roman" w:cs="Times New Roman"/>
          <w:sz w:val="24"/>
          <w:szCs w:val="24"/>
          <w:lang w:eastAsia="ru-RU"/>
        </w:rPr>
      </w:pPr>
      <w:bookmarkStart w:id="7" w:name="Par962"/>
      <w:bookmarkEnd w:id="7"/>
      <w:r w:rsidRPr="007D1B41">
        <w:rPr>
          <w:rFonts w:ascii="Times New Roman" w:eastAsia="Times New Roman" w:hAnsi="Times New Roman" w:cs="Times New Roman"/>
          <w:sz w:val="24"/>
          <w:szCs w:val="24"/>
          <w:lang w:eastAsia="ru-RU"/>
        </w:rPr>
        <w:t xml:space="preserve">к административному регламенту </w:t>
      </w:r>
      <w:r w:rsidRPr="007D1B41">
        <w:rPr>
          <w:rFonts w:ascii="Times New Roman" w:eastAsia="Times New Roman" w:hAnsi="Times New Roman" w:cs="Times New Roman"/>
          <w:sz w:val="24"/>
          <w:szCs w:val="24"/>
          <w:lang w:eastAsia="ru-RU"/>
        </w:rPr>
        <w:br/>
        <w:t xml:space="preserve">предоставления муниципальной услуги </w:t>
      </w:r>
      <w:r w:rsidRPr="007D1B41">
        <w:rPr>
          <w:rFonts w:ascii="Times New Roman" w:eastAsia="Times New Roman" w:hAnsi="Times New Roman" w:cs="Times New Roman"/>
          <w:sz w:val="24"/>
          <w:szCs w:val="24"/>
          <w:lang w:eastAsia="ru-RU"/>
        </w:rPr>
        <w:br/>
        <w:t xml:space="preserve">по выдаче разрешений на установку </w:t>
      </w:r>
    </w:p>
    <w:p w:rsidR="007D1B41" w:rsidRPr="007D1B41" w:rsidRDefault="007D1B41" w:rsidP="007D1B41">
      <w:pPr>
        <w:widowControl w:val="0"/>
        <w:shd w:val="clear" w:color="auto" w:fill="FFFFFF"/>
        <w:autoSpaceDE w:val="0"/>
        <w:autoSpaceDN w:val="0"/>
        <w:adjustRightInd w:val="0"/>
        <w:ind w:left="10080" w:firstLine="0"/>
        <w:jc w:val="left"/>
        <w:rPr>
          <w:rFonts w:ascii="Times New Roman" w:eastAsia="Times New Roman" w:hAnsi="Times New Roman" w:cs="Times New Roman"/>
          <w:sz w:val="24"/>
          <w:szCs w:val="24"/>
          <w:lang w:eastAsia="ru-RU"/>
        </w:rPr>
      </w:pPr>
      <w:r w:rsidRPr="007D1B41">
        <w:rPr>
          <w:rFonts w:ascii="Times New Roman" w:eastAsia="Times New Roman" w:hAnsi="Times New Roman" w:cs="Times New Roman"/>
          <w:sz w:val="24"/>
          <w:szCs w:val="24"/>
          <w:lang w:eastAsia="ru-RU"/>
        </w:rPr>
        <w:t xml:space="preserve">и эксплуатацию рекламных конструкций, </w:t>
      </w:r>
    </w:p>
    <w:p w:rsidR="007D1B41" w:rsidRPr="007D1B41" w:rsidRDefault="007D1B41" w:rsidP="007D1B41">
      <w:pPr>
        <w:widowControl w:val="0"/>
        <w:autoSpaceDE w:val="0"/>
        <w:autoSpaceDN w:val="0"/>
        <w:adjustRightInd w:val="0"/>
        <w:ind w:left="10080" w:firstLine="0"/>
        <w:jc w:val="left"/>
        <w:rPr>
          <w:rFonts w:ascii="Times New Roman" w:eastAsia="Times New Roman" w:hAnsi="Times New Roman" w:cs="Times New Roman"/>
          <w:sz w:val="24"/>
          <w:szCs w:val="24"/>
          <w:lang w:eastAsia="ru-RU"/>
        </w:rPr>
      </w:pPr>
      <w:r w:rsidRPr="007D1B41">
        <w:rPr>
          <w:rFonts w:ascii="Times New Roman" w:eastAsia="Times New Roman" w:hAnsi="Times New Roman" w:cs="Times New Roman"/>
          <w:sz w:val="24"/>
          <w:szCs w:val="24"/>
          <w:lang w:eastAsia="ru-RU"/>
        </w:rPr>
        <w:t>аннулирование таких разрешений</w:t>
      </w:r>
    </w:p>
    <w:p w:rsidR="007D1B41" w:rsidRPr="007D1B41" w:rsidRDefault="007D1B41" w:rsidP="007D1B41">
      <w:pPr>
        <w:widowControl w:val="0"/>
        <w:autoSpaceDE w:val="0"/>
        <w:autoSpaceDN w:val="0"/>
        <w:adjustRightInd w:val="0"/>
        <w:ind w:firstLine="0"/>
        <w:jc w:val="left"/>
        <w:rPr>
          <w:rFonts w:ascii="Times New Roman" w:eastAsia="Times New Roman" w:hAnsi="Times New Roman" w:cs="Times New Roman"/>
          <w:sz w:val="20"/>
          <w:szCs w:val="20"/>
          <w:lang w:eastAsia="ru-RU"/>
        </w:rPr>
      </w:pPr>
    </w:p>
    <w:p w:rsidR="007D1B41" w:rsidRPr="007D1B41" w:rsidRDefault="007D1B41" w:rsidP="007D1B41">
      <w:pPr>
        <w:widowControl w:val="0"/>
        <w:autoSpaceDE w:val="0"/>
        <w:autoSpaceDN w:val="0"/>
        <w:adjustRightInd w:val="0"/>
        <w:ind w:firstLine="0"/>
        <w:jc w:val="left"/>
        <w:rPr>
          <w:rFonts w:ascii="Times New Roman" w:eastAsia="Calibri" w:hAnsi="Times New Roman" w:cs="Times New Roman"/>
          <w:sz w:val="20"/>
          <w:szCs w:val="20"/>
        </w:rPr>
      </w:pPr>
    </w:p>
    <w:p w:rsidR="007D1B41" w:rsidRPr="007D1B41" w:rsidRDefault="007D1B41" w:rsidP="007D1B41">
      <w:pPr>
        <w:widowControl w:val="0"/>
        <w:autoSpaceDE w:val="0"/>
        <w:autoSpaceDN w:val="0"/>
        <w:adjustRightInd w:val="0"/>
        <w:ind w:firstLine="0"/>
        <w:jc w:val="center"/>
        <w:rPr>
          <w:rFonts w:ascii="Times New Roman" w:eastAsia="Calibri" w:hAnsi="Times New Roman" w:cs="Times New Roman"/>
          <w:sz w:val="28"/>
          <w:szCs w:val="28"/>
        </w:rPr>
      </w:pPr>
      <w:r w:rsidRPr="007D1B41">
        <w:rPr>
          <w:rFonts w:ascii="Times New Roman" w:eastAsia="Calibri" w:hAnsi="Times New Roman" w:cs="Times New Roman"/>
          <w:sz w:val="28"/>
          <w:szCs w:val="28"/>
        </w:rPr>
        <w:t>ЖУРНАЛ</w:t>
      </w:r>
    </w:p>
    <w:p w:rsidR="007D1B41" w:rsidRPr="007D1B41" w:rsidRDefault="007D1B41" w:rsidP="007D1B41">
      <w:pPr>
        <w:widowControl w:val="0"/>
        <w:autoSpaceDE w:val="0"/>
        <w:autoSpaceDN w:val="0"/>
        <w:adjustRightInd w:val="0"/>
        <w:ind w:firstLine="0"/>
        <w:jc w:val="center"/>
        <w:rPr>
          <w:rFonts w:ascii="Times New Roman" w:eastAsia="Calibri" w:hAnsi="Times New Roman" w:cs="Times New Roman"/>
          <w:sz w:val="28"/>
          <w:szCs w:val="28"/>
        </w:rPr>
      </w:pPr>
      <w:r w:rsidRPr="007D1B41">
        <w:rPr>
          <w:rFonts w:ascii="Times New Roman" w:eastAsia="Calibri" w:hAnsi="Times New Roman" w:cs="Times New Roman"/>
          <w:sz w:val="28"/>
          <w:szCs w:val="28"/>
        </w:rPr>
        <w:t>учета заявлений  и направлений результатов</w:t>
      </w:r>
    </w:p>
    <w:p w:rsidR="007D1B41" w:rsidRPr="007D1B41" w:rsidRDefault="007D1B41" w:rsidP="007D1B41">
      <w:pPr>
        <w:widowControl w:val="0"/>
        <w:autoSpaceDE w:val="0"/>
        <w:autoSpaceDN w:val="0"/>
        <w:adjustRightInd w:val="0"/>
        <w:ind w:firstLine="540"/>
        <w:rPr>
          <w:rFonts w:ascii="Calibri" w:eastAsia="Calibri" w:hAnsi="Calibri" w:cs="Calibri"/>
        </w:rPr>
      </w:pPr>
    </w:p>
    <w:tbl>
      <w:tblPr>
        <w:tblW w:w="14972" w:type="dxa"/>
        <w:jc w:val="center"/>
        <w:tblInd w:w="62" w:type="dxa"/>
        <w:tblLayout w:type="fixed"/>
        <w:tblCellMar>
          <w:top w:w="75" w:type="dxa"/>
          <w:left w:w="0" w:type="dxa"/>
          <w:bottom w:w="75" w:type="dxa"/>
          <w:right w:w="0" w:type="dxa"/>
        </w:tblCellMar>
        <w:tblLook w:val="0000" w:firstRow="0" w:lastRow="0" w:firstColumn="0" w:lastColumn="0" w:noHBand="0" w:noVBand="0"/>
      </w:tblPr>
      <w:tblGrid>
        <w:gridCol w:w="724"/>
        <w:gridCol w:w="1447"/>
        <w:gridCol w:w="2271"/>
        <w:gridCol w:w="2138"/>
        <w:gridCol w:w="1974"/>
        <w:gridCol w:w="1811"/>
        <w:gridCol w:w="2303"/>
        <w:gridCol w:w="2304"/>
      </w:tblGrid>
      <w:tr w:rsidR="007D1B41" w:rsidRPr="007D1B41" w:rsidTr="00577A74">
        <w:trPr>
          <w:trHeight w:val="1904"/>
          <w:jc w:val="center"/>
        </w:trPr>
        <w:tc>
          <w:tcPr>
            <w:tcW w:w="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1B41" w:rsidRPr="007D1B41" w:rsidRDefault="007D1B41" w:rsidP="007D1B41">
            <w:pPr>
              <w:widowControl w:val="0"/>
              <w:autoSpaceDE w:val="0"/>
              <w:autoSpaceDN w:val="0"/>
              <w:adjustRightInd w:val="0"/>
              <w:ind w:firstLine="0"/>
              <w:rPr>
                <w:rFonts w:ascii="Times New Roman" w:eastAsia="Calibri" w:hAnsi="Times New Roman" w:cs="Times New Roman"/>
                <w:sz w:val="24"/>
                <w:szCs w:val="24"/>
              </w:rPr>
            </w:pPr>
            <w:r w:rsidRPr="007D1B41">
              <w:rPr>
                <w:rFonts w:ascii="Times New Roman" w:eastAsia="Calibri" w:hAnsi="Times New Roman" w:cs="Times New Roman"/>
                <w:sz w:val="24"/>
                <w:szCs w:val="24"/>
              </w:rPr>
              <w:t>№  п/п</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1B41" w:rsidRPr="007D1B41" w:rsidRDefault="007D1B41" w:rsidP="007D1B41">
            <w:pPr>
              <w:widowControl w:val="0"/>
              <w:autoSpaceDE w:val="0"/>
              <w:autoSpaceDN w:val="0"/>
              <w:adjustRightInd w:val="0"/>
              <w:ind w:firstLine="0"/>
              <w:rPr>
                <w:rFonts w:ascii="Times New Roman" w:eastAsia="Calibri" w:hAnsi="Times New Roman" w:cs="Times New Roman"/>
                <w:sz w:val="24"/>
                <w:szCs w:val="24"/>
              </w:rPr>
            </w:pPr>
            <w:r w:rsidRPr="007D1B41">
              <w:rPr>
                <w:rFonts w:ascii="Times New Roman" w:eastAsia="Calibri" w:hAnsi="Times New Roman" w:cs="Times New Roman"/>
                <w:sz w:val="24"/>
                <w:szCs w:val="24"/>
              </w:rPr>
              <w:t>Дата подачи заявления</w:t>
            </w:r>
          </w:p>
        </w:tc>
        <w:tc>
          <w:tcPr>
            <w:tcW w:w="22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1B41" w:rsidRPr="007D1B41" w:rsidRDefault="007D1B41" w:rsidP="007D1B41">
            <w:pPr>
              <w:widowControl w:val="0"/>
              <w:autoSpaceDE w:val="0"/>
              <w:autoSpaceDN w:val="0"/>
              <w:adjustRightInd w:val="0"/>
              <w:ind w:firstLine="0"/>
              <w:rPr>
                <w:rFonts w:ascii="Times New Roman" w:eastAsia="Calibri" w:hAnsi="Times New Roman" w:cs="Times New Roman"/>
                <w:sz w:val="24"/>
                <w:szCs w:val="24"/>
              </w:rPr>
            </w:pPr>
            <w:proofErr w:type="gramStart"/>
            <w:r w:rsidRPr="007D1B41">
              <w:rPr>
                <w:rFonts w:ascii="Times New Roman" w:eastAsia="Calibri" w:hAnsi="Times New Roman" w:cs="Times New Roman"/>
                <w:sz w:val="24"/>
                <w:szCs w:val="24"/>
              </w:rPr>
              <w:t>Заявитель</w:t>
            </w:r>
            <w:r w:rsidRPr="007D1B41">
              <w:rPr>
                <w:rFonts w:ascii="Times New Roman" w:eastAsia="Calibri" w:hAnsi="Times New Roman" w:cs="Times New Roman"/>
                <w:sz w:val="24"/>
                <w:szCs w:val="24"/>
              </w:rPr>
              <w:br/>
              <w:t>(фамилия, имя, отчество) для физического лица, наименование для юридического лица)</w:t>
            </w:r>
            <w:proofErr w:type="gramEnd"/>
          </w:p>
        </w:tc>
        <w:tc>
          <w:tcPr>
            <w:tcW w:w="2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1B41" w:rsidRPr="007D1B41" w:rsidRDefault="007D1B41" w:rsidP="007D1B41">
            <w:pPr>
              <w:widowControl w:val="0"/>
              <w:autoSpaceDE w:val="0"/>
              <w:autoSpaceDN w:val="0"/>
              <w:adjustRightInd w:val="0"/>
              <w:ind w:firstLine="0"/>
              <w:rPr>
                <w:rFonts w:ascii="Times New Roman" w:eastAsia="Calibri" w:hAnsi="Times New Roman" w:cs="Times New Roman"/>
                <w:sz w:val="24"/>
                <w:szCs w:val="24"/>
              </w:rPr>
            </w:pPr>
            <w:r w:rsidRPr="007D1B41">
              <w:rPr>
                <w:rFonts w:ascii="Times New Roman" w:eastAsia="Calibri" w:hAnsi="Times New Roman" w:cs="Times New Roman"/>
                <w:sz w:val="24"/>
                <w:szCs w:val="24"/>
              </w:rPr>
              <w:t>Адрес размещения рекламной конструкции</w:t>
            </w:r>
          </w:p>
        </w:tc>
        <w:tc>
          <w:tcPr>
            <w:tcW w:w="1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1B41" w:rsidRPr="007D1B41" w:rsidRDefault="007D1B41" w:rsidP="007D1B41">
            <w:pPr>
              <w:widowControl w:val="0"/>
              <w:autoSpaceDE w:val="0"/>
              <w:autoSpaceDN w:val="0"/>
              <w:adjustRightInd w:val="0"/>
              <w:ind w:firstLine="0"/>
              <w:rPr>
                <w:rFonts w:ascii="Times New Roman" w:eastAsia="Calibri" w:hAnsi="Times New Roman" w:cs="Times New Roman"/>
                <w:sz w:val="24"/>
                <w:szCs w:val="24"/>
              </w:rPr>
            </w:pPr>
            <w:r w:rsidRPr="007D1B41">
              <w:rPr>
                <w:rFonts w:ascii="Times New Roman" w:eastAsia="Calibri" w:hAnsi="Times New Roman" w:cs="Times New Roman"/>
                <w:sz w:val="24"/>
                <w:szCs w:val="24"/>
              </w:rPr>
              <w:t>Тип рекламной конструкции</w:t>
            </w:r>
          </w:p>
        </w:tc>
        <w:tc>
          <w:tcPr>
            <w:tcW w:w="1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1B41" w:rsidRPr="007D1B41" w:rsidRDefault="007D1B41" w:rsidP="007D1B41">
            <w:pPr>
              <w:widowControl w:val="0"/>
              <w:autoSpaceDE w:val="0"/>
              <w:autoSpaceDN w:val="0"/>
              <w:adjustRightInd w:val="0"/>
              <w:ind w:firstLine="0"/>
              <w:rPr>
                <w:rFonts w:ascii="Times New Roman" w:eastAsia="Calibri" w:hAnsi="Times New Roman" w:cs="Times New Roman"/>
                <w:sz w:val="24"/>
                <w:szCs w:val="24"/>
              </w:rPr>
            </w:pPr>
            <w:r w:rsidRPr="007D1B41">
              <w:rPr>
                <w:rFonts w:ascii="Times New Roman" w:eastAsia="Calibri" w:hAnsi="Times New Roman" w:cs="Times New Roman"/>
                <w:sz w:val="24"/>
                <w:szCs w:val="24"/>
              </w:rPr>
              <w:t>Фамилия, имя, отчество исполнителя</w:t>
            </w:r>
          </w:p>
        </w:tc>
        <w:tc>
          <w:tcPr>
            <w:tcW w:w="23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1B41" w:rsidRPr="007D1B41" w:rsidRDefault="007D1B41" w:rsidP="007D1B41">
            <w:pPr>
              <w:widowControl w:val="0"/>
              <w:autoSpaceDE w:val="0"/>
              <w:autoSpaceDN w:val="0"/>
              <w:adjustRightInd w:val="0"/>
              <w:ind w:firstLine="0"/>
              <w:rPr>
                <w:rFonts w:ascii="Times New Roman" w:eastAsia="Calibri" w:hAnsi="Times New Roman" w:cs="Times New Roman"/>
                <w:sz w:val="24"/>
                <w:szCs w:val="24"/>
              </w:rPr>
            </w:pPr>
            <w:r w:rsidRPr="007D1B41">
              <w:rPr>
                <w:rFonts w:ascii="Times New Roman" w:eastAsia="Calibri" w:hAnsi="Times New Roman" w:cs="Times New Roman"/>
                <w:sz w:val="24"/>
                <w:szCs w:val="24"/>
              </w:rPr>
              <w:t>Номер и дата документа, являющегося результатом предоставления муниципальной услуги</w:t>
            </w:r>
          </w:p>
        </w:tc>
        <w:tc>
          <w:tcPr>
            <w:tcW w:w="2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1B41" w:rsidRPr="007D1B41" w:rsidRDefault="007D1B41" w:rsidP="007D1B41">
            <w:pPr>
              <w:widowControl w:val="0"/>
              <w:autoSpaceDE w:val="0"/>
              <w:autoSpaceDN w:val="0"/>
              <w:adjustRightInd w:val="0"/>
              <w:ind w:firstLine="0"/>
              <w:rPr>
                <w:rFonts w:ascii="Times New Roman" w:eastAsia="Calibri" w:hAnsi="Times New Roman" w:cs="Times New Roman"/>
                <w:sz w:val="24"/>
                <w:szCs w:val="24"/>
              </w:rPr>
            </w:pPr>
            <w:r w:rsidRPr="007D1B41">
              <w:rPr>
                <w:rFonts w:ascii="Times New Roman" w:eastAsia="Calibri" w:hAnsi="Times New Roman" w:cs="Times New Roman"/>
                <w:sz w:val="24"/>
                <w:szCs w:val="24"/>
              </w:rPr>
              <w:t>Фамилия, имя, отчество (последнее – при наличии) получателя, дата, подпись</w:t>
            </w:r>
          </w:p>
        </w:tc>
      </w:tr>
      <w:tr w:rsidR="007D1B41" w:rsidRPr="007D1B41" w:rsidTr="00577A74">
        <w:trPr>
          <w:trHeight w:val="274"/>
          <w:jc w:val="center"/>
        </w:trPr>
        <w:tc>
          <w:tcPr>
            <w:tcW w:w="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1B41" w:rsidRPr="007D1B41" w:rsidRDefault="007D1B41" w:rsidP="007D1B41">
            <w:pPr>
              <w:widowControl w:val="0"/>
              <w:autoSpaceDE w:val="0"/>
              <w:autoSpaceDN w:val="0"/>
              <w:adjustRightInd w:val="0"/>
              <w:ind w:firstLine="0"/>
              <w:rPr>
                <w:rFonts w:ascii="Times New Roman" w:eastAsia="Calibri" w:hAnsi="Times New Roman" w:cs="Times New Roman"/>
                <w:sz w:val="24"/>
                <w:szCs w:val="24"/>
              </w:rPr>
            </w:pPr>
            <w:r w:rsidRPr="007D1B41">
              <w:rPr>
                <w:rFonts w:ascii="Times New Roman" w:eastAsia="Calibri" w:hAnsi="Times New Roman" w:cs="Times New Roman"/>
                <w:sz w:val="24"/>
                <w:szCs w:val="24"/>
              </w:rPr>
              <w:t>1</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1B41" w:rsidRPr="007D1B41" w:rsidRDefault="007D1B41" w:rsidP="007D1B41">
            <w:pPr>
              <w:widowControl w:val="0"/>
              <w:autoSpaceDE w:val="0"/>
              <w:autoSpaceDN w:val="0"/>
              <w:adjustRightInd w:val="0"/>
              <w:ind w:firstLine="0"/>
              <w:rPr>
                <w:rFonts w:ascii="Times New Roman" w:eastAsia="Calibri" w:hAnsi="Times New Roman"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1B41" w:rsidRPr="007D1B41" w:rsidRDefault="007D1B41" w:rsidP="007D1B41">
            <w:pPr>
              <w:widowControl w:val="0"/>
              <w:autoSpaceDE w:val="0"/>
              <w:autoSpaceDN w:val="0"/>
              <w:adjustRightInd w:val="0"/>
              <w:ind w:firstLine="0"/>
              <w:rPr>
                <w:rFonts w:ascii="Times New Roman" w:eastAsia="Calibri" w:hAnsi="Times New Roman" w:cs="Times New Roman"/>
                <w:sz w:val="24"/>
                <w:szCs w:val="24"/>
              </w:rPr>
            </w:pPr>
          </w:p>
        </w:tc>
        <w:tc>
          <w:tcPr>
            <w:tcW w:w="2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1B41" w:rsidRPr="007D1B41" w:rsidRDefault="007D1B41" w:rsidP="007D1B41">
            <w:pPr>
              <w:widowControl w:val="0"/>
              <w:autoSpaceDE w:val="0"/>
              <w:autoSpaceDN w:val="0"/>
              <w:adjustRightInd w:val="0"/>
              <w:ind w:firstLine="0"/>
              <w:rPr>
                <w:rFonts w:ascii="Times New Roman" w:eastAsia="Calibri" w:hAnsi="Times New Roman" w:cs="Times New Roman"/>
                <w:sz w:val="24"/>
                <w:szCs w:val="24"/>
              </w:rPr>
            </w:pPr>
          </w:p>
        </w:tc>
        <w:tc>
          <w:tcPr>
            <w:tcW w:w="1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1B41" w:rsidRPr="007D1B41" w:rsidRDefault="007D1B41" w:rsidP="007D1B41">
            <w:pPr>
              <w:widowControl w:val="0"/>
              <w:autoSpaceDE w:val="0"/>
              <w:autoSpaceDN w:val="0"/>
              <w:adjustRightInd w:val="0"/>
              <w:ind w:firstLine="0"/>
              <w:rPr>
                <w:rFonts w:ascii="Times New Roman" w:eastAsia="Calibri" w:hAnsi="Times New Roman" w:cs="Times New Roman"/>
                <w:sz w:val="24"/>
                <w:szCs w:val="24"/>
              </w:rPr>
            </w:pPr>
          </w:p>
        </w:tc>
        <w:tc>
          <w:tcPr>
            <w:tcW w:w="1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1B41" w:rsidRPr="007D1B41" w:rsidRDefault="007D1B41" w:rsidP="007D1B41">
            <w:pPr>
              <w:widowControl w:val="0"/>
              <w:autoSpaceDE w:val="0"/>
              <w:autoSpaceDN w:val="0"/>
              <w:adjustRightInd w:val="0"/>
              <w:ind w:firstLine="0"/>
              <w:rPr>
                <w:rFonts w:ascii="Times New Roman" w:eastAsia="Calibri" w:hAnsi="Times New Roman" w:cs="Times New Roman"/>
                <w:sz w:val="24"/>
                <w:szCs w:val="24"/>
              </w:rPr>
            </w:pPr>
          </w:p>
        </w:tc>
        <w:tc>
          <w:tcPr>
            <w:tcW w:w="23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1B41" w:rsidRPr="007D1B41" w:rsidRDefault="007D1B41" w:rsidP="007D1B41">
            <w:pPr>
              <w:widowControl w:val="0"/>
              <w:autoSpaceDE w:val="0"/>
              <w:autoSpaceDN w:val="0"/>
              <w:adjustRightInd w:val="0"/>
              <w:ind w:firstLine="0"/>
              <w:rPr>
                <w:rFonts w:ascii="Times New Roman" w:eastAsia="Calibri" w:hAnsi="Times New Roman" w:cs="Times New Roman"/>
                <w:sz w:val="24"/>
                <w:szCs w:val="24"/>
              </w:rPr>
            </w:pPr>
          </w:p>
        </w:tc>
        <w:tc>
          <w:tcPr>
            <w:tcW w:w="2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1B41" w:rsidRPr="007D1B41" w:rsidRDefault="007D1B41" w:rsidP="007D1B41">
            <w:pPr>
              <w:widowControl w:val="0"/>
              <w:autoSpaceDE w:val="0"/>
              <w:autoSpaceDN w:val="0"/>
              <w:adjustRightInd w:val="0"/>
              <w:ind w:firstLine="0"/>
              <w:rPr>
                <w:rFonts w:ascii="Times New Roman" w:eastAsia="Calibri" w:hAnsi="Times New Roman" w:cs="Times New Roman"/>
                <w:sz w:val="24"/>
                <w:szCs w:val="24"/>
              </w:rPr>
            </w:pPr>
          </w:p>
        </w:tc>
      </w:tr>
      <w:tr w:rsidR="007D1B41" w:rsidRPr="007D1B41" w:rsidTr="00577A74">
        <w:trPr>
          <w:trHeight w:val="290"/>
          <w:jc w:val="center"/>
        </w:trPr>
        <w:tc>
          <w:tcPr>
            <w:tcW w:w="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1B41" w:rsidRPr="007D1B41" w:rsidRDefault="007D1B41" w:rsidP="007D1B41">
            <w:pPr>
              <w:widowControl w:val="0"/>
              <w:autoSpaceDE w:val="0"/>
              <w:autoSpaceDN w:val="0"/>
              <w:adjustRightInd w:val="0"/>
              <w:ind w:firstLine="0"/>
              <w:rPr>
                <w:rFonts w:ascii="Times New Roman" w:eastAsia="Calibri" w:hAnsi="Times New Roman" w:cs="Times New Roman"/>
                <w:sz w:val="24"/>
                <w:szCs w:val="24"/>
              </w:rPr>
            </w:pPr>
            <w:r w:rsidRPr="007D1B41">
              <w:rPr>
                <w:rFonts w:ascii="Times New Roman" w:eastAsia="Calibri" w:hAnsi="Times New Roman" w:cs="Times New Roman"/>
                <w:sz w:val="24"/>
                <w:szCs w:val="24"/>
              </w:rPr>
              <w:t>2</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1B41" w:rsidRPr="007D1B41" w:rsidRDefault="007D1B41" w:rsidP="007D1B41">
            <w:pPr>
              <w:widowControl w:val="0"/>
              <w:autoSpaceDE w:val="0"/>
              <w:autoSpaceDN w:val="0"/>
              <w:adjustRightInd w:val="0"/>
              <w:ind w:firstLine="0"/>
              <w:rPr>
                <w:rFonts w:ascii="Times New Roman" w:eastAsia="Calibri" w:hAnsi="Times New Roman"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1B41" w:rsidRPr="007D1B41" w:rsidRDefault="007D1B41" w:rsidP="007D1B41">
            <w:pPr>
              <w:widowControl w:val="0"/>
              <w:autoSpaceDE w:val="0"/>
              <w:autoSpaceDN w:val="0"/>
              <w:adjustRightInd w:val="0"/>
              <w:ind w:firstLine="0"/>
              <w:rPr>
                <w:rFonts w:ascii="Times New Roman" w:eastAsia="Calibri" w:hAnsi="Times New Roman" w:cs="Times New Roman"/>
                <w:sz w:val="24"/>
                <w:szCs w:val="24"/>
              </w:rPr>
            </w:pPr>
          </w:p>
        </w:tc>
        <w:tc>
          <w:tcPr>
            <w:tcW w:w="2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1B41" w:rsidRPr="007D1B41" w:rsidRDefault="007D1B41" w:rsidP="007D1B41">
            <w:pPr>
              <w:widowControl w:val="0"/>
              <w:autoSpaceDE w:val="0"/>
              <w:autoSpaceDN w:val="0"/>
              <w:adjustRightInd w:val="0"/>
              <w:ind w:firstLine="0"/>
              <w:rPr>
                <w:rFonts w:ascii="Times New Roman" w:eastAsia="Calibri" w:hAnsi="Times New Roman" w:cs="Times New Roman"/>
                <w:sz w:val="24"/>
                <w:szCs w:val="24"/>
              </w:rPr>
            </w:pPr>
          </w:p>
        </w:tc>
        <w:tc>
          <w:tcPr>
            <w:tcW w:w="1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1B41" w:rsidRPr="007D1B41" w:rsidRDefault="007D1B41" w:rsidP="007D1B41">
            <w:pPr>
              <w:widowControl w:val="0"/>
              <w:autoSpaceDE w:val="0"/>
              <w:autoSpaceDN w:val="0"/>
              <w:adjustRightInd w:val="0"/>
              <w:ind w:firstLine="0"/>
              <w:rPr>
                <w:rFonts w:ascii="Times New Roman" w:eastAsia="Calibri" w:hAnsi="Times New Roman" w:cs="Times New Roman"/>
                <w:sz w:val="24"/>
                <w:szCs w:val="24"/>
              </w:rPr>
            </w:pPr>
          </w:p>
        </w:tc>
        <w:tc>
          <w:tcPr>
            <w:tcW w:w="1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1B41" w:rsidRPr="007D1B41" w:rsidRDefault="007D1B41" w:rsidP="007D1B41">
            <w:pPr>
              <w:widowControl w:val="0"/>
              <w:autoSpaceDE w:val="0"/>
              <w:autoSpaceDN w:val="0"/>
              <w:adjustRightInd w:val="0"/>
              <w:ind w:firstLine="0"/>
              <w:rPr>
                <w:rFonts w:ascii="Times New Roman" w:eastAsia="Calibri" w:hAnsi="Times New Roman" w:cs="Times New Roman"/>
                <w:sz w:val="24"/>
                <w:szCs w:val="24"/>
              </w:rPr>
            </w:pPr>
          </w:p>
        </w:tc>
        <w:tc>
          <w:tcPr>
            <w:tcW w:w="23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1B41" w:rsidRPr="007D1B41" w:rsidRDefault="007D1B41" w:rsidP="007D1B41">
            <w:pPr>
              <w:widowControl w:val="0"/>
              <w:autoSpaceDE w:val="0"/>
              <w:autoSpaceDN w:val="0"/>
              <w:adjustRightInd w:val="0"/>
              <w:ind w:firstLine="0"/>
              <w:rPr>
                <w:rFonts w:ascii="Times New Roman" w:eastAsia="Calibri" w:hAnsi="Times New Roman" w:cs="Times New Roman"/>
                <w:sz w:val="24"/>
                <w:szCs w:val="24"/>
              </w:rPr>
            </w:pPr>
          </w:p>
        </w:tc>
        <w:tc>
          <w:tcPr>
            <w:tcW w:w="2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1B41" w:rsidRPr="007D1B41" w:rsidRDefault="007D1B41" w:rsidP="007D1B41">
            <w:pPr>
              <w:widowControl w:val="0"/>
              <w:autoSpaceDE w:val="0"/>
              <w:autoSpaceDN w:val="0"/>
              <w:adjustRightInd w:val="0"/>
              <w:ind w:firstLine="0"/>
              <w:rPr>
                <w:rFonts w:ascii="Times New Roman" w:eastAsia="Calibri" w:hAnsi="Times New Roman" w:cs="Times New Roman"/>
                <w:sz w:val="24"/>
                <w:szCs w:val="24"/>
              </w:rPr>
            </w:pPr>
          </w:p>
        </w:tc>
      </w:tr>
      <w:tr w:rsidR="007D1B41" w:rsidRPr="007D1B41" w:rsidTr="00577A74">
        <w:trPr>
          <w:trHeight w:val="258"/>
          <w:jc w:val="center"/>
        </w:trPr>
        <w:tc>
          <w:tcPr>
            <w:tcW w:w="7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1B41" w:rsidRPr="007D1B41" w:rsidRDefault="007D1B41" w:rsidP="007D1B41">
            <w:pPr>
              <w:widowControl w:val="0"/>
              <w:autoSpaceDE w:val="0"/>
              <w:autoSpaceDN w:val="0"/>
              <w:adjustRightInd w:val="0"/>
              <w:ind w:firstLine="0"/>
              <w:rPr>
                <w:rFonts w:ascii="Times New Roman" w:eastAsia="Calibri" w:hAnsi="Times New Roman" w:cs="Times New Roman"/>
                <w:sz w:val="24"/>
                <w:szCs w:val="24"/>
              </w:rPr>
            </w:pPr>
            <w:r w:rsidRPr="007D1B41">
              <w:rPr>
                <w:rFonts w:ascii="Times New Roman" w:eastAsia="Calibri" w:hAnsi="Times New Roman" w:cs="Times New Roman"/>
                <w:sz w:val="24"/>
                <w:szCs w:val="24"/>
              </w:rPr>
              <w:t>3</w:t>
            </w:r>
          </w:p>
        </w:tc>
        <w:tc>
          <w:tcPr>
            <w:tcW w:w="14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1B41" w:rsidRPr="007D1B41" w:rsidRDefault="007D1B41" w:rsidP="007D1B41">
            <w:pPr>
              <w:widowControl w:val="0"/>
              <w:autoSpaceDE w:val="0"/>
              <w:autoSpaceDN w:val="0"/>
              <w:adjustRightInd w:val="0"/>
              <w:ind w:firstLine="0"/>
              <w:rPr>
                <w:rFonts w:ascii="Times New Roman" w:eastAsia="Calibri" w:hAnsi="Times New Roman"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1B41" w:rsidRPr="007D1B41" w:rsidRDefault="007D1B41" w:rsidP="007D1B41">
            <w:pPr>
              <w:widowControl w:val="0"/>
              <w:autoSpaceDE w:val="0"/>
              <w:autoSpaceDN w:val="0"/>
              <w:adjustRightInd w:val="0"/>
              <w:ind w:firstLine="0"/>
              <w:rPr>
                <w:rFonts w:ascii="Times New Roman" w:eastAsia="Calibri" w:hAnsi="Times New Roman" w:cs="Times New Roman"/>
                <w:sz w:val="24"/>
                <w:szCs w:val="24"/>
              </w:rPr>
            </w:pPr>
          </w:p>
        </w:tc>
        <w:tc>
          <w:tcPr>
            <w:tcW w:w="2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1B41" w:rsidRPr="007D1B41" w:rsidRDefault="007D1B41" w:rsidP="007D1B41">
            <w:pPr>
              <w:widowControl w:val="0"/>
              <w:autoSpaceDE w:val="0"/>
              <w:autoSpaceDN w:val="0"/>
              <w:adjustRightInd w:val="0"/>
              <w:ind w:firstLine="0"/>
              <w:rPr>
                <w:rFonts w:ascii="Times New Roman" w:eastAsia="Calibri" w:hAnsi="Times New Roman" w:cs="Times New Roman"/>
                <w:sz w:val="24"/>
                <w:szCs w:val="24"/>
              </w:rPr>
            </w:pPr>
          </w:p>
        </w:tc>
        <w:tc>
          <w:tcPr>
            <w:tcW w:w="19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1B41" w:rsidRPr="007D1B41" w:rsidRDefault="007D1B41" w:rsidP="007D1B41">
            <w:pPr>
              <w:widowControl w:val="0"/>
              <w:autoSpaceDE w:val="0"/>
              <w:autoSpaceDN w:val="0"/>
              <w:adjustRightInd w:val="0"/>
              <w:ind w:firstLine="0"/>
              <w:rPr>
                <w:rFonts w:ascii="Times New Roman" w:eastAsia="Calibri" w:hAnsi="Times New Roman" w:cs="Times New Roman"/>
                <w:sz w:val="24"/>
                <w:szCs w:val="24"/>
              </w:rPr>
            </w:pPr>
          </w:p>
        </w:tc>
        <w:tc>
          <w:tcPr>
            <w:tcW w:w="18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1B41" w:rsidRPr="007D1B41" w:rsidRDefault="007D1B41" w:rsidP="007D1B41">
            <w:pPr>
              <w:widowControl w:val="0"/>
              <w:autoSpaceDE w:val="0"/>
              <w:autoSpaceDN w:val="0"/>
              <w:adjustRightInd w:val="0"/>
              <w:ind w:firstLine="0"/>
              <w:rPr>
                <w:rFonts w:ascii="Times New Roman" w:eastAsia="Calibri" w:hAnsi="Times New Roman" w:cs="Times New Roman"/>
                <w:sz w:val="24"/>
                <w:szCs w:val="24"/>
              </w:rPr>
            </w:pPr>
          </w:p>
        </w:tc>
        <w:tc>
          <w:tcPr>
            <w:tcW w:w="23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1B41" w:rsidRPr="007D1B41" w:rsidRDefault="007D1B41" w:rsidP="007D1B41">
            <w:pPr>
              <w:widowControl w:val="0"/>
              <w:autoSpaceDE w:val="0"/>
              <w:autoSpaceDN w:val="0"/>
              <w:adjustRightInd w:val="0"/>
              <w:ind w:firstLine="0"/>
              <w:rPr>
                <w:rFonts w:ascii="Times New Roman" w:eastAsia="Calibri" w:hAnsi="Times New Roman" w:cs="Times New Roman"/>
                <w:sz w:val="24"/>
                <w:szCs w:val="24"/>
              </w:rPr>
            </w:pPr>
          </w:p>
        </w:tc>
        <w:tc>
          <w:tcPr>
            <w:tcW w:w="2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D1B41" w:rsidRPr="007D1B41" w:rsidRDefault="007D1B41" w:rsidP="007D1B41">
            <w:pPr>
              <w:widowControl w:val="0"/>
              <w:autoSpaceDE w:val="0"/>
              <w:autoSpaceDN w:val="0"/>
              <w:adjustRightInd w:val="0"/>
              <w:ind w:firstLine="0"/>
              <w:rPr>
                <w:rFonts w:ascii="Times New Roman" w:eastAsia="Calibri" w:hAnsi="Times New Roman" w:cs="Times New Roman"/>
                <w:sz w:val="24"/>
                <w:szCs w:val="24"/>
              </w:rPr>
            </w:pPr>
          </w:p>
        </w:tc>
      </w:tr>
    </w:tbl>
    <w:p w:rsidR="007D1B41" w:rsidRPr="007D1B41" w:rsidRDefault="007D1B41" w:rsidP="007D1B41">
      <w:pPr>
        <w:ind w:firstLine="0"/>
        <w:jc w:val="left"/>
        <w:rPr>
          <w:rFonts w:ascii="Times New Roman" w:eastAsia="Times New Roman" w:hAnsi="Times New Roman" w:cs="Times New Roman"/>
          <w:sz w:val="28"/>
          <w:szCs w:val="20"/>
          <w:lang w:eastAsia="ru-RU"/>
        </w:rPr>
      </w:pPr>
    </w:p>
    <w:p w:rsidR="007D1B41" w:rsidRDefault="007D1B41" w:rsidP="007810D3">
      <w:pPr>
        <w:widowControl w:val="0"/>
        <w:autoSpaceDE w:val="0"/>
        <w:autoSpaceDN w:val="0"/>
        <w:adjustRightInd w:val="0"/>
        <w:ind w:firstLine="0"/>
        <w:rPr>
          <w:rFonts w:ascii="Calibri" w:eastAsia="Calibri" w:hAnsi="Calibri" w:cs="Calibri"/>
        </w:rPr>
      </w:pPr>
    </w:p>
    <w:p w:rsidR="007D1B41" w:rsidRDefault="007D1B41" w:rsidP="007810D3">
      <w:pPr>
        <w:widowControl w:val="0"/>
        <w:autoSpaceDE w:val="0"/>
        <w:autoSpaceDN w:val="0"/>
        <w:adjustRightInd w:val="0"/>
        <w:ind w:firstLine="0"/>
        <w:rPr>
          <w:rFonts w:ascii="Calibri" w:eastAsia="Calibri" w:hAnsi="Calibri" w:cs="Calibri"/>
        </w:rPr>
      </w:pPr>
    </w:p>
    <w:p w:rsidR="007D1B41" w:rsidRDefault="007D1B41" w:rsidP="007810D3">
      <w:pPr>
        <w:widowControl w:val="0"/>
        <w:autoSpaceDE w:val="0"/>
        <w:autoSpaceDN w:val="0"/>
        <w:adjustRightInd w:val="0"/>
        <w:ind w:firstLine="0"/>
        <w:rPr>
          <w:rFonts w:ascii="Calibri" w:eastAsia="Calibri" w:hAnsi="Calibri" w:cs="Calibri"/>
        </w:rPr>
      </w:pPr>
    </w:p>
    <w:p w:rsidR="007D1B41" w:rsidRDefault="007D1B41" w:rsidP="007810D3">
      <w:pPr>
        <w:widowControl w:val="0"/>
        <w:autoSpaceDE w:val="0"/>
        <w:autoSpaceDN w:val="0"/>
        <w:adjustRightInd w:val="0"/>
        <w:ind w:firstLine="0"/>
        <w:rPr>
          <w:rFonts w:ascii="Calibri" w:eastAsia="Calibri" w:hAnsi="Calibri" w:cs="Calibri"/>
        </w:rPr>
      </w:pPr>
    </w:p>
    <w:p w:rsidR="007D1B41" w:rsidRDefault="007D1B41" w:rsidP="007810D3">
      <w:pPr>
        <w:widowControl w:val="0"/>
        <w:autoSpaceDE w:val="0"/>
        <w:autoSpaceDN w:val="0"/>
        <w:adjustRightInd w:val="0"/>
        <w:ind w:firstLine="0"/>
        <w:rPr>
          <w:rFonts w:ascii="Calibri" w:eastAsia="Calibri" w:hAnsi="Calibri" w:cs="Calibri"/>
        </w:rPr>
      </w:pPr>
    </w:p>
    <w:p w:rsidR="007D1B41" w:rsidRDefault="007D1B41" w:rsidP="007810D3">
      <w:pPr>
        <w:widowControl w:val="0"/>
        <w:autoSpaceDE w:val="0"/>
        <w:autoSpaceDN w:val="0"/>
        <w:adjustRightInd w:val="0"/>
        <w:ind w:firstLine="0"/>
        <w:rPr>
          <w:rFonts w:ascii="Calibri" w:eastAsia="Calibri" w:hAnsi="Calibri" w:cs="Calibri"/>
        </w:rPr>
      </w:pPr>
    </w:p>
    <w:p w:rsidR="007D1B41" w:rsidRDefault="007D1B41" w:rsidP="007810D3">
      <w:pPr>
        <w:widowControl w:val="0"/>
        <w:autoSpaceDE w:val="0"/>
        <w:autoSpaceDN w:val="0"/>
        <w:adjustRightInd w:val="0"/>
        <w:ind w:firstLine="0"/>
        <w:rPr>
          <w:rFonts w:ascii="Calibri" w:eastAsia="Calibri" w:hAnsi="Calibri" w:cs="Calibri"/>
        </w:rPr>
      </w:pPr>
    </w:p>
    <w:p w:rsidR="007D1B41" w:rsidRDefault="007D1B41" w:rsidP="007810D3">
      <w:pPr>
        <w:widowControl w:val="0"/>
        <w:autoSpaceDE w:val="0"/>
        <w:autoSpaceDN w:val="0"/>
        <w:adjustRightInd w:val="0"/>
        <w:ind w:firstLine="0"/>
        <w:rPr>
          <w:rFonts w:ascii="Calibri" w:eastAsia="Calibri" w:hAnsi="Calibri" w:cs="Calibri"/>
        </w:rPr>
      </w:pPr>
    </w:p>
    <w:sectPr w:rsidR="007D1B41" w:rsidSect="007D1B41">
      <w:pgSz w:w="16838" w:h="11906" w:orient="landscape"/>
      <w:pgMar w:top="567"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488" w:rsidRDefault="00875488">
      <w:r>
        <w:separator/>
      </w:r>
    </w:p>
  </w:endnote>
  <w:endnote w:type="continuationSeparator" w:id="0">
    <w:p w:rsidR="00875488" w:rsidRDefault="00875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488" w:rsidRDefault="00875488">
      <w:r>
        <w:separator/>
      </w:r>
    </w:p>
  </w:footnote>
  <w:footnote w:type="continuationSeparator" w:id="0">
    <w:p w:rsidR="00875488" w:rsidRDefault="008754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B41" w:rsidRDefault="007D1B41">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7D1B41" w:rsidRDefault="007D1B4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F0CD2"/>
    <w:multiLevelType w:val="hybridMultilevel"/>
    <w:tmpl w:val="5CE2BA84"/>
    <w:lvl w:ilvl="0" w:tplc="A502AEE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C4E3356"/>
    <w:multiLevelType w:val="hybridMultilevel"/>
    <w:tmpl w:val="B3FC5B56"/>
    <w:lvl w:ilvl="0" w:tplc="9DECE74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D732873"/>
    <w:multiLevelType w:val="hybridMultilevel"/>
    <w:tmpl w:val="7F64A95A"/>
    <w:lvl w:ilvl="0" w:tplc="8A9AE026">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52658A"/>
    <w:multiLevelType w:val="hybridMultilevel"/>
    <w:tmpl w:val="5F4AF708"/>
    <w:lvl w:ilvl="0" w:tplc="9DECE74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97B3769"/>
    <w:multiLevelType w:val="hybridMultilevel"/>
    <w:tmpl w:val="58005090"/>
    <w:lvl w:ilvl="0" w:tplc="9DECE74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B1D62D9"/>
    <w:multiLevelType w:val="hybridMultilevel"/>
    <w:tmpl w:val="5F4AF708"/>
    <w:lvl w:ilvl="0" w:tplc="9DECE74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ECC27DD"/>
    <w:multiLevelType w:val="hybridMultilevel"/>
    <w:tmpl w:val="5F386F2E"/>
    <w:lvl w:ilvl="0" w:tplc="9DECE74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21D6E54"/>
    <w:multiLevelType w:val="hybridMultilevel"/>
    <w:tmpl w:val="C8D6580E"/>
    <w:lvl w:ilvl="0" w:tplc="9DECE74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35D01CD7"/>
    <w:multiLevelType w:val="hybridMultilevel"/>
    <w:tmpl w:val="C8D6580E"/>
    <w:lvl w:ilvl="0" w:tplc="9DECE74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5D45253"/>
    <w:multiLevelType w:val="hybridMultilevel"/>
    <w:tmpl w:val="2FCABC92"/>
    <w:lvl w:ilvl="0" w:tplc="9DECE74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9283D4B"/>
    <w:multiLevelType w:val="hybridMultilevel"/>
    <w:tmpl w:val="5CE2BA84"/>
    <w:lvl w:ilvl="0" w:tplc="A502AEE6">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151387B"/>
    <w:multiLevelType w:val="hybridMultilevel"/>
    <w:tmpl w:val="5F386F2E"/>
    <w:lvl w:ilvl="0" w:tplc="9DECE74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4AF6C99"/>
    <w:multiLevelType w:val="multilevel"/>
    <w:tmpl w:val="7352A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806E09"/>
    <w:multiLevelType w:val="hybridMultilevel"/>
    <w:tmpl w:val="C8D6580E"/>
    <w:lvl w:ilvl="0" w:tplc="9DECE74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72562474"/>
    <w:multiLevelType w:val="hybridMultilevel"/>
    <w:tmpl w:val="C8D6580E"/>
    <w:lvl w:ilvl="0" w:tplc="9DECE74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7B6077FD"/>
    <w:multiLevelType w:val="hybridMultilevel"/>
    <w:tmpl w:val="3E581342"/>
    <w:lvl w:ilvl="0" w:tplc="A35A4D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5"/>
  </w:num>
  <w:num w:numId="2">
    <w:abstractNumId w:val="11"/>
  </w:num>
  <w:num w:numId="3">
    <w:abstractNumId w:val="3"/>
  </w:num>
  <w:num w:numId="4">
    <w:abstractNumId w:val="2"/>
  </w:num>
  <w:num w:numId="5">
    <w:abstractNumId w:val="5"/>
  </w:num>
  <w:num w:numId="6">
    <w:abstractNumId w:val="14"/>
  </w:num>
  <w:num w:numId="7">
    <w:abstractNumId w:val="6"/>
  </w:num>
  <w:num w:numId="8">
    <w:abstractNumId w:val="1"/>
  </w:num>
  <w:num w:numId="9">
    <w:abstractNumId w:val="7"/>
  </w:num>
  <w:num w:numId="10">
    <w:abstractNumId w:val="9"/>
  </w:num>
  <w:num w:numId="11">
    <w:abstractNumId w:val="13"/>
  </w:num>
  <w:num w:numId="12">
    <w:abstractNumId w:val="4"/>
  </w:num>
  <w:num w:numId="13">
    <w:abstractNumId w:val="8"/>
  </w:num>
  <w:num w:numId="14">
    <w:abstractNumId w:val="10"/>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0AA"/>
    <w:rsid w:val="00001862"/>
    <w:rsid w:val="00013C58"/>
    <w:rsid w:val="000200DF"/>
    <w:rsid w:val="00033B3E"/>
    <w:rsid w:val="000353AA"/>
    <w:rsid w:val="000548FA"/>
    <w:rsid w:val="00056EC9"/>
    <w:rsid w:val="000639F4"/>
    <w:rsid w:val="00066395"/>
    <w:rsid w:val="0008230D"/>
    <w:rsid w:val="0008359D"/>
    <w:rsid w:val="00083AD2"/>
    <w:rsid w:val="00090B36"/>
    <w:rsid w:val="00091172"/>
    <w:rsid w:val="00092D1D"/>
    <w:rsid w:val="000953A3"/>
    <w:rsid w:val="000A36C3"/>
    <w:rsid w:val="000D28FB"/>
    <w:rsid w:val="000E024F"/>
    <w:rsid w:val="000E0581"/>
    <w:rsid w:val="000F6704"/>
    <w:rsid w:val="001111B7"/>
    <w:rsid w:val="00111988"/>
    <w:rsid w:val="0012127A"/>
    <w:rsid w:val="00137718"/>
    <w:rsid w:val="0014005F"/>
    <w:rsid w:val="00144AFE"/>
    <w:rsid w:val="00151A9D"/>
    <w:rsid w:val="00155C29"/>
    <w:rsid w:val="001640AA"/>
    <w:rsid w:val="00166817"/>
    <w:rsid w:val="0017672C"/>
    <w:rsid w:val="001767DD"/>
    <w:rsid w:val="00176955"/>
    <w:rsid w:val="00177BE5"/>
    <w:rsid w:val="00182C01"/>
    <w:rsid w:val="00186170"/>
    <w:rsid w:val="001946A8"/>
    <w:rsid w:val="00195023"/>
    <w:rsid w:val="001A62BB"/>
    <w:rsid w:val="001A7C54"/>
    <w:rsid w:val="001C2BD0"/>
    <w:rsid w:val="001C5C32"/>
    <w:rsid w:val="001D446C"/>
    <w:rsid w:val="001E70C7"/>
    <w:rsid w:val="001E7E1C"/>
    <w:rsid w:val="001F1316"/>
    <w:rsid w:val="00200C3B"/>
    <w:rsid w:val="00203666"/>
    <w:rsid w:val="00203E59"/>
    <w:rsid w:val="00207567"/>
    <w:rsid w:val="00225EEB"/>
    <w:rsid w:val="002343E5"/>
    <w:rsid w:val="0023485C"/>
    <w:rsid w:val="00251D0B"/>
    <w:rsid w:val="00253C9B"/>
    <w:rsid w:val="00262844"/>
    <w:rsid w:val="00263DB5"/>
    <w:rsid w:val="00274B61"/>
    <w:rsid w:val="0028462B"/>
    <w:rsid w:val="00286C30"/>
    <w:rsid w:val="0029684A"/>
    <w:rsid w:val="002A0CBB"/>
    <w:rsid w:val="002A7A5A"/>
    <w:rsid w:val="002B6747"/>
    <w:rsid w:val="002C5FA9"/>
    <w:rsid w:val="002D7A5F"/>
    <w:rsid w:val="002E0E66"/>
    <w:rsid w:val="002E1389"/>
    <w:rsid w:val="002F1051"/>
    <w:rsid w:val="002F2BBB"/>
    <w:rsid w:val="00301074"/>
    <w:rsid w:val="00304CA1"/>
    <w:rsid w:val="00312F77"/>
    <w:rsid w:val="003149CE"/>
    <w:rsid w:val="00321009"/>
    <w:rsid w:val="003211C7"/>
    <w:rsid w:val="003333E8"/>
    <w:rsid w:val="00353E42"/>
    <w:rsid w:val="0035613F"/>
    <w:rsid w:val="00361D1A"/>
    <w:rsid w:val="0036215E"/>
    <w:rsid w:val="003628F3"/>
    <w:rsid w:val="0036421E"/>
    <w:rsid w:val="003824CD"/>
    <w:rsid w:val="00390E1A"/>
    <w:rsid w:val="0039311B"/>
    <w:rsid w:val="003A12CD"/>
    <w:rsid w:val="003A2EEC"/>
    <w:rsid w:val="003A5F0F"/>
    <w:rsid w:val="003B393F"/>
    <w:rsid w:val="003B5F3C"/>
    <w:rsid w:val="003B615C"/>
    <w:rsid w:val="003B62ED"/>
    <w:rsid w:val="003B71F6"/>
    <w:rsid w:val="003C0AAB"/>
    <w:rsid w:val="003C6BB0"/>
    <w:rsid w:val="003D2378"/>
    <w:rsid w:val="003D365F"/>
    <w:rsid w:val="003D5EAB"/>
    <w:rsid w:val="003F3070"/>
    <w:rsid w:val="003F3C3C"/>
    <w:rsid w:val="00405086"/>
    <w:rsid w:val="004102DE"/>
    <w:rsid w:val="00420651"/>
    <w:rsid w:val="004304D2"/>
    <w:rsid w:val="00447DBF"/>
    <w:rsid w:val="00450A86"/>
    <w:rsid w:val="00455831"/>
    <w:rsid w:val="004574A7"/>
    <w:rsid w:val="0046272B"/>
    <w:rsid w:val="00462C3C"/>
    <w:rsid w:val="004654E3"/>
    <w:rsid w:val="00467D41"/>
    <w:rsid w:val="004804E3"/>
    <w:rsid w:val="004945DB"/>
    <w:rsid w:val="0049702C"/>
    <w:rsid w:val="00497553"/>
    <w:rsid w:val="004A3A20"/>
    <w:rsid w:val="004A527F"/>
    <w:rsid w:val="004B13B5"/>
    <w:rsid w:val="004C4AF4"/>
    <w:rsid w:val="004C6DBC"/>
    <w:rsid w:val="004C7FAF"/>
    <w:rsid w:val="004D48E2"/>
    <w:rsid w:val="004E482C"/>
    <w:rsid w:val="004E6237"/>
    <w:rsid w:val="004F5F10"/>
    <w:rsid w:val="004F6A7C"/>
    <w:rsid w:val="005008C1"/>
    <w:rsid w:val="00515914"/>
    <w:rsid w:val="00517A27"/>
    <w:rsid w:val="005200AB"/>
    <w:rsid w:val="00532E70"/>
    <w:rsid w:val="00533552"/>
    <w:rsid w:val="00535630"/>
    <w:rsid w:val="005436DC"/>
    <w:rsid w:val="0054607D"/>
    <w:rsid w:val="0054625B"/>
    <w:rsid w:val="0054707D"/>
    <w:rsid w:val="00550824"/>
    <w:rsid w:val="00550E35"/>
    <w:rsid w:val="005513EA"/>
    <w:rsid w:val="0055356E"/>
    <w:rsid w:val="00556BC8"/>
    <w:rsid w:val="00567260"/>
    <w:rsid w:val="00583BBC"/>
    <w:rsid w:val="0058581B"/>
    <w:rsid w:val="005A0DE5"/>
    <w:rsid w:val="005A752A"/>
    <w:rsid w:val="005A774D"/>
    <w:rsid w:val="005D2ED8"/>
    <w:rsid w:val="005D7B50"/>
    <w:rsid w:val="005E4CC1"/>
    <w:rsid w:val="00606BAC"/>
    <w:rsid w:val="006221E0"/>
    <w:rsid w:val="00637F8A"/>
    <w:rsid w:val="006457B7"/>
    <w:rsid w:val="00650543"/>
    <w:rsid w:val="0065128B"/>
    <w:rsid w:val="0069123C"/>
    <w:rsid w:val="00696C2A"/>
    <w:rsid w:val="006A00B6"/>
    <w:rsid w:val="006A127E"/>
    <w:rsid w:val="006A5719"/>
    <w:rsid w:val="006A7C12"/>
    <w:rsid w:val="006B0E05"/>
    <w:rsid w:val="006B48DB"/>
    <w:rsid w:val="006C0A00"/>
    <w:rsid w:val="006C3ACF"/>
    <w:rsid w:val="006E67EA"/>
    <w:rsid w:val="006E70D1"/>
    <w:rsid w:val="006F5744"/>
    <w:rsid w:val="0070019D"/>
    <w:rsid w:val="007106E5"/>
    <w:rsid w:val="00713884"/>
    <w:rsid w:val="007170CC"/>
    <w:rsid w:val="00724C40"/>
    <w:rsid w:val="00726FBC"/>
    <w:rsid w:val="0072766D"/>
    <w:rsid w:val="00741174"/>
    <w:rsid w:val="00741462"/>
    <w:rsid w:val="0075036F"/>
    <w:rsid w:val="0075251F"/>
    <w:rsid w:val="00760F45"/>
    <w:rsid w:val="007707F5"/>
    <w:rsid w:val="007801B7"/>
    <w:rsid w:val="007810D3"/>
    <w:rsid w:val="00782F54"/>
    <w:rsid w:val="00783EAD"/>
    <w:rsid w:val="0078783E"/>
    <w:rsid w:val="0079163B"/>
    <w:rsid w:val="00793179"/>
    <w:rsid w:val="007A20B6"/>
    <w:rsid w:val="007A73DA"/>
    <w:rsid w:val="007B4EDA"/>
    <w:rsid w:val="007C200F"/>
    <w:rsid w:val="007C5144"/>
    <w:rsid w:val="007C66A7"/>
    <w:rsid w:val="007C66E0"/>
    <w:rsid w:val="007D1B41"/>
    <w:rsid w:val="007F1F7A"/>
    <w:rsid w:val="00805CEA"/>
    <w:rsid w:val="00832181"/>
    <w:rsid w:val="00835BBA"/>
    <w:rsid w:val="0084084B"/>
    <w:rsid w:val="008413F4"/>
    <w:rsid w:val="00841B99"/>
    <w:rsid w:val="00841E0A"/>
    <w:rsid w:val="00847F2C"/>
    <w:rsid w:val="00875074"/>
    <w:rsid w:val="00875488"/>
    <w:rsid w:val="0088288B"/>
    <w:rsid w:val="008B0014"/>
    <w:rsid w:val="008C1B3F"/>
    <w:rsid w:val="008C2AB2"/>
    <w:rsid w:val="008C6712"/>
    <w:rsid w:val="008C742E"/>
    <w:rsid w:val="008C7C21"/>
    <w:rsid w:val="008D0B60"/>
    <w:rsid w:val="008D2D3B"/>
    <w:rsid w:val="008F0941"/>
    <w:rsid w:val="008F1C0D"/>
    <w:rsid w:val="008F3165"/>
    <w:rsid w:val="008F7FF5"/>
    <w:rsid w:val="009033D4"/>
    <w:rsid w:val="00905645"/>
    <w:rsid w:val="00905DF0"/>
    <w:rsid w:val="009125E2"/>
    <w:rsid w:val="0092075F"/>
    <w:rsid w:val="00921A98"/>
    <w:rsid w:val="0092256F"/>
    <w:rsid w:val="00923827"/>
    <w:rsid w:val="009242D3"/>
    <w:rsid w:val="00931157"/>
    <w:rsid w:val="009459A8"/>
    <w:rsid w:val="00946431"/>
    <w:rsid w:val="00974A57"/>
    <w:rsid w:val="00974C8A"/>
    <w:rsid w:val="00977879"/>
    <w:rsid w:val="00986442"/>
    <w:rsid w:val="00997E25"/>
    <w:rsid w:val="009A1E9C"/>
    <w:rsid w:val="009A50A0"/>
    <w:rsid w:val="009A7512"/>
    <w:rsid w:val="009C7286"/>
    <w:rsid w:val="009D0D12"/>
    <w:rsid w:val="009D2518"/>
    <w:rsid w:val="009D7D17"/>
    <w:rsid w:val="009E1BA9"/>
    <w:rsid w:val="009E39D2"/>
    <w:rsid w:val="009E4073"/>
    <w:rsid w:val="009E65CA"/>
    <w:rsid w:val="009F0818"/>
    <w:rsid w:val="00A04F24"/>
    <w:rsid w:val="00A32AF4"/>
    <w:rsid w:val="00A3433C"/>
    <w:rsid w:val="00A34832"/>
    <w:rsid w:val="00A358F3"/>
    <w:rsid w:val="00A60E9B"/>
    <w:rsid w:val="00A61EA7"/>
    <w:rsid w:val="00A76821"/>
    <w:rsid w:val="00A80A3A"/>
    <w:rsid w:val="00A86524"/>
    <w:rsid w:val="00A90DB8"/>
    <w:rsid w:val="00AA443C"/>
    <w:rsid w:val="00AA51F1"/>
    <w:rsid w:val="00AB24E6"/>
    <w:rsid w:val="00AC4D9D"/>
    <w:rsid w:val="00AD396E"/>
    <w:rsid w:val="00AE4BA2"/>
    <w:rsid w:val="00B1059A"/>
    <w:rsid w:val="00B10855"/>
    <w:rsid w:val="00B171C5"/>
    <w:rsid w:val="00B17A6A"/>
    <w:rsid w:val="00B26623"/>
    <w:rsid w:val="00B31FB2"/>
    <w:rsid w:val="00B320E5"/>
    <w:rsid w:val="00B468CC"/>
    <w:rsid w:val="00B51F51"/>
    <w:rsid w:val="00B84EE8"/>
    <w:rsid w:val="00B930AE"/>
    <w:rsid w:val="00B932E3"/>
    <w:rsid w:val="00B9703D"/>
    <w:rsid w:val="00BC22E4"/>
    <w:rsid w:val="00BC2F37"/>
    <w:rsid w:val="00BD3476"/>
    <w:rsid w:val="00BE47FD"/>
    <w:rsid w:val="00BF15BF"/>
    <w:rsid w:val="00C035F1"/>
    <w:rsid w:val="00C13A15"/>
    <w:rsid w:val="00C2007E"/>
    <w:rsid w:val="00C24BF9"/>
    <w:rsid w:val="00C2557A"/>
    <w:rsid w:val="00C30A94"/>
    <w:rsid w:val="00C3753C"/>
    <w:rsid w:val="00C43ECE"/>
    <w:rsid w:val="00C4603E"/>
    <w:rsid w:val="00C46A91"/>
    <w:rsid w:val="00C47F22"/>
    <w:rsid w:val="00C6109F"/>
    <w:rsid w:val="00C63269"/>
    <w:rsid w:val="00C64CC2"/>
    <w:rsid w:val="00C6625B"/>
    <w:rsid w:val="00C70F60"/>
    <w:rsid w:val="00C76049"/>
    <w:rsid w:val="00C85A6F"/>
    <w:rsid w:val="00C875E7"/>
    <w:rsid w:val="00C925C9"/>
    <w:rsid w:val="00C93946"/>
    <w:rsid w:val="00CA43CE"/>
    <w:rsid w:val="00CA6041"/>
    <w:rsid w:val="00CC6AA3"/>
    <w:rsid w:val="00CD3EFA"/>
    <w:rsid w:val="00CD478A"/>
    <w:rsid w:val="00CE02A5"/>
    <w:rsid w:val="00CE4E15"/>
    <w:rsid w:val="00CF12D1"/>
    <w:rsid w:val="00CF772D"/>
    <w:rsid w:val="00D1247B"/>
    <w:rsid w:val="00D12B6E"/>
    <w:rsid w:val="00D12E46"/>
    <w:rsid w:val="00D4288A"/>
    <w:rsid w:val="00D5123A"/>
    <w:rsid w:val="00D5509D"/>
    <w:rsid w:val="00D57900"/>
    <w:rsid w:val="00D57E57"/>
    <w:rsid w:val="00D66C8E"/>
    <w:rsid w:val="00D73D9D"/>
    <w:rsid w:val="00D8204D"/>
    <w:rsid w:val="00D94552"/>
    <w:rsid w:val="00DA3AFB"/>
    <w:rsid w:val="00DA5041"/>
    <w:rsid w:val="00DB52FA"/>
    <w:rsid w:val="00DB7775"/>
    <w:rsid w:val="00DC39F6"/>
    <w:rsid w:val="00DD6D79"/>
    <w:rsid w:val="00DE06C4"/>
    <w:rsid w:val="00DE3F8F"/>
    <w:rsid w:val="00DF1BB5"/>
    <w:rsid w:val="00DF346F"/>
    <w:rsid w:val="00DF394D"/>
    <w:rsid w:val="00DF67CD"/>
    <w:rsid w:val="00DF760C"/>
    <w:rsid w:val="00DF7E53"/>
    <w:rsid w:val="00E009D4"/>
    <w:rsid w:val="00E0219A"/>
    <w:rsid w:val="00E071A3"/>
    <w:rsid w:val="00E109B4"/>
    <w:rsid w:val="00E12C35"/>
    <w:rsid w:val="00E1471E"/>
    <w:rsid w:val="00E24F34"/>
    <w:rsid w:val="00E27080"/>
    <w:rsid w:val="00E33343"/>
    <w:rsid w:val="00E36F3C"/>
    <w:rsid w:val="00E37E53"/>
    <w:rsid w:val="00E40494"/>
    <w:rsid w:val="00E457C8"/>
    <w:rsid w:val="00E50B85"/>
    <w:rsid w:val="00E51D5D"/>
    <w:rsid w:val="00E53C8E"/>
    <w:rsid w:val="00E54D12"/>
    <w:rsid w:val="00E5723C"/>
    <w:rsid w:val="00E60CFE"/>
    <w:rsid w:val="00E62803"/>
    <w:rsid w:val="00E65314"/>
    <w:rsid w:val="00E836C9"/>
    <w:rsid w:val="00E85555"/>
    <w:rsid w:val="00E87208"/>
    <w:rsid w:val="00E923A7"/>
    <w:rsid w:val="00E958F0"/>
    <w:rsid w:val="00EA4A48"/>
    <w:rsid w:val="00EA68AE"/>
    <w:rsid w:val="00EB3560"/>
    <w:rsid w:val="00EC2899"/>
    <w:rsid w:val="00EC4D95"/>
    <w:rsid w:val="00EC584D"/>
    <w:rsid w:val="00EC7DD5"/>
    <w:rsid w:val="00ED2F3A"/>
    <w:rsid w:val="00ED4C94"/>
    <w:rsid w:val="00ED7E48"/>
    <w:rsid w:val="00EE328C"/>
    <w:rsid w:val="00EE7984"/>
    <w:rsid w:val="00EE7D01"/>
    <w:rsid w:val="00EF2183"/>
    <w:rsid w:val="00EF3537"/>
    <w:rsid w:val="00EF7DC2"/>
    <w:rsid w:val="00F00456"/>
    <w:rsid w:val="00F05C61"/>
    <w:rsid w:val="00F12726"/>
    <w:rsid w:val="00F14E50"/>
    <w:rsid w:val="00F15105"/>
    <w:rsid w:val="00F17309"/>
    <w:rsid w:val="00F23FA7"/>
    <w:rsid w:val="00F240A8"/>
    <w:rsid w:val="00F2773A"/>
    <w:rsid w:val="00F3025D"/>
    <w:rsid w:val="00F333E3"/>
    <w:rsid w:val="00F37075"/>
    <w:rsid w:val="00F41245"/>
    <w:rsid w:val="00F51ADE"/>
    <w:rsid w:val="00F52028"/>
    <w:rsid w:val="00F56C05"/>
    <w:rsid w:val="00F647D0"/>
    <w:rsid w:val="00F64FD1"/>
    <w:rsid w:val="00F750E2"/>
    <w:rsid w:val="00F91BD1"/>
    <w:rsid w:val="00F937AA"/>
    <w:rsid w:val="00F95B94"/>
    <w:rsid w:val="00FB0660"/>
    <w:rsid w:val="00FC4616"/>
    <w:rsid w:val="00FF46BA"/>
    <w:rsid w:val="00FF5970"/>
    <w:rsid w:val="00FF7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141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C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40AA"/>
    <w:pPr>
      <w:widowControl w:val="0"/>
      <w:autoSpaceDE w:val="0"/>
      <w:autoSpaceDN w:val="0"/>
      <w:ind w:firstLine="0"/>
      <w:jc w:val="left"/>
    </w:pPr>
    <w:rPr>
      <w:rFonts w:ascii="Calibri" w:eastAsia="Times New Roman" w:hAnsi="Calibri" w:cs="Calibri"/>
      <w:szCs w:val="20"/>
      <w:lang w:eastAsia="ru-RU"/>
    </w:rPr>
  </w:style>
  <w:style w:type="paragraph" w:customStyle="1" w:styleId="ConsPlusTitle">
    <w:name w:val="ConsPlusTitle"/>
    <w:rsid w:val="001640AA"/>
    <w:pPr>
      <w:widowControl w:val="0"/>
      <w:autoSpaceDE w:val="0"/>
      <w:autoSpaceDN w:val="0"/>
      <w:ind w:firstLine="0"/>
      <w:jc w:val="left"/>
    </w:pPr>
    <w:rPr>
      <w:rFonts w:ascii="Calibri" w:eastAsia="Times New Roman" w:hAnsi="Calibri" w:cs="Calibri"/>
      <w:b/>
      <w:szCs w:val="20"/>
      <w:lang w:eastAsia="ru-RU"/>
    </w:rPr>
  </w:style>
  <w:style w:type="paragraph" w:customStyle="1" w:styleId="ConsPlusTitlePage">
    <w:name w:val="ConsPlusTitlePage"/>
    <w:rsid w:val="001640AA"/>
    <w:pPr>
      <w:widowControl w:val="0"/>
      <w:autoSpaceDE w:val="0"/>
      <w:autoSpaceDN w:val="0"/>
      <w:ind w:firstLine="0"/>
      <w:jc w:val="left"/>
    </w:pPr>
    <w:rPr>
      <w:rFonts w:ascii="Tahoma" w:eastAsia="Times New Roman" w:hAnsi="Tahoma" w:cs="Tahoma"/>
      <w:sz w:val="20"/>
      <w:szCs w:val="20"/>
      <w:lang w:eastAsia="ru-RU"/>
    </w:rPr>
  </w:style>
  <w:style w:type="paragraph" w:styleId="a3">
    <w:name w:val="Balloon Text"/>
    <w:basedOn w:val="a"/>
    <w:link w:val="a4"/>
    <w:uiPriority w:val="99"/>
    <w:semiHidden/>
    <w:unhideWhenUsed/>
    <w:rsid w:val="004C7FAF"/>
    <w:rPr>
      <w:rFonts w:ascii="Tahoma" w:hAnsi="Tahoma" w:cs="Tahoma"/>
      <w:sz w:val="16"/>
      <w:szCs w:val="16"/>
    </w:rPr>
  </w:style>
  <w:style w:type="character" w:customStyle="1" w:styleId="a4">
    <w:name w:val="Текст выноски Знак"/>
    <w:basedOn w:val="a0"/>
    <w:link w:val="a3"/>
    <w:uiPriority w:val="99"/>
    <w:semiHidden/>
    <w:rsid w:val="004C7FAF"/>
    <w:rPr>
      <w:rFonts w:ascii="Tahoma" w:hAnsi="Tahoma" w:cs="Tahoma"/>
      <w:sz w:val="16"/>
      <w:szCs w:val="16"/>
    </w:rPr>
  </w:style>
  <w:style w:type="character" w:styleId="a5">
    <w:name w:val="Hyperlink"/>
    <w:basedOn w:val="a0"/>
    <w:uiPriority w:val="99"/>
    <w:unhideWhenUsed/>
    <w:rsid w:val="009C7286"/>
    <w:rPr>
      <w:color w:val="0000FF" w:themeColor="hyperlink"/>
      <w:u w:val="single"/>
    </w:rPr>
  </w:style>
  <w:style w:type="paragraph" w:styleId="a6">
    <w:name w:val="List Paragraph"/>
    <w:basedOn w:val="a"/>
    <w:uiPriority w:val="34"/>
    <w:qFormat/>
    <w:rsid w:val="0078783E"/>
    <w:pPr>
      <w:ind w:left="720"/>
      <w:contextualSpacing/>
    </w:pPr>
  </w:style>
  <w:style w:type="paragraph" w:styleId="a7">
    <w:name w:val="header"/>
    <w:basedOn w:val="a"/>
    <w:link w:val="a8"/>
    <w:uiPriority w:val="99"/>
    <w:unhideWhenUsed/>
    <w:rsid w:val="007D1B41"/>
    <w:pPr>
      <w:tabs>
        <w:tab w:val="center" w:pos="4677"/>
        <w:tab w:val="right" w:pos="9355"/>
      </w:tabs>
    </w:pPr>
  </w:style>
  <w:style w:type="character" w:customStyle="1" w:styleId="a8">
    <w:name w:val="Верхний колонтитул Знак"/>
    <w:basedOn w:val="a0"/>
    <w:link w:val="a7"/>
    <w:uiPriority w:val="99"/>
    <w:rsid w:val="007D1B41"/>
  </w:style>
  <w:style w:type="character" w:styleId="a9">
    <w:name w:val="page number"/>
    <w:basedOn w:val="a0"/>
    <w:rsid w:val="007D1B41"/>
  </w:style>
  <w:style w:type="paragraph" w:customStyle="1" w:styleId="ConsPlusNonformat">
    <w:name w:val="ConsPlusNonformat"/>
    <w:uiPriority w:val="99"/>
    <w:rsid w:val="007D1B41"/>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styleId="aa">
    <w:name w:val="footer"/>
    <w:basedOn w:val="a"/>
    <w:link w:val="ab"/>
    <w:uiPriority w:val="99"/>
    <w:unhideWhenUsed/>
    <w:rsid w:val="00F2773A"/>
    <w:pPr>
      <w:tabs>
        <w:tab w:val="center" w:pos="4677"/>
        <w:tab w:val="right" w:pos="9355"/>
      </w:tabs>
    </w:pPr>
  </w:style>
  <w:style w:type="character" w:customStyle="1" w:styleId="ab">
    <w:name w:val="Нижний колонтитул Знак"/>
    <w:basedOn w:val="a0"/>
    <w:link w:val="aa"/>
    <w:uiPriority w:val="99"/>
    <w:rsid w:val="00F2773A"/>
  </w:style>
  <w:style w:type="paragraph" w:styleId="ac">
    <w:name w:val="Normal (Web)"/>
    <w:basedOn w:val="a"/>
    <w:rsid w:val="00E87208"/>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141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6C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40AA"/>
    <w:pPr>
      <w:widowControl w:val="0"/>
      <w:autoSpaceDE w:val="0"/>
      <w:autoSpaceDN w:val="0"/>
      <w:ind w:firstLine="0"/>
      <w:jc w:val="left"/>
    </w:pPr>
    <w:rPr>
      <w:rFonts w:ascii="Calibri" w:eastAsia="Times New Roman" w:hAnsi="Calibri" w:cs="Calibri"/>
      <w:szCs w:val="20"/>
      <w:lang w:eastAsia="ru-RU"/>
    </w:rPr>
  </w:style>
  <w:style w:type="paragraph" w:customStyle="1" w:styleId="ConsPlusTitle">
    <w:name w:val="ConsPlusTitle"/>
    <w:rsid w:val="001640AA"/>
    <w:pPr>
      <w:widowControl w:val="0"/>
      <w:autoSpaceDE w:val="0"/>
      <w:autoSpaceDN w:val="0"/>
      <w:ind w:firstLine="0"/>
      <w:jc w:val="left"/>
    </w:pPr>
    <w:rPr>
      <w:rFonts w:ascii="Calibri" w:eastAsia="Times New Roman" w:hAnsi="Calibri" w:cs="Calibri"/>
      <w:b/>
      <w:szCs w:val="20"/>
      <w:lang w:eastAsia="ru-RU"/>
    </w:rPr>
  </w:style>
  <w:style w:type="paragraph" w:customStyle="1" w:styleId="ConsPlusTitlePage">
    <w:name w:val="ConsPlusTitlePage"/>
    <w:rsid w:val="001640AA"/>
    <w:pPr>
      <w:widowControl w:val="0"/>
      <w:autoSpaceDE w:val="0"/>
      <w:autoSpaceDN w:val="0"/>
      <w:ind w:firstLine="0"/>
      <w:jc w:val="left"/>
    </w:pPr>
    <w:rPr>
      <w:rFonts w:ascii="Tahoma" w:eastAsia="Times New Roman" w:hAnsi="Tahoma" w:cs="Tahoma"/>
      <w:sz w:val="20"/>
      <w:szCs w:val="20"/>
      <w:lang w:eastAsia="ru-RU"/>
    </w:rPr>
  </w:style>
  <w:style w:type="paragraph" w:styleId="a3">
    <w:name w:val="Balloon Text"/>
    <w:basedOn w:val="a"/>
    <w:link w:val="a4"/>
    <w:uiPriority w:val="99"/>
    <w:semiHidden/>
    <w:unhideWhenUsed/>
    <w:rsid w:val="004C7FAF"/>
    <w:rPr>
      <w:rFonts w:ascii="Tahoma" w:hAnsi="Tahoma" w:cs="Tahoma"/>
      <w:sz w:val="16"/>
      <w:szCs w:val="16"/>
    </w:rPr>
  </w:style>
  <w:style w:type="character" w:customStyle="1" w:styleId="a4">
    <w:name w:val="Текст выноски Знак"/>
    <w:basedOn w:val="a0"/>
    <w:link w:val="a3"/>
    <w:uiPriority w:val="99"/>
    <w:semiHidden/>
    <w:rsid w:val="004C7FAF"/>
    <w:rPr>
      <w:rFonts w:ascii="Tahoma" w:hAnsi="Tahoma" w:cs="Tahoma"/>
      <w:sz w:val="16"/>
      <w:szCs w:val="16"/>
    </w:rPr>
  </w:style>
  <w:style w:type="character" w:styleId="a5">
    <w:name w:val="Hyperlink"/>
    <w:basedOn w:val="a0"/>
    <w:uiPriority w:val="99"/>
    <w:unhideWhenUsed/>
    <w:rsid w:val="009C7286"/>
    <w:rPr>
      <w:color w:val="0000FF" w:themeColor="hyperlink"/>
      <w:u w:val="single"/>
    </w:rPr>
  </w:style>
  <w:style w:type="paragraph" w:styleId="a6">
    <w:name w:val="List Paragraph"/>
    <w:basedOn w:val="a"/>
    <w:uiPriority w:val="34"/>
    <w:qFormat/>
    <w:rsid w:val="0078783E"/>
    <w:pPr>
      <w:ind w:left="720"/>
      <w:contextualSpacing/>
    </w:pPr>
  </w:style>
  <w:style w:type="paragraph" w:styleId="a7">
    <w:name w:val="header"/>
    <w:basedOn w:val="a"/>
    <w:link w:val="a8"/>
    <w:uiPriority w:val="99"/>
    <w:unhideWhenUsed/>
    <w:rsid w:val="007D1B41"/>
    <w:pPr>
      <w:tabs>
        <w:tab w:val="center" w:pos="4677"/>
        <w:tab w:val="right" w:pos="9355"/>
      </w:tabs>
    </w:pPr>
  </w:style>
  <w:style w:type="character" w:customStyle="1" w:styleId="a8">
    <w:name w:val="Верхний колонтитул Знак"/>
    <w:basedOn w:val="a0"/>
    <w:link w:val="a7"/>
    <w:uiPriority w:val="99"/>
    <w:rsid w:val="007D1B41"/>
  </w:style>
  <w:style w:type="character" w:styleId="a9">
    <w:name w:val="page number"/>
    <w:basedOn w:val="a0"/>
    <w:rsid w:val="007D1B41"/>
  </w:style>
  <w:style w:type="paragraph" w:customStyle="1" w:styleId="ConsPlusNonformat">
    <w:name w:val="ConsPlusNonformat"/>
    <w:uiPriority w:val="99"/>
    <w:rsid w:val="007D1B41"/>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styleId="aa">
    <w:name w:val="footer"/>
    <w:basedOn w:val="a"/>
    <w:link w:val="ab"/>
    <w:uiPriority w:val="99"/>
    <w:unhideWhenUsed/>
    <w:rsid w:val="00F2773A"/>
    <w:pPr>
      <w:tabs>
        <w:tab w:val="center" w:pos="4677"/>
        <w:tab w:val="right" w:pos="9355"/>
      </w:tabs>
    </w:pPr>
  </w:style>
  <w:style w:type="character" w:customStyle="1" w:styleId="ab">
    <w:name w:val="Нижний колонтитул Знак"/>
    <w:basedOn w:val="a0"/>
    <w:link w:val="aa"/>
    <w:uiPriority w:val="99"/>
    <w:rsid w:val="00F2773A"/>
  </w:style>
  <w:style w:type="paragraph" w:styleId="ac">
    <w:name w:val="Normal (Web)"/>
    <w:basedOn w:val="a"/>
    <w:rsid w:val="00E87208"/>
    <w:pPr>
      <w:spacing w:before="100" w:beforeAutospacing="1" w:after="100" w:afterAutospacing="1"/>
      <w:ind w:firstLine="0"/>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870769">
      <w:bodyDiv w:val="1"/>
      <w:marLeft w:val="0"/>
      <w:marRight w:val="0"/>
      <w:marTop w:val="0"/>
      <w:marBottom w:val="0"/>
      <w:divBdr>
        <w:top w:val="none" w:sz="0" w:space="0" w:color="auto"/>
        <w:left w:val="none" w:sz="0" w:space="0" w:color="auto"/>
        <w:bottom w:val="none" w:sz="0" w:space="0" w:color="auto"/>
        <w:right w:val="none" w:sz="0" w:space="0" w:color="auto"/>
      </w:divBdr>
    </w:div>
    <w:div w:id="1065222743">
      <w:bodyDiv w:val="1"/>
      <w:marLeft w:val="0"/>
      <w:marRight w:val="0"/>
      <w:marTop w:val="0"/>
      <w:marBottom w:val="0"/>
      <w:divBdr>
        <w:top w:val="none" w:sz="0" w:space="0" w:color="auto"/>
        <w:left w:val="none" w:sz="0" w:space="0" w:color="auto"/>
        <w:bottom w:val="none" w:sz="0" w:space="0" w:color="auto"/>
        <w:right w:val="none" w:sz="0" w:space="0" w:color="auto"/>
      </w:divBdr>
    </w:div>
    <w:div w:id="1312053076">
      <w:bodyDiv w:val="1"/>
      <w:marLeft w:val="0"/>
      <w:marRight w:val="0"/>
      <w:marTop w:val="0"/>
      <w:marBottom w:val="0"/>
      <w:divBdr>
        <w:top w:val="none" w:sz="0" w:space="0" w:color="auto"/>
        <w:left w:val="none" w:sz="0" w:space="0" w:color="auto"/>
        <w:bottom w:val="none" w:sz="0" w:space="0" w:color="auto"/>
        <w:right w:val="none" w:sz="0" w:space="0" w:color="auto"/>
      </w:divBdr>
    </w:div>
    <w:div w:id="1665544876">
      <w:bodyDiv w:val="1"/>
      <w:marLeft w:val="0"/>
      <w:marRight w:val="0"/>
      <w:marTop w:val="0"/>
      <w:marBottom w:val="0"/>
      <w:divBdr>
        <w:top w:val="none" w:sz="0" w:space="0" w:color="auto"/>
        <w:left w:val="none" w:sz="0" w:space="0" w:color="auto"/>
        <w:bottom w:val="none" w:sz="0" w:space="0" w:color="auto"/>
        <w:right w:val="none" w:sz="0" w:space="0" w:color="auto"/>
      </w:divBdr>
    </w:div>
    <w:div w:id="169445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7061668.1000"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12045525.0" TargetMode="External"/><Relationship Id="rId17" Type="http://schemas.openxmlformats.org/officeDocument/2006/relationships/hyperlink" Target="garantF1://7061668.0" TargetMode="External"/><Relationship Id="rId2" Type="http://schemas.openxmlformats.org/officeDocument/2006/relationships/styles" Target="styles.xml"/><Relationship Id="rId16" Type="http://schemas.openxmlformats.org/officeDocument/2006/relationships/hyperlink" Target="garantF1://7061668.1000"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572C2C5FE57FBFB6490710E6A77AD7340591BF6BBEDFB99325D8264D5CK8o7B" TargetMode="External"/><Relationship Id="rId5" Type="http://schemas.openxmlformats.org/officeDocument/2006/relationships/webSettings" Target="webSettings.xml"/><Relationship Id="rId15" Type="http://schemas.openxmlformats.org/officeDocument/2006/relationships/hyperlink" Target="garantF1://12045525.0" TargetMode="External"/><Relationship Id="rId10" Type="http://schemas.openxmlformats.org/officeDocument/2006/relationships/hyperlink" Target="http://www.consultant.ru/document/cons_doc_LAW_103023/a2588b2a1374c05e0939bb4df8e54fc0dfd6e0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rg-otdel@mail.ru" TargetMode="External"/><Relationship Id="rId14" Type="http://schemas.openxmlformats.org/officeDocument/2006/relationships/hyperlink" Target="garantF1://706166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1909</TotalTime>
  <Pages>1</Pages>
  <Words>7970</Words>
  <Characters>45433</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53297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Фисенко Наталья Владимировна</dc:creator>
  <cp:lastModifiedBy>Leonova-PC</cp:lastModifiedBy>
  <cp:revision>418</cp:revision>
  <cp:lastPrinted>2017-07-26T09:09:00Z</cp:lastPrinted>
  <dcterms:created xsi:type="dcterms:W3CDTF">2016-05-04T04:19:00Z</dcterms:created>
  <dcterms:modified xsi:type="dcterms:W3CDTF">2023-03-29T04:43:00Z</dcterms:modified>
</cp:coreProperties>
</file>