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BE" w:rsidRPr="00A733BE" w:rsidRDefault="00A733BE" w:rsidP="00A733BE">
      <w:pPr>
        <w:shd w:val="clear" w:color="auto" w:fill="FFFFFF"/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32"/>
          <w:szCs w:val="32"/>
          <w:lang w:eastAsia="ru-RU"/>
        </w:rPr>
      </w:pPr>
      <w:r w:rsidRPr="00A733BE">
        <w:rPr>
          <w:rFonts w:ascii="Inter" w:eastAsia="Times New Roman" w:hAnsi="Inter" w:cs="Times New Roman"/>
          <w:b/>
          <w:bCs/>
          <w:color w:val="101010"/>
          <w:kern w:val="36"/>
          <w:sz w:val="32"/>
          <w:szCs w:val="32"/>
          <w:lang w:eastAsia="ru-RU"/>
        </w:rPr>
        <w:t>Уведомление о проведении общественных обсуждений предварительных материалов оценки воздействия на окружающую среду по материалам обоснования объемов (лимитов, квот) добычи охотничьих ресурсов: лося, косули сибирской, рыси, соболя, медведя бурого, барсука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ЗАКАЗЧИК И ИСПОЛНИТЕЛЬ РАБОТ ПО ОЦЕНКЕ ВОЗДЕЙСТВИЯ НА ОКРУЖАЮЩУЮ СРЕДУ:</w:t>
      </w: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Министерство природных ресурсов и экологии Новосибирской области (Минприроды НСО);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ОГРН: 1105406000798; ИНН 5406558540;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Юридический адрес: Ленина ул., 79, </w:t>
      </w:r>
      <w:proofErr w:type="spell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р.п</w:t>
      </w:r>
      <w:proofErr w:type="spellEnd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. Колывань, Новосибирская </w:t>
      </w:r>
      <w:bookmarkStart w:id="0" w:name="_GoBack"/>
      <w:bookmarkEnd w:id="0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область, 633162;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Почтовый адрес: Красный проспект, 18, г. Новосибирск, 630007;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Фактический адрес: Красный проспект, 25, г. Новосибирск;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Тел. (383) 296-51-70 / факс (383) 296-52-64; E-</w:t>
      </w:r>
      <w:proofErr w:type="spell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mail</w:t>
      </w:r>
      <w:proofErr w:type="spellEnd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: </w:t>
      </w:r>
      <w:hyperlink r:id="rId5" w:history="1">
        <w:r w:rsidRPr="00A733BE">
          <w:rPr>
            <w:rFonts w:ascii="Inter" w:eastAsia="Times New Roman" w:hAnsi="Inter" w:cs="Times New Roman"/>
            <w:color w:val="CD8CF7"/>
            <w:sz w:val="30"/>
            <w:szCs w:val="30"/>
            <w:lang w:eastAsia="ru-RU"/>
          </w:rPr>
          <w:t>dlh@nso.ru</w:t>
        </w:r>
      </w:hyperlink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Контактные данные:</w:t>
      </w: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 консультант М.Е. Полиенко, тел.: (383) 238 72 92, </w:t>
      </w:r>
      <w:proofErr w:type="spell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email</w:t>
      </w:r>
      <w:proofErr w:type="spellEnd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: </w:t>
      </w:r>
      <w:hyperlink r:id="rId6" w:history="1">
        <w:r w:rsidRPr="00A733BE">
          <w:rPr>
            <w:rFonts w:ascii="Inter" w:eastAsia="Times New Roman" w:hAnsi="Inter" w:cs="Times New Roman"/>
            <w:color w:val="CD8CF7"/>
            <w:sz w:val="30"/>
            <w:szCs w:val="30"/>
            <w:lang w:eastAsia="ru-RU"/>
          </w:rPr>
          <w:t>polienkome@nso.ru</w:t>
        </w:r>
      </w:hyperlink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ДАННЫЕ УПОЛНОМОЧЕННОГО ОРГАНА, ОТВЕТСТВЕННОГО ЗА ОРГАНИЗАЦИЮ И ПРОВЕДЕНИЕ ОБЩЕСТВЕННЫХ ОБСУЖДЕНИЙ (ОРГАН МЕСТНОГО САМОУПРАВЛЕНИЯ):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администрация Барабинского района Новосибирской области (ОМСУ)</w:t>
      </w:r>
    </w:p>
    <w:p w:rsidR="00A733BE" w:rsidRPr="00A733BE" w:rsidRDefault="00A733BE" w:rsidP="00A733B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Юридический адрес: 632334, Новосибирская область, г. Барабинск, ул. Островского, д. 8.</w:t>
      </w:r>
      <w:proofErr w:type="gramEnd"/>
    </w:p>
    <w:p w:rsidR="00A733BE" w:rsidRPr="00A733BE" w:rsidRDefault="00A733BE" w:rsidP="00A733B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Фактический адрес: 632334, Новосибирская область, г. Барабинск, ул. Островского, д. 8.</w:t>
      </w:r>
      <w:proofErr w:type="gramEnd"/>
    </w:p>
    <w:p w:rsidR="00A733BE" w:rsidRPr="00A733BE" w:rsidRDefault="00A733BE" w:rsidP="00A733B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Тел/факс 8(383)61- 22-074; E-</w:t>
      </w:r>
      <w:proofErr w:type="spell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mail</w:t>
      </w:r>
      <w:proofErr w:type="spellEnd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: org-otdel@mail.ru</w:t>
      </w:r>
    </w:p>
    <w:p w:rsidR="00A733BE" w:rsidRPr="00A733BE" w:rsidRDefault="00A733BE" w:rsidP="00A733B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адрес электронной почты: org-otdel@mail.ru; сайт: </w:t>
      </w:r>
      <w:hyperlink r:id="rId7" w:history="1">
        <w:r w:rsidRPr="00A733BE">
          <w:rPr>
            <w:rFonts w:ascii="Inter" w:eastAsia="Times New Roman" w:hAnsi="Inter" w:cs="Times New Roman"/>
            <w:color w:val="CD8CF7"/>
            <w:sz w:val="30"/>
            <w:szCs w:val="30"/>
            <w:lang w:eastAsia="ru-RU"/>
          </w:rPr>
          <w:t>http://admbaraba.nso.ru</w:t>
        </w:r>
      </w:hyperlink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Контактные данные:</w:t>
      </w: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эксперт 2 категории отдела экономики администрации Барабинского района Новосибирской области Карагодина Алина Алексеевна, тел/факс 8(383)61-22-072, адрес эл. почты </w:t>
      </w:r>
      <w:hyperlink r:id="rId8" w:history="1">
        <w:r w:rsidRPr="00A733BE">
          <w:rPr>
            <w:rFonts w:ascii="Inter" w:eastAsia="Times New Roman" w:hAnsi="Inter" w:cs="Times New Roman"/>
            <w:color w:val="CD8CF7"/>
            <w:sz w:val="30"/>
            <w:szCs w:val="30"/>
            <w:lang w:eastAsia="ru-RU"/>
          </w:rPr>
          <w:t>kaaadmbar@yandex.ru</w:t>
        </w:r>
      </w:hyperlink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lastRenderedPageBreak/>
        <w:t>Наименование планируемой (намечаемой) хозяйственной и иной деятельности: </w:t>
      </w:r>
      <w:proofErr w:type="gram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«Обоснование объемов (лимитов, квот) добычи охотничьих ресурсов: лося, косули сибирской, рыси, соболя, медведя бурого, барсука на территории Новосибирской области в сезоне охоты 2023-2024 </w:t>
      </w:r>
      <w:proofErr w:type="spell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г.г</w:t>
      </w:r>
      <w:proofErr w:type="spellEnd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.».</w:t>
      </w:r>
      <w:proofErr w:type="gramEnd"/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Цель планируемой (намечаемой) хозяйственной и иной деятельности: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Утверждение объемов (лимитов, квот) изъятия объектов животного мира лося, косули сибирской, соболя, рыси, медведя бурого, барсука, на территории Новосибирской области в сезоне охоты 2023-2024 </w:t>
      </w:r>
      <w:proofErr w:type="spell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г.г</w:t>
      </w:r>
      <w:proofErr w:type="spellEnd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  <w:proofErr w:type="gramEnd"/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Предварительное место реализации планируемой (намечаемой) хозяйственной и иной деятельности:</w:t>
      </w: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Общедоступные и закрепленные охотничьи угодья Новосибирской области на территории Барабинского района.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Планируемые сроки проведения оценки воздействия на окружающую среду:</w:t>
      </w:r>
    </w:p>
    <w:p w:rsidR="00A733BE" w:rsidRPr="00A733BE" w:rsidRDefault="00A733BE" w:rsidP="00A733BE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 23 марта 2023 года по 28 апреля 2023 года.</w:t>
      </w:r>
    </w:p>
    <w:p w:rsidR="00A733BE" w:rsidRPr="00A733BE" w:rsidRDefault="00A733BE" w:rsidP="00A733B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Место и сроки доступности объекта общественного обсуждения:</w:t>
      </w:r>
    </w:p>
    <w:p w:rsidR="00A733BE" w:rsidRPr="00A733BE" w:rsidRDefault="00A733BE" w:rsidP="00A733B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 предварительными материалами оценки воздействия на окружающую среду по объекту государственной экологической экспертизы можно ознакомиться с 23 марта 2023 года по 10 мая 2023 года в администрации Барабинского района Новосибирской области (по адресу: 632334, Новосибирская область, г. Барабинск, ул. Островского, д. 8, 2-й этаж, кабинет №22, с 8.00 до 17.00, обеденный перерыв с 13.00  до 14.00 в рабочие дни местного</w:t>
      </w:r>
      <w:proofErr w:type="gramEnd"/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времени).</w:t>
      </w:r>
    </w:p>
    <w:p w:rsidR="00A733BE" w:rsidRPr="00A733BE" w:rsidRDefault="00A733BE" w:rsidP="00A733B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Замечания и предложения предоставлять в письменном виде лично или почтой по адресу: 632334, Новосибирская область, г. Барабинск, ул. Островского, д. 8</w:t>
      </w:r>
    </w:p>
    <w:p w:rsidR="00A733BE" w:rsidRPr="00A733BE" w:rsidRDefault="00A733BE" w:rsidP="00A733BE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733BE">
        <w:rPr>
          <w:rFonts w:ascii="Inter" w:eastAsia="Times New Roman" w:hAnsi="Inter" w:cs="Times New Roman"/>
          <w:color w:val="101010"/>
          <w:sz w:val="30"/>
          <w:szCs w:val="30"/>
          <w:u w:val="single"/>
          <w:lang w:eastAsia="ru-RU"/>
        </w:rPr>
        <w:t>Предполагаемая форма проведения общественных обсуждений:</w:t>
      </w:r>
      <w:r w:rsidRPr="00A733B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Общественные слушания состоятся 28 апреля 2023 г. в 12 ч. 00 мин. по местному времени в администрации Барабинского района Новосибирской области, г. Барабинск, ул. Островского, д. 8, актовый зал, 3-й этаж.</w:t>
      </w:r>
    </w:p>
    <w:p w:rsidR="00FD1ECA" w:rsidRDefault="00FD1ECA"/>
    <w:sectPr w:rsidR="00FD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E2"/>
    <w:rsid w:val="008651E2"/>
    <w:rsid w:val="00A733BE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3BE"/>
    <w:rPr>
      <w:color w:val="0000FF"/>
      <w:u w:val="single"/>
    </w:rPr>
  </w:style>
  <w:style w:type="character" w:styleId="a5">
    <w:name w:val="Strong"/>
    <w:basedOn w:val="a0"/>
    <w:uiPriority w:val="22"/>
    <w:qFormat/>
    <w:rsid w:val="00A733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3BE"/>
    <w:rPr>
      <w:color w:val="0000FF"/>
      <w:u w:val="single"/>
    </w:rPr>
  </w:style>
  <w:style w:type="character" w:styleId="a5">
    <w:name w:val="Strong"/>
    <w:basedOn w:val="a0"/>
    <w:uiPriority w:val="22"/>
    <w:qFormat/>
    <w:rsid w:val="00A733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2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aadmba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baraba.ns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ienkome@nso.ru" TargetMode="External"/><Relationship Id="rId5" Type="http://schemas.openxmlformats.org/officeDocument/2006/relationships/hyperlink" Target="mailto:dlh@ns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>Home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2023-04-27T06:11:00Z</dcterms:created>
  <dcterms:modified xsi:type="dcterms:W3CDTF">2023-04-27T06:12:00Z</dcterms:modified>
</cp:coreProperties>
</file>