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5E" w:rsidRDefault="0050042D" w:rsidP="0050042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004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5055E">
        <w:rPr>
          <w:rFonts w:ascii="Times New Roman" w:hAnsi="Times New Roman" w:cs="Times New Roman"/>
          <w:sz w:val="24"/>
          <w:szCs w:val="24"/>
        </w:rPr>
        <w:t>№ 1</w:t>
      </w:r>
    </w:p>
    <w:p w:rsidR="00D5055E" w:rsidRDefault="0050042D" w:rsidP="0050042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0042D">
        <w:rPr>
          <w:rFonts w:ascii="Times New Roman" w:hAnsi="Times New Roman" w:cs="Times New Roman"/>
          <w:sz w:val="24"/>
          <w:szCs w:val="24"/>
        </w:rPr>
        <w:t>к постановлению</w:t>
      </w:r>
      <w:r w:rsidR="00D50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42D" w:rsidRPr="0050042D" w:rsidRDefault="0050042D" w:rsidP="0050042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0042D">
        <w:rPr>
          <w:rFonts w:ascii="Times New Roman" w:hAnsi="Times New Roman" w:cs="Times New Roman"/>
          <w:sz w:val="24"/>
          <w:szCs w:val="24"/>
        </w:rPr>
        <w:t>администрации Барабинского района</w:t>
      </w:r>
    </w:p>
    <w:p w:rsidR="00576C83" w:rsidRDefault="0050042D" w:rsidP="0050042D">
      <w:pPr>
        <w:pStyle w:val="ConsPlusNormal"/>
        <w:ind w:firstLine="540"/>
        <w:jc w:val="right"/>
      </w:pPr>
      <w:r w:rsidRPr="0050042D">
        <w:rPr>
          <w:rFonts w:ascii="Times New Roman" w:hAnsi="Times New Roman" w:cs="Times New Roman"/>
          <w:sz w:val="24"/>
          <w:szCs w:val="24"/>
        </w:rPr>
        <w:t xml:space="preserve"> от </w:t>
      </w:r>
      <w:r w:rsidR="00325C34">
        <w:rPr>
          <w:rFonts w:ascii="Times New Roman" w:hAnsi="Times New Roman" w:cs="Times New Roman"/>
          <w:sz w:val="24"/>
          <w:szCs w:val="24"/>
        </w:rPr>
        <w:t>11.05.2018 №496</w:t>
      </w:r>
    </w:p>
    <w:p w:rsidR="0050042D" w:rsidRDefault="0050042D">
      <w:pPr>
        <w:pStyle w:val="ConsPlusTitle"/>
        <w:jc w:val="center"/>
      </w:pPr>
      <w:bookmarkStart w:id="0" w:name="P30"/>
      <w:bookmarkEnd w:id="0"/>
    </w:p>
    <w:p w:rsidR="0050042D" w:rsidRDefault="0050042D">
      <w:pPr>
        <w:pStyle w:val="ConsPlusTitle"/>
        <w:jc w:val="center"/>
      </w:pPr>
    </w:p>
    <w:p w:rsidR="0050042D" w:rsidRDefault="0050042D">
      <w:pPr>
        <w:pStyle w:val="ConsPlusTitle"/>
        <w:jc w:val="center"/>
      </w:pPr>
    </w:p>
    <w:p w:rsidR="00576C83" w:rsidRDefault="00576C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42D">
        <w:rPr>
          <w:rFonts w:ascii="Times New Roman" w:hAnsi="Times New Roman" w:cs="Times New Roman"/>
          <w:sz w:val="28"/>
          <w:szCs w:val="28"/>
        </w:rPr>
        <w:t>ПОРЯДОК</w:t>
      </w:r>
    </w:p>
    <w:p w:rsidR="0050042D" w:rsidRPr="0050042D" w:rsidRDefault="005004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должностными лицами администрации Барабинского района (далее администрация)</w:t>
      </w:r>
      <w:r w:rsidR="00D50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полномочий по внутреннему муниципальному финансовому контролю </w:t>
      </w:r>
    </w:p>
    <w:p w:rsidR="00576C83" w:rsidRDefault="00576C83">
      <w:pPr>
        <w:pStyle w:val="ConsPlusNormal"/>
        <w:ind w:firstLine="540"/>
        <w:jc w:val="both"/>
      </w:pPr>
    </w:p>
    <w:p w:rsidR="00576C83" w:rsidRPr="00074774" w:rsidRDefault="00576C8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4774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76C83" w:rsidRDefault="00576C83">
      <w:pPr>
        <w:pStyle w:val="ConsPlusNormal"/>
        <w:ind w:firstLine="540"/>
        <w:jc w:val="both"/>
      </w:pP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осуществления </w:t>
      </w:r>
      <w:r w:rsidR="00D5055E" w:rsidRPr="00D5055E">
        <w:rPr>
          <w:rFonts w:ascii="Times New Roman" w:hAnsi="Times New Roman" w:cs="Times New Roman"/>
          <w:sz w:val="28"/>
          <w:szCs w:val="28"/>
        </w:rPr>
        <w:t>должностными лицами администрации Барабинского района (далее администрация)</w:t>
      </w:r>
      <w:r w:rsidR="00D5055E">
        <w:rPr>
          <w:rFonts w:ascii="Times New Roman" w:hAnsi="Times New Roman" w:cs="Times New Roman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>полномочий по осуществле</w:t>
      </w:r>
      <w:r w:rsidR="00D5055E">
        <w:rPr>
          <w:rFonts w:ascii="Times New Roman" w:hAnsi="Times New Roman" w:cs="Times New Roman"/>
          <w:sz w:val="28"/>
          <w:szCs w:val="28"/>
        </w:rPr>
        <w:t>нию внутреннего муниципального</w:t>
      </w:r>
      <w:r w:rsidRPr="00074774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576C83" w:rsidRPr="00074774" w:rsidRDefault="00D505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Деятельность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по осуществле</w:t>
      </w:r>
      <w:r>
        <w:rPr>
          <w:rFonts w:ascii="Times New Roman" w:hAnsi="Times New Roman" w:cs="Times New Roman"/>
          <w:sz w:val="28"/>
          <w:szCs w:val="28"/>
        </w:rPr>
        <w:t xml:space="preserve">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контрольная деятельность) реализуется посредством проведения проверок, ревизий и обследований (далее - контрольные мероприятия) и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  <w:proofErr w:type="gramEnd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3. Настоящий Порядок не распространяется на осуществле</w:t>
      </w:r>
      <w:r w:rsidR="00D5055E">
        <w:rPr>
          <w:rFonts w:ascii="Times New Roman" w:hAnsi="Times New Roman" w:cs="Times New Roman"/>
          <w:sz w:val="28"/>
          <w:szCs w:val="28"/>
        </w:rPr>
        <w:t>ние внутреннего муниципального</w:t>
      </w:r>
      <w:r w:rsidRPr="00074774">
        <w:rPr>
          <w:rFonts w:ascii="Times New Roman" w:hAnsi="Times New Roman" w:cs="Times New Roman"/>
          <w:sz w:val="28"/>
          <w:szCs w:val="28"/>
        </w:rPr>
        <w:t xml:space="preserve"> финансового контроля иными уполномоченными в у</w:t>
      </w:r>
      <w:r w:rsidRPr="00B522A6">
        <w:rPr>
          <w:rFonts w:ascii="Times New Roman" w:hAnsi="Times New Roman" w:cs="Times New Roman"/>
          <w:sz w:val="28"/>
          <w:szCs w:val="28"/>
        </w:rPr>
        <w:t>становленном</w:t>
      </w:r>
      <w:r w:rsidRPr="00074774">
        <w:rPr>
          <w:rFonts w:ascii="Times New Roman" w:hAnsi="Times New Roman" w:cs="Times New Roman"/>
          <w:sz w:val="28"/>
          <w:szCs w:val="28"/>
        </w:rPr>
        <w:t xml:space="preserve"> </w:t>
      </w:r>
      <w:r w:rsidRPr="00B522A6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B522A6" w:rsidRPr="00B522A6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B522A6">
        <w:rPr>
          <w:rFonts w:ascii="Times New Roman" w:hAnsi="Times New Roman" w:cs="Times New Roman"/>
          <w:sz w:val="28"/>
          <w:szCs w:val="28"/>
        </w:rPr>
        <w:t>органами</w:t>
      </w:r>
      <w:r w:rsidR="00B522A6" w:rsidRPr="00B522A6">
        <w:rPr>
          <w:rFonts w:ascii="Times New Roman" w:hAnsi="Times New Roman" w:cs="Times New Roman"/>
          <w:sz w:val="28"/>
          <w:szCs w:val="28"/>
        </w:rPr>
        <w:t xml:space="preserve">, </w:t>
      </w:r>
      <w:r w:rsidRPr="00B522A6">
        <w:rPr>
          <w:rFonts w:ascii="Times New Roman" w:hAnsi="Times New Roman" w:cs="Times New Roman"/>
          <w:sz w:val="28"/>
          <w:szCs w:val="28"/>
        </w:rPr>
        <w:t xml:space="preserve"> </w:t>
      </w:r>
      <w:r w:rsidR="00B522A6" w:rsidRPr="00B522A6">
        <w:rPr>
          <w:rFonts w:ascii="Times New Roman" w:hAnsi="Times New Roman" w:cs="Times New Roman"/>
          <w:sz w:val="28"/>
          <w:szCs w:val="28"/>
        </w:rPr>
        <w:t xml:space="preserve">за исключением администрации </w:t>
      </w:r>
      <w:proofErr w:type="spellStart"/>
      <w:r w:rsidR="00B522A6" w:rsidRPr="00B522A6">
        <w:rPr>
          <w:rFonts w:ascii="Times New Roman" w:hAnsi="Times New Roman" w:cs="Times New Roman"/>
          <w:sz w:val="28"/>
          <w:szCs w:val="28"/>
        </w:rPr>
        <w:t>Бараби</w:t>
      </w:r>
      <w:r w:rsidR="00B522A6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B522A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4. Перечень объектов и субъектов контроля установлен Бюджетным </w:t>
      </w:r>
      <w:hyperlink r:id="rId7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5. Предметом контрольной деятельности является: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соблюдение бюджетного законодательства Российской Федерации и иных нормативных правовых актов, регулирующих бюджетные правоотношения, полнота и достоверность отчетности о реализации государственных (муниципальных) программ, в том числе отчетности об исполнении государственных (муниципальных) заданий, осуществление главными администраторами бюджетных средств внутреннего финансового контроля и внутреннего финансового аудита;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</w:t>
      </w:r>
      <w:r w:rsidR="00282E92">
        <w:rPr>
          <w:rFonts w:ascii="Times New Roman" w:hAnsi="Times New Roman" w:cs="Times New Roman"/>
          <w:sz w:val="28"/>
          <w:szCs w:val="28"/>
        </w:rPr>
        <w:t xml:space="preserve"> </w:t>
      </w:r>
      <w:r w:rsidRPr="008C2F01">
        <w:rPr>
          <w:rFonts w:ascii="Times New Roman" w:hAnsi="Times New Roman" w:cs="Times New Roman"/>
          <w:sz w:val="28"/>
          <w:szCs w:val="28"/>
        </w:rPr>
        <w:t xml:space="preserve">соблюдение законодательства Российской Федерации, иных нормативных правовых актов, соглашений, определяющих порядок использования средств, предоставленных из </w:t>
      </w:r>
      <w:r w:rsidR="005135C0" w:rsidRPr="008C2F01">
        <w:rPr>
          <w:rFonts w:ascii="Times New Roman" w:hAnsi="Times New Roman" w:cs="Times New Roman"/>
          <w:sz w:val="28"/>
          <w:szCs w:val="28"/>
        </w:rPr>
        <w:t>бюджета Барабинского района</w:t>
      </w:r>
      <w:r w:rsidRPr="008C2F01">
        <w:rPr>
          <w:rFonts w:ascii="Times New Roman" w:hAnsi="Times New Roman" w:cs="Times New Roman"/>
          <w:sz w:val="28"/>
          <w:szCs w:val="28"/>
        </w:rPr>
        <w:t xml:space="preserve">, а также имущества </w:t>
      </w:r>
      <w:proofErr w:type="spellStart"/>
      <w:r w:rsidR="008C2F01" w:rsidRPr="008C2F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8C2F01" w:rsidRPr="008C2F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C2F01">
        <w:rPr>
          <w:rFonts w:ascii="Times New Roman" w:hAnsi="Times New Roman" w:cs="Times New Roman"/>
          <w:sz w:val="28"/>
          <w:szCs w:val="28"/>
        </w:rPr>
        <w:t xml:space="preserve">, учреждениями, предприятиями и </w:t>
      </w:r>
      <w:r w:rsidRPr="008C2F01">
        <w:rPr>
          <w:rFonts w:ascii="Times New Roman" w:hAnsi="Times New Roman" w:cs="Times New Roman"/>
          <w:sz w:val="28"/>
          <w:szCs w:val="28"/>
        </w:rPr>
        <w:lastRenderedPageBreak/>
        <w:t xml:space="preserve">иными лицами, созданными </w:t>
      </w:r>
      <w:r w:rsidR="008C2F01" w:rsidRPr="008C2F01">
        <w:rPr>
          <w:rFonts w:ascii="Times New Roman" w:hAnsi="Times New Roman" w:cs="Times New Roman"/>
          <w:sz w:val="28"/>
          <w:szCs w:val="28"/>
        </w:rPr>
        <w:t>Барабинским районом</w:t>
      </w:r>
      <w:r w:rsidRPr="008C2F01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6. Контрольная деятельность осуществляется путем проведения плановых и внеплановых контрольных мероприятий.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7. Плановые контрольные мероприятия при осуществлении полномочий</w:t>
      </w:r>
      <w:r w:rsidR="005135C0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</w:t>
      </w:r>
      <w:r w:rsidRPr="00074774">
        <w:rPr>
          <w:rFonts w:ascii="Times New Roman" w:hAnsi="Times New Roman" w:cs="Times New Roman"/>
          <w:sz w:val="28"/>
          <w:szCs w:val="28"/>
        </w:rPr>
        <w:t xml:space="preserve"> финансовому контролю проводятся в соответствии с планом контроль</w:t>
      </w:r>
      <w:r w:rsidR="005135C0">
        <w:rPr>
          <w:rFonts w:ascii="Times New Roman" w:hAnsi="Times New Roman" w:cs="Times New Roman"/>
          <w:sz w:val="28"/>
          <w:szCs w:val="28"/>
        </w:rPr>
        <w:t xml:space="preserve">ных мероприятий, утверждаемым </w:t>
      </w:r>
      <w:r w:rsidR="00D0424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5135C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135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 xml:space="preserve"> на год.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8. Внеплановые контрольные мероприятия проводятся на основании </w:t>
      </w:r>
      <w:r w:rsidR="00D0424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D042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0424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>, в случае: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поступления поручения Г</w:t>
      </w:r>
      <w:r w:rsidR="005135C0">
        <w:rPr>
          <w:rFonts w:ascii="Times New Roman" w:hAnsi="Times New Roman" w:cs="Times New Roman"/>
          <w:sz w:val="28"/>
          <w:szCs w:val="28"/>
        </w:rPr>
        <w:t>лавы Барабинского района</w:t>
      </w:r>
      <w:r w:rsidRPr="00074774">
        <w:rPr>
          <w:rFonts w:ascii="Times New Roman" w:hAnsi="Times New Roman" w:cs="Times New Roman"/>
          <w:sz w:val="28"/>
          <w:szCs w:val="28"/>
        </w:rPr>
        <w:t>, в том числе принятого по результатам поступивших обращений правоохранительных органов, граждан, объединений граждан, юридических лиц;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необходимости проведения встречной проверки в целях установления и (или) подтверждения фактов, связанных с деятельностью проверяемого объекта (субъекта) контроля;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истечения срока исполнения объектами (субъектами) контроля ранее выданных представлений и (или) предписаний;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49F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7E449F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7E449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7" w:history="1">
        <w:r w:rsidRPr="007E449F">
          <w:rPr>
            <w:rFonts w:ascii="Times New Roman" w:hAnsi="Times New Roman" w:cs="Times New Roman"/>
            <w:color w:val="0000FF"/>
            <w:sz w:val="28"/>
            <w:szCs w:val="28"/>
          </w:rPr>
          <w:t>абзацем "в" подпункта 1 пункта 54</w:t>
        </w:r>
      </w:hyperlink>
      <w:r w:rsidRPr="007E449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 xml:space="preserve">Контрольные мероприятия проводятся в камеральной (по месту нахождения </w:t>
      </w:r>
      <w:r w:rsidR="000B0096">
        <w:rPr>
          <w:rFonts w:ascii="Times New Roman" w:hAnsi="Times New Roman" w:cs="Times New Roman"/>
          <w:sz w:val="28"/>
          <w:szCs w:val="28"/>
        </w:rPr>
        <w:t>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) и (или) выездной (по месту нахождения объекта (субъекта) контроля) форме.</w:t>
      </w:r>
      <w:proofErr w:type="gramEnd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10. В целях реализации положен</w:t>
      </w:r>
      <w:r w:rsidR="000B0096">
        <w:rPr>
          <w:rFonts w:ascii="Times New Roman" w:hAnsi="Times New Roman" w:cs="Times New Roman"/>
          <w:sz w:val="28"/>
          <w:szCs w:val="28"/>
        </w:rPr>
        <w:t>ий настоящего Порядка администрация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вправе издавать нормативные правовые акты и разрабатывать методические рекомендации.</w:t>
      </w:r>
    </w:p>
    <w:p w:rsidR="00576C83" w:rsidRPr="00074774" w:rsidRDefault="000B00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D042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042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0424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настоящего Порядка вправе утверждать </w:t>
      </w:r>
      <w:r w:rsidR="00D0424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правовые (локальные) акты, устанавливающие распределение полномочий, обязанностей и ответственность структурных подразделений (должностных лиц)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и порядок их взаимодействия.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E92" w:rsidRDefault="00282E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82E92" w:rsidRDefault="00282E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82E92" w:rsidRDefault="00282E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II. Права и обязанности должностных лиц, связанные</w:t>
      </w:r>
    </w:p>
    <w:p w:rsidR="00576C83" w:rsidRPr="00074774" w:rsidRDefault="00576C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с проведением контрольных мероприятий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12. Проведение контрольного мероприятия осуществляетс</w:t>
      </w:r>
      <w:r w:rsidR="004354B2">
        <w:rPr>
          <w:rFonts w:ascii="Times New Roman" w:hAnsi="Times New Roman" w:cs="Times New Roman"/>
          <w:sz w:val="28"/>
          <w:szCs w:val="28"/>
        </w:rPr>
        <w:t xml:space="preserve">я </w:t>
      </w:r>
      <w:r w:rsidR="004354B2">
        <w:rPr>
          <w:rFonts w:ascii="Times New Roman" w:hAnsi="Times New Roman" w:cs="Times New Roman"/>
          <w:sz w:val="28"/>
          <w:szCs w:val="28"/>
        </w:rPr>
        <w:lastRenderedPageBreak/>
        <w:t>должностными лицами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либо контрольной группой, включающей в</w:t>
      </w:r>
      <w:r w:rsidR="004354B2">
        <w:rPr>
          <w:rFonts w:ascii="Times New Roman" w:hAnsi="Times New Roman" w:cs="Times New Roman"/>
          <w:sz w:val="28"/>
          <w:szCs w:val="28"/>
        </w:rPr>
        <w:t xml:space="preserve"> себя должностных лиц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а также, в случае необходимости, иных привлеченных к проведению контрольного мероприятия лиц.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13. Должностными лицами, уполномоченными принимать решения о проведении контрольных мероприятий и периодичности их проведения, являются </w:t>
      </w:r>
      <w:r w:rsidR="004354B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354B2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4354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 xml:space="preserve"> </w:t>
      </w:r>
      <w:r w:rsidR="00D0424E">
        <w:rPr>
          <w:rFonts w:ascii="Times New Roman" w:hAnsi="Times New Roman" w:cs="Times New Roman"/>
          <w:sz w:val="28"/>
          <w:szCs w:val="28"/>
        </w:rPr>
        <w:t>по предложению</w:t>
      </w:r>
      <w:r w:rsidRPr="00074774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D0424E">
        <w:rPr>
          <w:rFonts w:ascii="Times New Roman" w:hAnsi="Times New Roman" w:cs="Times New Roman"/>
          <w:sz w:val="28"/>
          <w:szCs w:val="28"/>
        </w:rPr>
        <w:t>а</w:t>
      </w:r>
      <w:r w:rsidRPr="00074774">
        <w:rPr>
          <w:rFonts w:ascii="Times New Roman" w:hAnsi="Times New Roman" w:cs="Times New Roman"/>
          <w:sz w:val="28"/>
          <w:szCs w:val="28"/>
        </w:rPr>
        <w:t xml:space="preserve"> </w:t>
      </w:r>
      <w:r w:rsidR="000B0096">
        <w:rPr>
          <w:rFonts w:ascii="Times New Roman" w:hAnsi="Times New Roman" w:cs="Times New Roman"/>
          <w:sz w:val="28"/>
          <w:szCs w:val="28"/>
        </w:rPr>
        <w:t>отдела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074774">
        <w:rPr>
          <w:rFonts w:ascii="Times New Roman" w:hAnsi="Times New Roman" w:cs="Times New Roman"/>
          <w:sz w:val="28"/>
          <w:szCs w:val="28"/>
        </w:rPr>
        <w:t xml:space="preserve">14. Должностными лицами </w:t>
      </w:r>
      <w:r w:rsidR="000B0096">
        <w:rPr>
          <w:rFonts w:ascii="Times New Roman" w:hAnsi="Times New Roman" w:cs="Times New Roman"/>
          <w:sz w:val="28"/>
          <w:szCs w:val="28"/>
        </w:rPr>
        <w:t>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уполномоченными на проведение контрольных мероприятий, являются:</w:t>
      </w:r>
    </w:p>
    <w:p w:rsidR="00B06875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1) </w:t>
      </w:r>
      <w:r w:rsidR="00045B84">
        <w:rPr>
          <w:rFonts w:ascii="Times New Roman" w:hAnsi="Times New Roman" w:cs="Times New Roman"/>
          <w:sz w:val="28"/>
          <w:szCs w:val="28"/>
        </w:rPr>
        <w:t>Заместители Главы администрации</w:t>
      </w:r>
      <w:r w:rsidR="00B06875">
        <w:rPr>
          <w:rFonts w:ascii="Times New Roman" w:hAnsi="Times New Roman" w:cs="Times New Roman"/>
          <w:sz w:val="28"/>
          <w:szCs w:val="28"/>
        </w:rPr>
        <w:t xml:space="preserve">, </w:t>
      </w:r>
      <w:r w:rsidRPr="00074774">
        <w:rPr>
          <w:rFonts w:ascii="Times New Roman" w:hAnsi="Times New Roman" w:cs="Times New Roman"/>
          <w:sz w:val="28"/>
          <w:szCs w:val="28"/>
        </w:rPr>
        <w:t>начальник</w:t>
      </w:r>
      <w:r w:rsidR="00B06875">
        <w:rPr>
          <w:rFonts w:ascii="Times New Roman" w:hAnsi="Times New Roman" w:cs="Times New Roman"/>
          <w:sz w:val="28"/>
          <w:szCs w:val="28"/>
        </w:rPr>
        <w:t xml:space="preserve">и </w:t>
      </w:r>
      <w:r w:rsidR="000B0096">
        <w:rPr>
          <w:rFonts w:ascii="Times New Roman" w:hAnsi="Times New Roman" w:cs="Times New Roman"/>
          <w:sz w:val="28"/>
          <w:szCs w:val="28"/>
        </w:rPr>
        <w:t>отдел</w:t>
      </w:r>
      <w:r w:rsidR="00B06875">
        <w:rPr>
          <w:rFonts w:ascii="Times New Roman" w:hAnsi="Times New Roman" w:cs="Times New Roman"/>
          <w:sz w:val="28"/>
          <w:szCs w:val="28"/>
        </w:rPr>
        <w:t>ов,</w:t>
      </w:r>
      <w:r w:rsidR="000B0096">
        <w:rPr>
          <w:rFonts w:ascii="Times New Roman" w:hAnsi="Times New Roman" w:cs="Times New Roman"/>
          <w:sz w:val="28"/>
          <w:szCs w:val="28"/>
        </w:rPr>
        <w:t xml:space="preserve"> </w:t>
      </w:r>
      <w:r w:rsidR="00B06875" w:rsidRPr="00074774">
        <w:rPr>
          <w:rFonts w:ascii="Times New Roman" w:hAnsi="Times New Roman" w:cs="Times New Roman"/>
          <w:sz w:val="28"/>
          <w:szCs w:val="28"/>
        </w:rPr>
        <w:t xml:space="preserve">к компетенции которых относятся вопросы осуществления внутреннего </w:t>
      </w:r>
      <w:r w:rsidR="00B06875">
        <w:rPr>
          <w:rFonts w:ascii="Times New Roman" w:hAnsi="Times New Roman" w:cs="Times New Roman"/>
          <w:sz w:val="28"/>
          <w:szCs w:val="28"/>
        </w:rPr>
        <w:t>муниципального</w:t>
      </w:r>
      <w:r w:rsidR="00B06875" w:rsidRPr="00074774">
        <w:rPr>
          <w:rFonts w:ascii="Times New Roman" w:hAnsi="Times New Roman" w:cs="Times New Roman"/>
          <w:sz w:val="28"/>
          <w:szCs w:val="28"/>
        </w:rPr>
        <w:t xml:space="preserve"> финансового контроля;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2) </w:t>
      </w:r>
      <w:r w:rsidR="00B06875" w:rsidRPr="00074774">
        <w:rPr>
          <w:rFonts w:ascii="Times New Roman" w:hAnsi="Times New Roman" w:cs="Times New Roman"/>
          <w:sz w:val="28"/>
          <w:szCs w:val="28"/>
        </w:rPr>
        <w:t>начальники (заместители начальников) стру</w:t>
      </w:r>
      <w:r w:rsidR="00B06875">
        <w:rPr>
          <w:rFonts w:ascii="Times New Roman" w:hAnsi="Times New Roman" w:cs="Times New Roman"/>
          <w:sz w:val="28"/>
          <w:szCs w:val="28"/>
        </w:rPr>
        <w:t>ктурных подразделений администрации</w:t>
      </w:r>
      <w:r w:rsidR="00B06875" w:rsidRPr="00074774">
        <w:rPr>
          <w:rFonts w:ascii="Times New Roman" w:hAnsi="Times New Roman" w:cs="Times New Roman"/>
          <w:sz w:val="28"/>
          <w:szCs w:val="28"/>
        </w:rPr>
        <w:t>, ответственные за организацию осуществления контрольных мероприятий;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3) </w:t>
      </w:r>
      <w:r w:rsidR="00B06875" w:rsidRPr="00B0687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B06875" w:rsidRPr="00074774">
        <w:rPr>
          <w:rFonts w:ascii="Times New Roman" w:hAnsi="Times New Roman" w:cs="Times New Roman"/>
          <w:sz w:val="28"/>
          <w:szCs w:val="28"/>
        </w:rPr>
        <w:t>гражданские служащие</w:t>
      </w:r>
      <w:r w:rsidR="00B06875">
        <w:rPr>
          <w:rFonts w:ascii="Times New Roman" w:hAnsi="Times New Roman" w:cs="Times New Roman"/>
          <w:sz w:val="28"/>
          <w:szCs w:val="28"/>
        </w:rPr>
        <w:t xml:space="preserve"> и другие должностные лица</w:t>
      </w:r>
      <w:r w:rsidR="00B06875" w:rsidRPr="00074774">
        <w:rPr>
          <w:rFonts w:ascii="Times New Roman" w:hAnsi="Times New Roman" w:cs="Times New Roman"/>
          <w:sz w:val="28"/>
          <w:szCs w:val="28"/>
        </w:rPr>
        <w:t xml:space="preserve"> стру</w:t>
      </w:r>
      <w:r w:rsidR="00B06875">
        <w:rPr>
          <w:rFonts w:ascii="Times New Roman" w:hAnsi="Times New Roman" w:cs="Times New Roman"/>
          <w:sz w:val="28"/>
          <w:szCs w:val="28"/>
        </w:rPr>
        <w:t>ктурных подразделений администрации</w:t>
      </w:r>
      <w:r w:rsidR="00B06875" w:rsidRPr="00074774">
        <w:rPr>
          <w:rFonts w:ascii="Times New Roman" w:hAnsi="Times New Roman" w:cs="Times New Roman"/>
          <w:sz w:val="28"/>
          <w:szCs w:val="28"/>
        </w:rPr>
        <w:t>, уполномоченные на участие в проведении контрольных меропри</w:t>
      </w:r>
      <w:r w:rsidR="00B06875">
        <w:rPr>
          <w:rFonts w:ascii="Times New Roman" w:hAnsi="Times New Roman" w:cs="Times New Roman"/>
          <w:sz w:val="28"/>
          <w:szCs w:val="28"/>
        </w:rPr>
        <w:t>ятий в соответствии с постановлением администрации</w:t>
      </w:r>
      <w:r w:rsidR="00B06875"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4354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Должностные лица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должны принимать все меры по предотвращению конфликта интересов при подготовке и проведении контрольных мероприятий, в том числе в целях предотвращения проведения контрольного мероп</w:t>
      </w:r>
      <w:r>
        <w:rPr>
          <w:rFonts w:ascii="Times New Roman" w:hAnsi="Times New Roman" w:cs="Times New Roman"/>
          <w:sz w:val="28"/>
          <w:szCs w:val="28"/>
        </w:rPr>
        <w:t>риятия должностными лицами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>, ранее являвшимися должностными лицами объекта (субъекта) контроля.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16. Должностные лица, указанные в </w:t>
      </w:r>
      <w:hyperlink w:anchor="P6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в порядке, установленном законодательством Российской Федерации, имеют право: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запрашивать и получать на основании мотивированного запроса в устной или письменной форме документы, информацию, письменные и (или) устные объяснения от уполномоченных лиц объекта (субъекта) контроля, необходимые для проведения контрольных мероприятий;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при осуществлении контрольных мероприятий беспрепятственно по предъявлении служебных удостове</w:t>
      </w:r>
      <w:r w:rsidR="000B0096">
        <w:rPr>
          <w:rFonts w:ascii="Times New Roman" w:hAnsi="Times New Roman" w:cs="Times New Roman"/>
          <w:sz w:val="28"/>
          <w:szCs w:val="28"/>
        </w:rPr>
        <w:t>рений и копии постановления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посещать помещения и территории, которые занимают лица, в отношении которых осуществляются контрольные мероприятия, требовать предъявления поставленных товаров, результатов выполненных работ, оказанных услуг, а также документального и фактического подтверждения проведения иных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хозяйственных операций;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проводить необходимые экспертизы и другие мероприятия по контролю;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4) привлекать независимых экспертов для проведения экспертиз, необходимых при проведении контрольных мероприятий;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5) подписывать и направлять акты проверок (ревизий) и заключения по результатам обследований;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6) осуществлять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7) обращаться в суд, арбитражный суд с исками о признании осуществленных закупок недействительными в соответствии с Гражданским </w:t>
      </w:r>
      <w:hyperlink r:id="rId8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8) осуществлять иные полномочия, предусмотренные законодательством Российской Федерации.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17. Должностные лица, указанные в </w:t>
      </w:r>
      <w:hyperlink w:anchor="P6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обязаны: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своевременно, добросовестно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соблюдать требования нормативных правовых актов в установленной сфере деятельности;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проводить контрольные мероприятия в соо</w:t>
      </w:r>
      <w:r w:rsidR="000B0096">
        <w:rPr>
          <w:rFonts w:ascii="Times New Roman" w:hAnsi="Times New Roman" w:cs="Times New Roman"/>
          <w:sz w:val="28"/>
          <w:szCs w:val="28"/>
        </w:rPr>
        <w:t>тветствии с постановлениями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объективно и достоверно отражать их результаты в соответствующих актах и заключениях;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774">
        <w:rPr>
          <w:rFonts w:ascii="Times New Roman" w:hAnsi="Times New Roman" w:cs="Times New Roman"/>
          <w:sz w:val="28"/>
          <w:szCs w:val="28"/>
        </w:rPr>
        <w:t xml:space="preserve">4) знакомить под роспись или путем направления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систем, руководителя или уполномоченное должностное лицо объекта (субъекта) контроля (далее - уполномоченное лицо) с </w:t>
      </w:r>
      <w:r w:rsidR="000B0096">
        <w:rPr>
          <w:rFonts w:ascii="Times New Roman" w:hAnsi="Times New Roman" w:cs="Times New Roman"/>
          <w:sz w:val="28"/>
          <w:szCs w:val="28"/>
        </w:rPr>
        <w:t>копией постановления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</w:t>
      </w:r>
      <w:r w:rsidR="000B0096">
        <w:rPr>
          <w:rFonts w:ascii="Times New Roman" w:hAnsi="Times New Roman" w:cs="Times New Roman"/>
          <w:sz w:val="28"/>
          <w:szCs w:val="28"/>
        </w:rPr>
        <w:t>я, с копиями постановления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приостановлении, возобновлении и о продлении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срока проведения контрольного мероприятия и другими изменениями, вносимыми </w:t>
      </w:r>
      <w:r w:rsidR="000B0096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, касающиеся проведения контрольного мероприятия в отношении объекта (субъекта) контроля, а также с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результатами контрольных мероприятий (актами и заключениями);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5) при выявлении факта совершения действий (бездействия), содержащего признаки состава преступления, незамедлительно информирова</w:t>
      </w:r>
      <w:r w:rsidR="000B0096">
        <w:rPr>
          <w:rFonts w:ascii="Times New Roman" w:hAnsi="Times New Roman" w:cs="Times New Roman"/>
          <w:sz w:val="28"/>
          <w:szCs w:val="28"/>
        </w:rPr>
        <w:t>ть об этом начальника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с одновременным представлением документов и иных материалов, подтверждающих такой факт, в целях последующего направления соответствующей информации в правоохранительные органы.</w:t>
      </w:r>
    </w:p>
    <w:p w:rsidR="00576C83" w:rsidRPr="00074774" w:rsidRDefault="000B00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Должностные лица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несут ответственность, предусмотренную законодательством Российской Федерации, за неисполнение или ненадлежащее исполнение своих должностных обязанностей.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III. Требования к планированию контрольной деятельности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19. Составление проекта плана контрольных мероприятий на год (далее - план) осуществляется с соблюдением следующих условий: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обеспечение равномерности проведения контрольных мероприятий;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необходимость выделения резерва времени для проведения внеплановых контрольных мероприятий, определяемого с учетом данных о внеплановых проверках предыдущих периодов;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соблюдение требований к периодичности проведения плановых контрольных мероприятий, установленных нормативными правовыми актами Российской Федерации и Новосибирской области.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20. При определении контрольных мероприятий для включения в план учитывается: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существенность и значимость мероприятий, осуществляемых объектами (субъектами) контроля, в отношении которых предполагается проведение контрольного мероприятия, и (или) направления и объемы бюджетных расходов;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оценка состояния внутреннего финансового контроля и аудита в отношении объекта (субъекта) контроля, полученная в р</w:t>
      </w:r>
      <w:r w:rsidR="000B0096">
        <w:rPr>
          <w:rFonts w:ascii="Times New Roman" w:hAnsi="Times New Roman" w:cs="Times New Roman"/>
          <w:sz w:val="28"/>
          <w:szCs w:val="28"/>
        </w:rPr>
        <w:t>езультате проведения администрацией</w:t>
      </w:r>
      <w:r w:rsidRPr="00074774">
        <w:rPr>
          <w:rFonts w:ascii="Times New Roman" w:hAnsi="Times New Roman" w:cs="Times New Roman"/>
          <w:sz w:val="28"/>
          <w:szCs w:val="28"/>
        </w:rPr>
        <w:t xml:space="preserve">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период, прошедший с момента проведения идентичного контрольного мероприятия в отношении объекта (субъекта) контроля;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4) наличие информации о признаках нарушений, отно</w:t>
      </w:r>
      <w:r w:rsidR="000B0096">
        <w:rPr>
          <w:rFonts w:ascii="Times New Roman" w:hAnsi="Times New Roman" w:cs="Times New Roman"/>
          <w:sz w:val="28"/>
          <w:szCs w:val="28"/>
        </w:rPr>
        <w:t>сящихся к полномочиям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, в том числе полученной по результатам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анализа данных единой информационной системы в сфере закупок (далее - единая информационная система).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21. Формирование плана осуществляется также с учетом контрольных мероприятий, планируемых (проводимых) </w:t>
      </w:r>
      <w:r w:rsidRPr="007753C1">
        <w:rPr>
          <w:rFonts w:ascii="Times New Roman" w:hAnsi="Times New Roman" w:cs="Times New Roman"/>
          <w:sz w:val="28"/>
          <w:szCs w:val="28"/>
        </w:rPr>
        <w:t>исполнительными органами государственной власти Новосибирской области</w:t>
      </w:r>
      <w:r w:rsidRPr="00074774">
        <w:rPr>
          <w:rFonts w:ascii="Times New Roman" w:hAnsi="Times New Roman" w:cs="Times New Roman"/>
          <w:sz w:val="28"/>
          <w:szCs w:val="28"/>
        </w:rPr>
        <w:t>, правоохранительными органами, в целях исключения дублирования контрольной деятельности.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22. Порядок формирования плана, внесения в него изменений, срок утверждения, а также типовая форма плана устанавливаются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23. Периодичность проведения плановых контрольных мероприятий в отношении одного объекта (субъекта) контроля и одной темы контрольного мероприятия составляет не чаще одного раза в год.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IV. Порядок организации проведения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</w:p>
    <w:p w:rsidR="00576C83" w:rsidRPr="00074774" w:rsidRDefault="00576C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мероприятий и принятия мер по их результатам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24. Контрольное мероприятие проводится на основании </w:t>
      </w:r>
      <w:r w:rsidR="00FD70AA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, в соответствии с программой контрольного мероприятия, </w:t>
      </w:r>
      <w:r w:rsidR="00FD70AA">
        <w:rPr>
          <w:rFonts w:ascii="Times New Roman" w:hAnsi="Times New Roman" w:cs="Times New Roman"/>
          <w:sz w:val="28"/>
          <w:szCs w:val="28"/>
        </w:rPr>
        <w:t>являющейся приложением к постановлению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назначении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25. В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постановлении администрации</w:t>
      </w:r>
      <w:r w:rsidR="00FD70AA" w:rsidRPr="00074774">
        <w:rPr>
          <w:rFonts w:ascii="Times New Roman" w:hAnsi="Times New Roman" w:cs="Times New Roman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>о проведении контрольного мероприятия указывается: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основание проведения контрольного мероприятия;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полное наименование объекта (субъекта) контроля, ИНН;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тема контрольного мероприятия</w:t>
      </w:r>
      <w:r w:rsidR="00CE04B4">
        <w:rPr>
          <w:rFonts w:ascii="Times New Roman" w:hAnsi="Times New Roman" w:cs="Times New Roman"/>
          <w:sz w:val="28"/>
          <w:szCs w:val="28"/>
        </w:rPr>
        <w:t xml:space="preserve"> (</w:t>
      </w:r>
      <w:r w:rsidR="009C2EB5">
        <w:rPr>
          <w:rFonts w:ascii="Times New Roman" w:hAnsi="Times New Roman" w:cs="Times New Roman"/>
          <w:sz w:val="28"/>
          <w:szCs w:val="28"/>
        </w:rPr>
        <w:t>перечень вопросов</w:t>
      </w:r>
      <w:r w:rsidR="00CE04B4">
        <w:rPr>
          <w:rFonts w:ascii="Times New Roman" w:hAnsi="Times New Roman" w:cs="Times New Roman"/>
          <w:sz w:val="28"/>
          <w:szCs w:val="28"/>
        </w:rPr>
        <w:t>)</w:t>
      </w:r>
      <w:r w:rsidRPr="00074774">
        <w:rPr>
          <w:rFonts w:ascii="Times New Roman" w:hAnsi="Times New Roman" w:cs="Times New Roman"/>
          <w:sz w:val="28"/>
          <w:szCs w:val="28"/>
        </w:rPr>
        <w:t>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4) проверяемый период;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5) срок проведения контрольных действий;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6) должности, фамилии, имена и отчества (при наличии) </w:t>
      </w:r>
      <w:r w:rsidR="00755DEE" w:rsidRPr="00755DEE">
        <w:rPr>
          <w:rFonts w:ascii="Times New Roman" w:hAnsi="Times New Roman" w:cs="Times New Roman"/>
          <w:sz w:val="28"/>
          <w:szCs w:val="28"/>
        </w:rPr>
        <w:t>муниципальных</w:t>
      </w:r>
      <w:r w:rsidR="00755D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>гражданских служащих</w:t>
      </w:r>
      <w:r w:rsidR="00755DEE">
        <w:rPr>
          <w:rFonts w:ascii="Times New Roman" w:hAnsi="Times New Roman" w:cs="Times New Roman"/>
          <w:sz w:val="28"/>
          <w:szCs w:val="28"/>
        </w:rPr>
        <w:t xml:space="preserve"> (должностных лиц администрации)</w:t>
      </w:r>
      <w:r w:rsidRPr="00074774">
        <w:rPr>
          <w:rFonts w:ascii="Times New Roman" w:hAnsi="Times New Roman" w:cs="Times New Roman"/>
          <w:sz w:val="28"/>
          <w:szCs w:val="28"/>
        </w:rPr>
        <w:t>, которым поручается проведение контрольного мероприятия, с указанием руководителя контрольной группы;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7) должности, фамилии, имена и отчества (при наличии) экспертов, специалистов в случае их привлечения к проведению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В программе проведения контрольного мероприятия указываются наименование объекта (субъекта) контроля, тема контрольного мероприятия, перечень основных вопросов, подлежащих изучению в ходе контрольного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В случае выявления в ходе осуществления контрольного мероприятия фактов, указывающих на необходимость в рамках установленной темы контрольного мероприятия изучения дополнительных вопросов, изменения срока проведения контрольных действий, привлечения для его проведения</w:t>
      </w:r>
      <w:r w:rsidR="00FD70AA">
        <w:rPr>
          <w:rFonts w:ascii="Times New Roman" w:hAnsi="Times New Roman" w:cs="Times New Roman"/>
          <w:sz w:val="28"/>
          <w:szCs w:val="28"/>
        </w:rPr>
        <w:t xml:space="preserve"> иных должностных лиц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эксп</w:t>
      </w:r>
      <w:r w:rsidR="00FD70AA">
        <w:rPr>
          <w:rFonts w:ascii="Times New Roman" w:hAnsi="Times New Roman" w:cs="Times New Roman"/>
          <w:sz w:val="28"/>
          <w:szCs w:val="28"/>
        </w:rPr>
        <w:t>ертов или специалистов, в постановлении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или программу контрольного мероприятия вносятся соответствующие изменения.</w:t>
      </w:r>
      <w:proofErr w:type="gramEnd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Решение</w:t>
      </w:r>
      <w:r w:rsidR="00FD70AA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 или программу контрольного мероприятия пр</w:t>
      </w:r>
      <w:r w:rsidR="00FD70AA">
        <w:rPr>
          <w:rFonts w:ascii="Times New Roman" w:hAnsi="Times New Roman" w:cs="Times New Roman"/>
          <w:sz w:val="28"/>
          <w:szCs w:val="28"/>
        </w:rPr>
        <w:t>инимается начальником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 срок не позднее 3 рабочих дней, следующих за днем поступления письменного мотивированного обращения руководителя структурного подразделения, уполномоченного на проведение контрольного мероприятия, и оформляется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27. Проведение контрольного мероприятия может быть приостановлено: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при отсутствии объекта (субъекта) контроля по его местонахождению в соответствии с учредительными документами;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при отсутств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>бъекта (субъекта) контроля документов, необходимых для проведения контрольного мероприятия, либо в случае получения отказа от предоставления таких документов;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на период проведения встречной проверки;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4) на период организации и проведения экспертиз;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5) на период исполнения запросов, направленных в компетентные государственные органы;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6) при наличии обстоятельств, которые делают невозможным дальнейшее проведение проверки (ревизии) по причинам, не зависящим от проверочной (ревизионной) группы, включая наступление обстоятельств непреодолимой силы.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5"/>
      <w:bookmarkEnd w:id="3"/>
      <w:r w:rsidRPr="00074774">
        <w:rPr>
          <w:rFonts w:ascii="Times New Roman" w:hAnsi="Times New Roman" w:cs="Times New Roman"/>
          <w:sz w:val="28"/>
          <w:szCs w:val="28"/>
        </w:rPr>
        <w:t>28. Решение о приостановлении контрольного мероприятия пр</w:t>
      </w:r>
      <w:r w:rsidR="00FD70AA">
        <w:rPr>
          <w:rFonts w:ascii="Times New Roman" w:hAnsi="Times New Roman" w:cs="Times New Roman"/>
          <w:sz w:val="28"/>
          <w:szCs w:val="28"/>
        </w:rPr>
        <w:t>инимается начальником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 срок не позднее 3 рабочих дней, следующих за днем поступления письменного мотивированного обращения руководителя структурного подразделения, уполномоченного на проведение контрольного мероприятия, и оформляется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7753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53C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753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На время приостановления контрольного мероприятия течение срока его проведения прерывается, но не более чем на шесть месяцев.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lastRenderedPageBreak/>
        <w:t>29. Решение о возобновлении контрольного мероприятия пр</w:t>
      </w:r>
      <w:r w:rsidR="00FD70AA">
        <w:rPr>
          <w:rFonts w:ascii="Times New Roman" w:hAnsi="Times New Roman" w:cs="Times New Roman"/>
          <w:sz w:val="28"/>
          <w:szCs w:val="28"/>
        </w:rPr>
        <w:t>инимается начальником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после устранения причин приостановления контрольного мероприятия в срок не позднее 3 рабочих дней, следующих за днем поступления письменного мотивированного обращения руководителя структурного подразделения, уполномоченного на проведение контрольного мероприятия, и оформляется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30. Проведение контрольного мероприятия может быть прекращено в случае не</w:t>
      </w:r>
      <w:r w:rsidR="00FD70AA">
        <w:rPr>
          <w:rFonts w:ascii="Times New Roman" w:hAnsi="Times New Roman" w:cs="Times New Roman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 xml:space="preserve">устранения в срок, указанный в </w:t>
      </w:r>
      <w:hyperlink w:anchor="P12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28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причин, явившихся основанием для приостановления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Решение о прекращении контрольного мероприятия пр</w:t>
      </w:r>
      <w:r w:rsidR="00FD70AA">
        <w:rPr>
          <w:rFonts w:ascii="Times New Roman" w:hAnsi="Times New Roman" w:cs="Times New Roman"/>
          <w:sz w:val="28"/>
          <w:szCs w:val="28"/>
        </w:rPr>
        <w:t>инимается начальником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 срок не позднее 3 рабочих дней, следующих за днем поступления письменного мотивированного обращения руководителя структурного подразделения, уполномоченного на проведение контрольного мероприятия, и оформляется </w:t>
      </w:r>
      <w:r w:rsidR="00FD70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31. Проведение контрольного мероприятия включает подготовку к его проведению, осуществление контрольных действий в отношении объекта (субъекта) контроля и оформление результатов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32.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При подготовке к проведению контрольных действий руководитель контрольной группы (должностное лицо, уполномоченное на проведение контрольного мероприятия) уведомляет объект (субъект) контроля о проведении в отношении него контрольного мероприятия, осуществляет подготовку документов, необходимых для его проведения, знакомится и (или) организует ознакомление членов контрольной группы с информацией и документами, необходимыми для проведения контрольного мероприятия.</w:t>
      </w:r>
      <w:proofErr w:type="gramEnd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33. Осуществление контрольных действий заключается в документальном и фактическом изучении финансово-хозяйственных операций объекта (субъекта) контроля по вопросам программы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34. Контрольные действия по документальному изучению проводятся по финансовым, бухгалтерским, отчетным, распорядительным документам, документам о планировании и осуществлении закупок и иным документам объекта (субъекта) контроля путем анализа и оценки полученной из них информации с учетом информации по письменным объяснениям, справкам и сведениям должностных, материально ответственных и иных лиц объекта (субъекта) контроля.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35. 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результаты контрольных действий по фактическому изучению деятельности объекта (субъекта) контроля оформляется соответствующими актами.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36. При проведении контрольных действий руководителем контрольной группы (должностным лицом, уполномоченным на проведение контрольного мероприятия) устанавливается объем выборки и ее состав в целях получения доказательств, необходимых и достаточных для подтверждения результатов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37. Контрольные действия проводятся сплошным или выборочным способом.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одному вопросу программы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Выборочный способ заключается в проведении контрольного действия в отношении части финансовых и хозяйственных операций, относящихся к одному вопросу программы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38. Срок проведения контрольных действий определяется исходя из цели и предмета контрольного мероприятия, объема предстоящих контрольных действий, особенностей деятельности объекта (субъекта) контроля и других обстоятельств.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39. Срок проведения контрольных действий устанавливается в пределах 45 рабочих дней.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40. На основании письменного мотивированного обращения руководителя структурного подразделения, уполномоченного на проведение контрольного мероприя</w:t>
      </w:r>
      <w:r w:rsidR="00FD70AA">
        <w:rPr>
          <w:rFonts w:ascii="Times New Roman" w:hAnsi="Times New Roman" w:cs="Times New Roman"/>
          <w:sz w:val="28"/>
          <w:szCs w:val="28"/>
        </w:rPr>
        <w:t>тия, начальник отдела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вправе продлить срок проведения контрольных действий не более чем на 45 рабочих дней, уведомив о продлении срока контрольных действий объект (субъект) контроля не позднее 3 рабочих дней со дня принятия соответствующего решения.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41. Объекты (субъекты) контроля (их должностные лица) обязаны: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1) выполнять законные требования должностных лиц, указанных в </w:t>
      </w:r>
      <w:hyperlink w:anchor="P6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в том числе осуществлять проставление отметок о получении документов (копий документов) в соответствии с требованиями настоящего Порядка;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2) представлять своевременно и в полном объеме должностным лицам, указанным в </w:t>
      </w:r>
      <w:hyperlink w:anchor="P6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по их запросам информацию, документы и материалы, необходимые для проведения контрольных мероприятий;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lastRenderedPageBreak/>
        <w:t>3) не препятствовать проведению контрольного мероприятия, в том числе незамедлительно предоставлять должностным лицам, принимающим участие в проведении выездного контрольного мероприятия, допуск в помещения и на территории, которые занимают объекты (субъекты) контроля;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4) создавать надлежащие условия для проведения контрольного мероприятия, в том числе с момента прибытия на объект (субъект) контроля обеспечивать должностных лиц, принимающих участие в проведении контрольных мероприятий, транспортом, помещениями, мебелью, организационной техникой, средствами связи, необходимыми для проведения контрольных мероприятий.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42. Объекты (субъекты) контроля (их должностные лица) имеют право: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обжаловать решения и д</w:t>
      </w:r>
      <w:r w:rsidR="00FD70AA">
        <w:rPr>
          <w:rFonts w:ascii="Times New Roman" w:hAnsi="Times New Roman" w:cs="Times New Roman"/>
          <w:sz w:val="28"/>
          <w:szCs w:val="28"/>
        </w:rPr>
        <w:t>ействия (бездействие)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и его должностных лиц в порядке, установленном действующим законодательством Российской Федерации;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3) п</w:t>
      </w:r>
      <w:r w:rsidR="00FD70AA">
        <w:rPr>
          <w:rFonts w:ascii="Times New Roman" w:hAnsi="Times New Roman" w:cs="Times New Roman"/>
          <w:sz w:val="28"/>
          <w:szCs w:val="28"/>
        </w:rPr>
        <w:t>редставлять в администрацию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возражения в письменной форме на акт ревизии (проверки) или заключение в соответствии с настоящим Порядком.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43. Запросы о представлении документов и информации, предусмотренные настоящим Порядком, вручаются под роспись уполномоченному представителю объекта (субъекта)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44. Срок представления объектом (субъектом) контроля документов, материалов и информации на письменный запрос должностного лица, указанного в </w:t>
      </w:r>
      <w:hyperlink w:anchor="P65" w:history="1">
        <w:r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устанавливается в таком запросе и исчисляется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его получения. При этом устанавливаемый срок не может составлять менее двух рабочих дней.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45. Документы, материалы и информация, необходимые для проведения контрольных действий, представляются в подлинниках или их копиях, заверенных объектами (субъектами) контроля в установленном порядке.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46. Проведение контрольного мероприятия подлежит документированию.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 xml:space="preserve">В состав материалов контрольного мероприятия включаются заверенная в установленном порядке копия </w:t>
      </w:r>
      <w:r w:rsidR="0001547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1547D" w:rsidRPr="00074774">
        <w:rPr>
          <w:rFonts w:ascii="Times New Roman" w:hAnsi="Times New Roman" w:cs="Times New Roman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 xml:space="preserve">о проведении контрольного мероприятия, акт проверки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(ревизии) или заключение по результатам обследования, представления, предписания, информация об устранении нарушений, уведомления о применении бюджетных мер принуждения, копии документов по административному производству, возражения объектов (субъектов) контроля и ответы на них, иные документы, относящиеся к контрольному мероприятию.</w:t>
      </w:r>
      <w:proofErr w:type="gramEnd"/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47. Результаты контрольных действий подлежат оформлению в письменном виде актом в случае проведения проверки, ревизии или заключением - в случае проведения обследования.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48. Акт ревизии (проверки) или заключение состоят из текста акта или заключения соответственно и приложений, на которые имеются ссылки в тексте (документы, заверенные в установленном порядке копии документов, объяснения должностных и материально ответственных лиц и т.п.).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49. 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повлекших причинение ущерба </w:t>
      </w:r>
      <w:proofErr w:type="spellStart"/>
      <w:r w:rsidR="00755DEE">
        <w:rPr>
          <w:rFonts w:ascii="Times New Roman" w:hAnsi="Times New Roman" w:cs="Times New Roman"/>
          <w:sz w:val="28"/>
          <w:szCs w:val="28"/>
        </w:rPr>
        <w:t>Барабинскому</w:t>
      </w:r>
      <w:proofErr w:type="spellEnd"/>
      <w:r w:rsidR="00755DEE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074774">
        <w:rPr>
          <w:rFonts w:ascii="Times New Roman" w:hAnsi="Times New Roman" w:cs="Times New Roman"/>
          <w:sz w:val="28"/>
          <w:szCs w:val="28"/>
        </w:rPr>
        <w:t>, в акте ревизии (проверки) указывается размер причиненного ущерба, выявленного в результате проведения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50. Акт ревизии (проверки) или заключение составляется в двух экземплярах и подписывается должностными лицами </w:t>
      </w:r>
      <w:r w:rsidR="0001547D">
        <w:rPr>
          <w:rFonts w:ascii="Times New Roman" w:hAnsi="Times New Roman" w:cs="Times New Roman"/>
          <w:sz w:val="28"/>
          <w:szCs w:val="28"/>
        </w:rPr>
        <w:t>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проводившими контрольное мероприятие, иными лицами (в случае их привлечения к проведению контрольного мероприятия) не позднее 15 рабочих дней, следующих за днем окончания контрольн</w:t>
      </w:r>
      <w:r w:rsidR="0001547D">
        <w:rPr>
          <w:rFonts w:ascii="Times New Roman" w:hAnsi="Times New Roman" w:cs="Times New Roman"/>
          <w:sz w:val="28"/>
          <w:szCs w:val="28"/>
        </w:rPr>
        <w:t>ых действий, указанных в постановлении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мероприятия. Первый экземпляр акта ревизии (проверки) или </w:t>
      </w:r>
      <w:r w:rsidR="0001547D">
        <w:rPr>
          <w:rFonts w:ascii="Times New Roman" w:hAnsi="Times New Roman" w:cs="Times New Roman"/>
          <w:sz w:val="28"/>
          <w:szCs w:val="28"/>
        </w:rPr>
        <w:t>заключения остается в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>, второй экземпляр в течение 3 рабочих дней со дня его подписания должен быть вручен объекту (субъекту) контроля под расписку, направлен по почте заказным письмом по месту нахождения объекта (субъекта) контроля или передан иным способом, свидетельствующим о дате его получения.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51. В течение 10 рабочих дней со дня получения акта ревизии (проверки) или заключения объект (субъект) контроля</w:t>
      </w:r>
      <w:r w:rsidR="0001547D">
        <w:rPr>
          <w:rFonts w:ascii="Times New Roman" w:hAnsi="Times New Roman" w:cs="Times New Roman"/>
          <w:sz w:val="28"/>
          <w:szCs w:val="28"/>
        </w:rPr>
        <w:t xml:space="preserve"> вправе представить в администрацию</w:t>
      </w:r>
      <w:r w:rsidRPr="00074774">
        <w:rPr>
          <w:rFonts w:ascii="Times New Roman" w:hAnsi="Times New Roman" w:cs="Times New Roman"/>
          <w:sz w:val="28"/>
          <w:szCs w:val="28"/>
        </w:rPr>
        <w:t xml:space="preserve"> мотивированные письменные возражения на него с приложением копий подтверждающих документов, на которые имеются ссылки в представленных возражениях, заверенных объектом (субъектом) контроля в установленном порядке. Письменные возражения объекта (субъекта) контроля приобщаются к материалам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52. Возражения, представленные после указанного срока, рассмотрению не подлежат и возвращаются объекту (субъекту) контроля.</w:t>
      </w:r>
    </w:p>
    <w:p w:rsidR="00576C83" w:rsidRPr="00074774" w:rsidRDefault="000154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Должностные лица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, проводившие контрольное </w:t>
      </w:r>
      <w:r w:rsidR="00576C83" w:rsidRPr="00074774">
        <w:rPr>
          <w:rFonts w:ascii="Times New Roman" w:hAnsi="Times New Roman" w:cs="Times New Roman"/>
          <w:sz w:val="28"/>
          <w:szCs w:val="28"/>
        </w:rPr>
        <w:lastRenderedPageBreak/>
        <w:t>мероприятие, иные лица (в случае их привлечения к проведению контрольного мероприятия) в срок, установ</w:t>
      </w:r>
      <w:r>
        <w:rPr>
          <w:rFonts w:ascii="Times New Roman" w:hAnsi="Times New Roman" w:cs="Times New Roman"/>
          <w:sz w:val="28"/>
          <w:szCs w:val="28"/>
        </w:rPr>
        <w:t>ленный правовым актом администрации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, но не позднее срока, предусмотренного </w:t>
      </w:r>
      <w:hyperlink w:anchor="P162" w:history="1">
        <w:r w:rsidR="00576C83" w:rsidRPr="00074774">
          <w:rPr>
            <w:rFonts w:ascii="Times New Roman" w:hAnsi="Times New Roman" w:cs="Times New Roman"/>
            <w:color w:val="0000FF"/>
            <w:sz w:val="28"/>
            <w:szCs w:val="28"/>
          </w:rPr>
          <w:t>пунктом 54</w:t>
        </w:r>
      </w:hyperlink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настоящего Порядка, обязаны проверить правильность фактов, изложенных в представленных возражениях объекта (субъекта) контроля, и подготовить по ним мотивированное заключение об обоснованности (частичной обоснованности, необоснованности) представленных возражений, которое приобщается к материалам контрольного</w:t>
      </w:r>
      <w:proofErr w:type="gramEnd"/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2"/>
      <w:bookmarkEnd w:id="4"/>
      <w:r w:rsidRPr="00074774">
        <w:rPr>
          <w:rFonts w:ascii="Times New Roman" w:hAnsi="Times New Roman" w:cs="Times New Roman"/>
          <w:sz w:val="28"/>
          <w:szCs w:val="28"/>
        </w:rPr>
        <w:t>54. Материалы контрольного мероприятия подлежат рас</w:t>
      </w:r>
      <w:r w:rsidR="0001547D">
        <w:rPr>
          <w:rFonts w:ascii="Times New Roman" w:hAnsi="Times New Roman" w:cs="Times New Roman"/>
          <w:sz w:val="28"/>
          <w:szCs w:val="28"/>
        </w:rPr>
        <w:t xml:space="preserve">смотрению </w:t>
      </w:r>
      <w:r w:rsidR="007753C1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7753C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753C1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2F24C7">
        <w:rPr>
          <w:rFonts w:ascii="Times New Roman" w:hAnsi="Times New Roman" w:cs="Times New Roman"/>
          <w:sz w:val="28"/>
          <w:szCs w:val="28"/>
        </w:rPr>
        <w:t xml:space="preserve">Первым заместителем Главы администрации </w:t>
      </w:r>
      <w:proofErr w:type="spellStart"/>
      <w:r w:rsidR="002F24C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F24C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74774">
        <w:rPr>
          <w:rFonts w:ascii="Times New Roman" w:hAnsi="Times New Roman" w:cs="Times New Roman"/>
          <w:sz w:val="28"/>
          <w:szCs w:val="28"/>
        </w:rPr>
        <w:t>в течение 40 рабочих дней, следующих за датой подписания акта ревизии (проверки) или заключения.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материалов контрольного </w:t>
      </w:r>
      <w:r w:rsidR="0001547D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074774">
        <w:rPr>
          <w:rFonts w:ascii="Times New Roman" w:hAnsi="Times New Roman" w:cs="Times New Roman"/>
          <w:sz w:val="28"/>
          <w:szCs w:val="28"/>
        </w:rPr>
        <w:t>принимает</w:t>
      </w:r>
      <w:r w:rsidR="002F24C7">
        <w:rPr>
          <w:rFonts w:ascii="Times New Roman" w:hAnsi="Times New Roman" w:cs="Times New Roman"/>
          <w:sz w:val="28"/>
          <w:szCs w:val="28"/>
        </w:rPr>
        <w:t>ся</w:t>
      </w:r>
      <w:r w:rsidRPr="00074774">
        <w:rPr>
          <w:rFonts w:ascii="Times New Roman" w:hAnsi="Times New Roman" w:cs="Times New Roman"/>
          <w:sz w:val="28"/>
          <w:szCs w:val="28"/>
        </w:rPr>
        <w:t xml:space="preserve"> решение: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1) об итогах контрольного мероприятия: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а) об утверждении итогов контрольного мероприятия в соответствии с актом (заключением) о результатах контрольного мероприятия, в том числе о признании необоснованными представленных объектом (субъектом) контроля возражений;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б) об изменении выводов, содержащихся в акте (заключении) о результатах контрольного мероприятия, в том числе при признании представленных объектом (субъектом) контроля возражений обоснованными или частично обоснованными;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7"/>
      <w:bookmarkEnd w:id="5"/>
      <w:r w:rsidRPr="00074774">
        <w:rPr>
          <w:rFonts w:ascii="Times New Roman" w:hAnsi="Times New Roman" w:cs="Times New Roman"/>
          <w:sz w:val="28"/>
          <w:szCs w:val="28"/>
        </w:rPr>
        <w:t>в) о назначении внепланового контрольного мероприятия, в том числе при необходимости проверки представленных объектом (субъектом) контроля возражений, а также дополнительных документов и материалов, влияющих на выводы, сделанные по результатам контрольного мероприятия;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2) о реализации итогов контрольного мероприятия: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а) о направлении предписания и (или) представления объекту (субъекту) контроля и (либо) наличии оснований для направления уведомления о применении бюджетных мер принуждения;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б) об отсутствии оснований для направления предписания, представления и уведомления о применении бюджетных мер принуждения.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55. Датой завершения контрольного мероприятия является дата вынесения </w:t>
      </w:r>
      <w:r w:rsidR="007753C1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7753C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753C1">
        <w:rPr>
          <w:rFonts w:ascii="Times New Roman" w:hAnsi="Times New Roman" w:cs="Times New Roman"/>
          <w:sz w:val="28"/>
          <w:szCs w:val="28"/>
        </w:rPr>
        <w:t xml:space="preserve"> района, Первым заместителем Главы администрации </w:t>
      </w:r>
      <w:proofErr w:type="spellStart"/>
      <w:r w:rsidR="007753C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753C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74774">
        <w:rPr>
          <w:rFonts w:ascii="Times New Roman" w:hAnsi="Times New Roman" w:cs="Times New Roman"/>
          <w:sz w:val="28"/>
          <w:szCs w:val="28"/>
        </w:rPr>
        <w:t>решения по результатам рассмотрения материалов контрольного мероприятия.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lastRenderedPageBreak/>
        <w:t>56. Решение о результатах рассмотрения материалов контрольного мероприятия должно быть вручено объекту (субъекту) контроля под расписку, направлено по почте заказным письмом по месту нахождения объекта (субъекта) контроля или передано иным способом, свидетельствующим о дате его получения в течение 3 рабочих дней, следующих за днем его вынесения.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 xml:space="preserve">57. В соответствии </w:t>
      </w:r>
      <w:r w:rsidR="0001547D">
        <w:rPr>
          <w:rFonts w:ascii="Times New Roman" w:hAnsi="Times New Roman" w:cs="Times New Roman"/>
          <w:sz w:val="28"/>
          <w:szCs w:val="28"/>
        </w:rPr>
        <w:t>с решением</w:t>
      </w:r>
      <w:r w:rsidRPr="00074774">
        <w:rPr>
          <w:rFonts w:ascii="Times New Roman" w:hAnsi="Times New Roman" w:cs="Times New Roman"/>
          <w:sz w:val="28"/>
          <w:szCs w:val="28"/>
        </w:rPr>
        <w:t>, принятым по результатам рассмотрения материалов контр</w:t>
      </w:r>
      <w:r w:rsidR="0001547D">
        <w:rPr>
          <w:rFonts w:ascii="Times New Roman" w:hAnsi="Times New Roman" w:cs="Times New Roman"/>
          <w:sz w:val="28"/>
          <w:szCs w:val="28"/>
        </w:rPr>
        <w:t>ольного мероприятия, администрацией</w:t>
      </w:r>
      <w:r w:rsidRPr="00074774">
        <w:rPr>
          <w:rFonts w:ascii="Times New Roman" w:hAnsi="Times New Roman" w:cs="Times New Roman"/>
          <w:sz w:val="28"/>
          <w:szCs w:val="28"/>
        </w:rPr>
        <w:t xml:space="preserve"> может быть выдано: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774">
        <w:rPr>
          <w:rFonts w:ascii="Times New Roman" w:hAnsi="Times New Roman" w:cs="Times New Roman"/>
          <w:sz w:val="28"/>
          <w:szCs w:val="28"/>
        </w:rPr>
        <w:t>1) представление, содержащее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государственных (муниципальных)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контроля, а также требования о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мер по устранению причин и условий таких нарушений или требования о возврате предоставленных средств в бюджет;</w:t>
      </w:r>
    </w:p>
    <w:p w:rsidR="00576C83" w:rsidRPr="00755DEE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774">
        <w:rPr>
          <w:rFonts w:ascii="Times New Roman" w:hAnsi="Times New Roman" w:cs="Times New Roman"/>
          <w:sz w:val="28"/>
          <w:szCs w:val="28"/>
        </w:rPr>
        <w:t>2) предписание, содержащее требование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государственных (муниципальных)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возмещении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причиненного </w:t>
      </w:r>
      <w:r w:rsidRPr="00755DEE">
        <w:rPr>
          <w:rFonts w:ascii="Times New Roman" w:hAnsi="Times New Roman" w:cs="Times New Roman"/>
          <w:sz w:val="28"/>
          <w:szCs w:val="28"/>
        </w:rPr>
        <w:t xml:space="preserve">ущерба </w:t>
      </w:r>
      <w:proofErr w:type="spellStart"/>
      <w:r w:rsidR="00755DEE" w:rsidRPr="00755DEE">
        <w:rPr>
          <w:rFonts w:ascii="Times New Roman" w:hAnsi="Times New Roman" w:cs="Times New Roman"/>
          <w:sz w:val="28"/>
          <w:szCs w:val="28"/>
        </w:rPr>
        <w:t>Барабинскому</w:t>
      </w:r>
      <w:proofErr w:type="spellEnd"/>
      <w:r w:rsidR="00755DEE" w:rsidRPr="00755DEE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755DEE">
        <w:rPr>
          <w:rFonts w:ascii="Times New Roman" w:hAnsi="Times New Roman" w:cs="Times New Roman"/>
          <w:sz w:val="28"/>
          <w:szCs w:val="28"/>
        </w:rPr>
        <w:t>;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58. Предс</w:t>
      </w:r>
      <w:r w:rsidR="0001547D">
        <w:rPr>
          <w:rFonts w:ascii="Times New Roman" w:hAnsi="Times New Roman" w:cs="Times New Roman"/>
          <w:sz w:val="28"/>
          <w:szCs w:val="28"/>
        </w:rPr>
        <w:t>тавления, предпи</w:t>
      </w:r>
      <w:r w:rsidR="00F7177B">
        <w:rPr>
          <w:rFonts w:ascii="Times New Roman" w:hAnsi="Times New Roman" w:cs="Times New Roman"/>
          <w:sz w:val="28"/>
          <w:szCs w:val="28"/>
        </w:rPr>
        <w:t>сания администрацией</w:t>
      </w:r>
      <w:r w:rsidRPr="00074774">
        <w:rPr>
          <w:rFonts w:ascii="Times New Roman" w:hAnsi="Times New Roman" w:cs="Times New Roman"/>
          <w:sz w:val="28"/>
          <w:szCs w:val="28"/>
        </w:rPr>
        <w:t xml:space="preserve"> выносятся в срок не позднее 20 рабочих дней, следующих за днем принятия решения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их направлении.</w:t>
      </w:r>
    </w:p>
    <w:p w:rsidR="00576C83" w:rsidRPr="00074774" w:rsidRDefault="000154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 Вынесенное администрацией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представление и (или) предписание должно быть вручено объекту (субъекту) контроля под расписку, направлено по почте заказным письмом по месту нахождения объекта (субъекта) контроля или передано иным способом, свидетельствующим о дате его получения в течение 3 рабочих дней, следующих за днем его вынесения.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60. Срок рассмотрения информации, содержащейся в представлении, устанавливается в этом представлении. В случае если такой срок в представлении не указан, информация, содержащаяся в представлении, рассматривается в течение 30 дней со дня его получения.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F45971">
        <w:rPr>
          <w:rFonts w:ascii="Times New Roman" w:hAnsi="Times New Roman" w:cs="Times New Roman"/>
          <w:sz w:val="28"/>
          <w:szCs w:val="28"/>
        </w:rPr>
        <w:t>1</w:t>
      </w:r>
      <w:r w:rsidRPr="00074774">
        <w:rPr>
          <w:rFonts w:ascii="Times New Roman" w:hAnsi="Times New Roman" w:cs="Times New Roman"/>
          <w:sz w:val="28"/>
          <w:szCs w:val="28"/>
        </w:rPr>
        <w:t xml:space="preserve">. Срок исполнения требований, содержащихся в предписании, </w:t>
      </w:r>
      <w:r w:rsidRPr="00074774">
        <w:rPr>
          <w:rFonts w:ascii="Times New Roman" w:hAnsi="Times New Roman" w:cs="Times New Roman"/>
          <w:sz w:val="28"/>
          <w:szCs w:val="28"/>
        </w:rPr>
        <w:lastRenderedPageBreak/>
        <w:t>устанавливается в этом предписании.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F45971">
        <w:rPr>
          <w:rFonts w:ascii="Times New Roman" w:hAnsi="Times New Roman" w:cs="Times New Roman"/>
          <w:sz w:val="28"/>
          <w:szCs w:val="28"/>
        </w:rPr>
        <w:t>2</w:t>
      </w:r>
      <w:r w:rsidRPr="00074774">
        <w:rPr>
          <w:rFonts w:ascii="Times New Roman" w:hAnsi="Times New Roman" w:cs="Times New Roman"/>
          <w:sz w:val="28"/>
          <w:szCs w:val="28"/>
        </w:rPr>
        <w:t xml:space="preserve">. </w:t>
      </w:r>
      <w:r w:rsidR="00C63765">
        <w:rPr>
          <w:rFonts w:ascii="Times New Roman" w:hAnsi="Times New Roman" w:cs="Times New Roman"/>
          <w:sz w:val="28"/>
          <w:szCs w:val="28"/>
        </w:rPr>
        <w:t xml:space="preserve"> </w:t>
      </w:r>
      <w:r w:rsidRPr="00074774">
        <w:rPr>
          <w:rFonts w:ascii="Times New Roman" w:hAnsi="Times New Roman" w:cs="Times New Roman"/>
          <w:sz w:val="28"/>
          <w:szCs w:val="28"/>
        </w:rPr>
        <w:t xml:space="preserve"> По мотивированному обращению объекта (субъекта) контроля срок исполнения представления и (или) пр</w:t>
      </w:r>
      <w:r w:rsidR="0001547D">
        <w:rPr>
          <w:rFonts w:ascii="Times New Roman" w:hAnsi="Times New Roman" w:cs="Times New Roman"/>
          <w:sz w:val="28"/>
          <w:szCs w:val="28"/>
        </w:rPr>
        <w:t>едписания начальником отдела контрактной системы</w:t>
      </w:r>
      <w:r w:rsidRPr="00074774">
        <w:rPr>
          <w:rFonts w:ascii="Times New Roman" w:hAnsi="Times New Roman" w:cs="Times New Roman"/>
          <w:sz w:val="28"/>
          <w:szCs w:val="28"/>
        </w:rPr>
        <w:t xml:space="preserve"> может быть продлен.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C63765">
        <w:rPr>
          <w:rFonts w:ascii="Times New Roman" w:hAnsi="Times New Roman" w:cs="Times New Roman"/>
          <w:sz w:val="28"/>
          <w:szCs w:val="28"/>
        </w:rPr>
        <w:t>3</w:t>
      </w:r>
      <w:r w:rsidRPr="00074774">
        <w:rPr>
          <w:rFonts w:ascii="Times New Roman" w:hAnsi="Times New Roman" w:cs="Times New Roman"/>
          <w:sz w:val="28"/>
          <w:szCs w:val="28"/>
        </w:rPr>
        <w:t>. Отмена представлений и (или) пре</w:t>
      </w:r>
      <w:r w:rsidR="004E034A">
        <w:rPr>
          <w:rFonts w:ascii="Times New Roman" w:hAnsi="Times New Roman" w:cs="Times New Roman"/>
          <w:sz w:val="28"/>
          <w:szCs w:val="28"/>
        </w:rPr>
        <w:t>дписаний, вынесенных администрацией</w:t>
      </w:r>
      <w:r w:rsidRPr="00074774">
        <w:rPr>
          <w:rFonts w:ascii="Times New Roman" w:hAnsi="Times New Roman" w:cs="Times New Roman"/>
          <w:sz w:val="28"/>
          <w:szCs w:val="28"/>
        </w:rPr>
        <w:t>, осуществляется в судебном порядке.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C63765">
        <w:rPr>
          <w:rFonts w:ascii="Times New Roman" w:hAnsi="Times New Roman" w:cs="Times New Roman"/>
          <w:sz w:val="28"/>
          <w:szCs w:val="28"/>
        </w:rPr>
        <w:t>4</w:t>
      </w:r>
      <w:r w:rsidRPr="00074774">
        <w:rPr>
          <w:rFonts w:ascii="Times New Roman" w:hAnsi="Times New Roman" w:cs="Times New Roman"/>
          <w:sz w:val="28"/>
          <w:szCs w:val="28"/>
        </w:rPr>
        <w:t>. Уполномоче</w:t>
      </w:r>
      <w:r w:rsidR="004E034A">
        <w:rPr>
          <w:rFonts w:ascii="Times New Roman" w:hAnsi="Times New Roman" w:cs="Times New Roman"/>
          <w:sz w:val="28"/>
          <w:szCs w:val="28"/>
        </w:rPr>
        <w:t>нные должностные лица администрации</w:t>
      </w:r>
      <w:r w:rsidRPr="00074774">
        <w:rPr>
          <w:rFonts w:ascii="Times New Roman" w:hAnsi="Times New Roman" w:cs="Times New Roman"/>
          <w:sz w:val="28"/>
          <w:szCs w:val="28"/>
        </w:rPr>
        <w:t xml:space="preserve"> осуществляют </w:t>
      </w:r>
      <w:proofErr w:type="gramStart"/>
      <w:r w:rsidRPr="000747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4774">
        <w:rPr>
          <w:rFonts w:ascii="Times New Roman" w:hAnsi="Times New Roman" w:cs="Times New Roman"/>
          <w:sz w:val="28"/>
          <w:szCs w:val="28"/>
        </w:rPr>
        <w:t xml:space="preserve"> своевременным исполнением объектами (субъектами) контроля представлений и предписаний. В случае неисполнения выданного представления, предписания</w:t>
      </w:r>
      <w:r w:rsidR="004E034A">
        <w:rPr>
          <w:rFonts w:ascii="Times New Roman" w:hAnsi="Times New Roman" w:cs="Times New Roman"/>
          <w:sz w:val="28"/>
          <w:szCs w:val="28"/>
        </w:rPr>
        <w:t xml:space="preserve"> в установленный срок администрация</w:t>
      </w:r>
      <w:r w:rsidRPr="00074774">
        <w:rPr>
          <w:rFonts w:ascii="Times New Roman" w:hAnsi="Times New Roman" w:cs="Times New Roman"/>
          <w:sz w:val="28"/>
          <w:szCs w:val="28"/>
        </w:rPr>
        <w:t xml:space="preserve"> применяет к не исполнившему такое представление и (или) предписание объекту (субъекту) контроля меры ответственности в соответствии с законодательством Российской Федерации.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C63765">
        <w:rPr>
          <w:rFonts w:ascii="Times New Roman" w:hAnsi="Times New Roman" w:cs="Times New Roman"/>
          <w:sz w:val="28"/>
          <w:szCs w:val="28"/>
        </w:rPr>
        <w:t>5</w:t>
      </w:r>
      <w:r w:rsidRPr="00074774">
        <w:rPr>
          <w:rFonts w:ascii="Times New Roman" w:hAnsi="Times New Roman" w:cs="Times New Roman"/>
          <w:sz w:val="28"/>
          <w:szCs w:val="28"/>
        </w:rPr>
        <w:t>. При выявлении в ходе проверки (ревизии</w:t>
      </w:r>
      <w:r w:rsidR="004E034A">
        <w:rPr>
          <w:rFonts w:ascii="Times New Roman" w:hAnsi="Times New Roman" w:cs="Times New Roman"/>
          <w:sz w:val="28"/>
          <w:szCs w:val="28"/>
        </w:rPr>
        <w:t>) бюджетных нарушений администрация</w:t>
      </w:r>
      <w:r w:rsidRPr="00074774">
        <w:rPr>
          <w:rFonts w:ascii="Times New Roman" w:hAnsi="Times New Roman" w:cs="Times New Roman"/>
          <w:sz w:val="28"/>
          <w:szCs w:val="28"/>
        </w:rPr>
        <w:t xml:space="preserve"> направляет финансовому органу не позднее 60 календарных дней после дня окончания проверки (ревизии) уведомление о применении бюджетных мер принуждения в порядке, установленном бюджетным законодательством Российской Федерации.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C63765">
        <w:rPr>
          <w:rFonts w:ascii="Times New Roman" w:hAnsi="Times New Roman" w:cs="Times New Roman"/>
          <w:sz w:val="28"/>
          <w:szCs w:val="28"/>
        </w:rPr>
        <w:t>6</w:t>
      </w:r>
      <w:r w:rsidRPr="00074774">
        <w:rPr>
          <w:rFonts w:ascii="Times New Roman" w:hAnsi="Times New Roman" w:cs="Times New Roman"/>
          <w:sz w:val="28"/>
          <w:szCs w:val="28"/>
        </w:rPr>
        <w:t>. При получении информации о совершении объектами (субъектами) контроля действий (бездействия), содержащих признаки административного правонарушения, осуществляется производство по делам об административных правонарушениях в соответствии с законодательством Российской Федерации или проводится внеплановая проверка в случае, если в поступившей информации недостаточно документов и сведений для осуществления административного производства.</w:t>
      </w:r>
    </w:p>
    <w:p w:rsidR="00576C83" w:rsidRPr="00074774" w:rsidRDefault="00576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6</w:t>
      </w:r>
      <w:r w:rsidR="00C63765">
        <w:rPr>
          <w:rFonts w:ascii="Times New Roman" w:hAnsi="Times New Roman" w:cs="Times New Roman"/>
          <w:sz w:val="28"/>
          <w:szCs w:val="28"/>
        </w:rPr>
        <w:t>7</w:t>
      </w:r>
      <w:r w:rsidRPr="00074774">
        <w:rPr>
          <w:rFonts w:ascii="Times New Roman" w:hAnsi="Times New Roman" w:cs="Times New Roman"/>
          <w:sz w:val="28"/>
          <w:szCs w:val="28"/>
        </w:rPr>
        <w:t>. При получении информации о совершении объектами (субъектами) контроля действий (бездействия), содержащих признаки уго</w:t>
      </w:r>
      <w:r w:rsidR="004E034A">
        <w:rPr>
          <w:rFonts w:ascii="Times New Roman" w:hAnsi="Times New Roman" w:cs="Times New Roman"/>
          <w:sz w:val="28"/>
          <w:szCs w:val="28"/>
        </w:rPr>
        <w:t>ловного преступления, администрация обязана</w:t>
      </w:r>
      <w:r w:rsidRPr="00074774">
        <w:rPr>
          <w:rFonts w:ascii="Times New Roman" w:hAnsi="Times New Roman" w:cs="Times New Roman"/>
          <w:sz w:val="28"/>
          <w:szCs w:val="28"/>
        </w:rPr>
        <w:t xml:space="preserve"> передать в правоохранительные органы информацию о таком факте и (или) документы, подтверждающие такой факт, в порядке, установленном законодательством Российской Федерации.</w:t>
      </w:r>
    </w:p>
    <w:p w:rsidR="00576C83" w:rsidRPr="00074774" w:rsidRDefault="00C637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576C83" w:rsidRPr="00074774">
        <w:rPr>
          <w:rFonts w:ascii="Times New Roman" w:hAnsi="Times New Roman" w:cs="Times New Roman"/>
          <w:sz w:val="28"/>
          <w:szCs w:val="28"/>
        </w:rPr>
        <w:t>. В случае выявления обстоятельств и фактов, свидетельствующих о признаках нарушений, относящихся к компетенции другого государственного органа (должностного лица), такие материалы направляются для рассмотрения в порядке, установленном законодательством Российской Федерации.</w:t>
      </w:r>
    </w:p>
    <w:p w:rsidR="00576C83" w:rsidRPr="00074774" w:rsidRDefault="00C637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576C83" w:rsidRPr="00074774">
        <w:rPr>
          <w:rFonts w:ascii="Times New Roman" w:hAnsi="Times New Roman" w:cs="Times New Roman"/>
          <w:sz w:val="28"/>
          <w:szCs w:val="28"/>
        </w:rPr>
        <w:t>. При выявлении нарушений в деятельности руководителя объекта (субъект</w:t>
      </w:r>
      <w:r w:rsidR="004E034A">
        <w:rPr>
          <w:rFonts w:ascii="Times New Roman" w:hAnsi="Times New Roman" w:cs="Times New Roman"/>
          <w:sz w:val="28"/>
          <w:szCs w:val="28"/>
        </w:rPr>
        <w:t>а) контроля администрацией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направляется информация о выявленных нарушениях в вышестоящий по отношению к проверяемому </w:t>
      </w:r>
      <w:r w:rsidR="00576C83" w:rsidRPr="00074774">
        <w:rPr>
          <w:rFonts w:ascii="Times New Roman" w:hAnsi="Times New Roman" w:cs="Times New Roman"/>
          <w:sz w:val="28"/>
          <w:szCs w:val="28"/>
        </w:rPr>
        <w:lastRenderedPageBreak/>
        <w:t>объекту (субъекту) контроля орган (должностному лицу) в целях принятия мер для привлечения виновного лица к дисциплинарной ответственности.</w:t>
      </w:r>
    </w:p>
    <w:p w:rsidR="00C63765" w:rsidRDefault="00C637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576C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V. Представление отчетности о результатах</w:t>
      </w:r>
    </w:p>
    <w:p w:rsidR="00576C83" w:rsidRPr="00074774" w:rsidRDefault="00576C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74">
        <w:rPr>
          <w:rFonts w:ascii="Times New Roman" w:hAnsi="Times New Roman" w:cs="Times New Roman"/>
          <w:sz w:val="28"/>
          <w:szCs w:val="28"/>
        </w:rPr>
        <w:t>контрольной деятельности</w:t>
      </w:r>
    </w:p>
    <w:p w:rsidR="00576C83" w:rsidRPr="00074774" w:rsidRDefault="00576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C83" w:rsidRPr="00074774" w:rsidRDefault="004E03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73. </w:t>
      </w:r>
      <w:r w:rsidR="00921A4D">
        <w:rPr>
          <w:rFonts w:ascii="Times New Roman" w:hAnsi="Times New Roman" w:cs="Times New Roman"/>
          <w:sz w:val="28"/>
          <w:szCs w:val="28"/>
        </w:rPr>
        <w:t>Отдел контрактной системы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направляет Г</w:t>
      </w:r>
      <w:r w:rsidR="00921A4D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921A4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1A4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ежегодный доклад о результатах контрольных мероприятий не позднее 1 марта года, следующего за отчетным периодом, а также доклад о результатах контрольных мероприятий за первое полугодие не позднее 1 августа текущего года.</w:t>
      </w:r>
    </w:p>
    <w:p w:rsidR="00576C83" w:rsidRPr="009B2674" w:rsidRDefault="004E03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 Администрация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 осуществляет размещение </w:t>
      </w:r>
      <w:r w:rsidR="009B2674" w:rsidRPr="00074774">
        <w:rPr>
          <w:rFonts w:ascii="Times New Roman" w:hAnsi="Times New Roman" w:cs="Times New Roman"/>
          <w:sz w:val="28"/>
          <w:szCs w:val="28"/>
        </w:rPr>
        <w:t>ежегодн</w:t>
      </w:r>
      <w:r w:rsidR="009B2674">
        <w:rPr>
          <w:rFonts w:ascii="Times New Roman" w:hAnsi="Times New Roman" w:cs="Times New Roman"/>
          <w:sz w:val="28"/>
          <w:szCs w:val="28"/>
        </w:rPr>
        <w:t>ого</w:t>
      </w:r>
      <w:r w:rsidR="009B2674" w:rsidRPr="00074774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9B2674">
        <w:rPr>
          <w:rFonts w:ascii="Times New Roman" w:hAnsi="Times New Roman" w:cs="Times New Roman"/>
          <w:sz w:val="28"/>
          <w:szCs w:val="28"/>
        </w:rPr>
        <w:t>а</w:t>
      </w:r>
      <w:r w:rsidR="009B2674" w:rsidRPr="00074774">
        <w:rPr>
          <w:rFonts w:ascii="Times New Roman" w:hAnsi="Times New Roman" w:cs="Times New Roman"/>
          <w:sz w:val="28"/>
          <w:szCs w:val="28"/>
        </w:rPr>
        <w:t xml:space="preserve"> о контрольных мероприятиях </w:t>
      </w:r>
      <w:r w:rsidR="00576C83" w:rsidRPr="00074774">
        <w:rPr>
          <w:rFonts w:ascii="Times New Roman" w:hAnsi="Times New Roman" w:cs="Times New Roman"/>
          <w:sz w:val="28"/>
          <w:szCs w:val="28"/>
        </w:rPr>
        <w:t xml:space="preserve">на </w:t>
      </w:r>
      <w:r w:rsidR="009B267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576C83" w:rsidRPr="009B2674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9B2674" w:rsidRPr="009B26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B2674" w:rsidRPr="009B2674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B2674" w:rsidRPr="009B26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76C83" w:rsidRPr="009B2674">
        <w:rPr>
          <w:rFonts w:ascii="Times New Roman" w:hAnsi="Times New Roman" w:cs="Times New Roman"/>
          <w:sz w:val="28"/>
          <w:szCs w:val="28"/>
        </w:rPr>
        <w:t>в течение 10 рабочих дней со дня его направления Г</w:t>
      </w:r>
      <w:r w:rsidR="009B2674" w:rsidRPr="009B2674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9B2674" w:rsidRPr="009B2674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B2674" w:rsidRPr="009B26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6C83" w:rsidRPr="009B2674">
        <w:rPr>
          <w:rFonts w:ascii="Times New Roman" w:hAnsi="Times New Roman" w:cs="Times New Roman"/>
          <w:sz w:val="28"/>
          <w:szCs w:val="28"/>
        </w:rPr>
        <w:t>.</w:t>
      </w:r>
    </w:p>
    <w:p w:rsidR="00576C83" w:rsidRDefault="00576C83">
      <w:pPr>
        <w:pStyle w:val="ConsPlusNormal"/>
        <w:spacing w:before="220"/>
        <w:ind w:firstLine="540"/>
        <w:jc w:val="both"/>
      </w:pPr>
      <w:r w:rsidRPr="00074774">
        <w:rPr>
          <w:rFonts w:ascii="Times New Roman" w:hAnsi="Times New Roman" w:cs="Times New Roman"/>
          <w:sz w:val="28"/>
          <w:szCs w:val="28"/>
        </w:rPr>
        <w:t xml:space="preserve">75. Результаты контрольных мероприятий размещаются на </w:t>
      </w:r>
      <w:r w:rsidR="009B267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9B2674" w:rsidRPr="009B2674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9B2674" w:rsidRPr="009B2674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B2674" w:rsidRPr="009B26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74774">
        <w:rPr>
          <w:rFonts w:ascii="Times New Roman" w:hAnsi="Times New Roman" w:cs="Times New Roman"/>
          <w:sz w:val="28"/>
          <w:szCs w:val="28"/>
        </w:rPr>
        <w:t>.</w:t>
      </w:r>
    </w:p>
    <w:p w:rsidR="00576C83" w:rsidRDefault="00576C83">
      <w:pPr>
        <w:pStyle w:val="ConsPlusNormal"/>
        <w:ind w:firstLine="540"/>
        <w:jc w:val="both"/>
      </w:pPr>
    </w:p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p w:rsidR="00377C24" w:rsidRDefault="00377C24"/>
    <w:sectPr w:rsidR="00377C24" w:rsidSect="0076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BC" w:rsidRDefault="007814BC" w:rsidP="00FD70AA">
      <w:r>
        <w:separator/>
      </w:r>
    </w:p>
  </w:endnote>
  <w:endnote w:type="continuationSeparator" w:id="0">
    <w:p w:rsidR="007814BC" w:rsidRDefault="007814BC" w:rsidP="00FD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BC" w:rsidRDefault="007814BC" w:rsidP="00FD70AA">
      <w:r>
        <w:separator/>
      </w:r>
    </w:p>
  </w:footnote>
  <w:footnote w:type="continuationSeparator" w:id="0">
    <w:p w:rsidR="007814BC" w:rsidRDefault="007814BC" w:rsidP="00FD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83"/>
    <w:rsid w:val="000003DC"/>
    <w:rsid w:val="0000358E"/>
    <w:rsid w:val="0001547D"/>
    <w:rsid w:val="00021C57"/>
    <w:rsid w:val="00023602"/>
    <w:rsid w:val="00032970"/>
    <w:rsid w:val="00032EDB"/>
    <w:rsid w:val="00042029"/>
    <w:rsid w:val="00044C03"/>
    <w:rsid w:val="00045B84"/>
    <w:rsid w:val="00046147"/>
    <w:rsid w:val="00052407"/>
    <w:rsid w:val="0005746A"/>
    <w:rsid w:val="00061334"/>
    <w:rsid w:val="000633ED"/>
    <w:rsid w:val="0006607A"/>
    <w:rsid w:val="00066A72"/>
    <w:rsid w:val="00066E32"/>
    <w:rsid w:val="000714B2"/>
    <w:rsid w:val="000730B1"/>
    <w:rsid w:val="00074774"/>
    <w:rsid w:val="0008388B"/>
    <w:rsid w:val="00084082"/>
    <w:rsid w:val="00084AC0"/>
    <w:rsid w:val="00087D1C"/>
    <w:rsid w:val="0009471E"/>
    <w:rsid w:val="000A1C8B"/>
    <w:rsid w:val="000A5EA6"/>
    <w:rsid w:val="000A7FCF"/>
    <w:rsid w:val="000B0096"/>
    <w:rsid w:val="000C20DD"/>
    <w:rsid w:val="000C4BF4"/>
    <w:rsid w:val="000C5087"/>
    <w:rsid w:val="000C7B58"/>
    <w:rsid w:val="000C7D14"/>
    <w:rsid w:val="000D58DE"/>
    <w:rsid w:val="000D74E4"/>
    <w:rsid w:val="000E338A"/>
    <w:rsid w:val="000E452D"/>
    <w:rsid w:val="000E6999"/>
    <w:rsid w:val="00115717"/>
    <w:rsid w:val="00120F12"/>
    <w:rsid w:val="00137C0E"/>
    <w:rsid w:val="00140E18"/>
    <w:rsid w:val="001414EA"/>
    <w:rsid w:val="00147605"/>
    <w:rsid w:val="00150D66"/>
    <w:rsid w:val="00152D92"/>
    <w:rsid w:val="00161ACA"/>
    <w:rsid w:val="00162A4E"/>
    <w:rsid w:val="00165777"/>
    <w:rsid w:val="00165F14"/>
    <w:rsid w:val="00167346"/>
    <w:rsid w:val="00167DE6"/>
    <w:rsid w:val="00177074"/>
    <w:rsid w:val="0018062B"/>
    <w:rsid w:val="00182CF8"/>
    <w:rsid w:val="00187A10"/>
    <w:rsid w:val="00194210"/>
    <w:rsid w:val="00195C76"/>
    <w:rsid w:val="001A1C97"/>
    <w:rsid w:val="001A5F99"/>
    <w:rsid w:val="001A68D9"/>
    <w:rsid w:val="001B00D9"/>
    <w:rsid w:val="001B18C2"/>
    <w:rsid w:val="001B3BC3"/>
    <w:rsid w:val="001C4204"/>
    <w:rsid w:val="001D5BBE"/>
    <w:rsid w:val="001D7AA9"/>
    <w:rsid w:val="001E0EF1"/>
    <w:rsid w:val="001E114B"/>
    <w:rsid w:val="001F1BDF"/>
    <w:rsid w:val="001F317B"/>
    <w:rsid w:val="001F52C1"/>
    <w:rsid w:val="001F6A2F"/>
    <w:rsid w:val="001F7DF0"/>
    <w:rsid w:val="00200B35"/>
    <w:rsid w:val="002060B1"/>
    <w:rsid w:val="00215EB7"/>
    <w:rsid w:val="002225DF"/>
    <w:rsid w:val="0022654D"/>
    <w:rsid w:val="0023012C"/>
    <w:rsid w:val="002305AC"/>
    <w:rsid w:val="0023175E"/>
    <w:rsid w:val="0023296D"/>
    <w:rsid w:val="00233234"/>
    <w:rsid w:val="0023761E"/>
    <w:rsid w:val="00240F4D"/>
    <w:rsid w:val="002471E6"/>
    <w:rsid w:val="00255C94"/>
    <w:rsid w:val="00256EEB"/>
    <w:rsid w:val="00261615"/>
    <w:rsid w:val="00267D28"/>
    <w:rsid w:val="00272955"/>
    <w:rsid w:val="00281480"/>
    <w:rsid w:val="00282E92"/>
    <w:rsid w:val="00287DBA"/>
    <w:rsid w:val="002A0966"/>
    <w:rsid w:val="002A1D14"/>
    <w:rsid w:val="002A702F"/>
    <w:rsid w:val="002B2E65"/>
    <w:rsid w:val="002B58BB"/>
    <w:rsid w:val="002B714F"/>
    <w:rsid w:val="002D2D6D"/>
    <w:rsid w:val="002D3D66"/>
    <w:rsid w:val="002D7783"/>
    <w:rsid w:val="002F24C7"/>
    <w:rsid w:val="002F5DCF"/>
    <w:rsid w:val="002F7554"/>
    <w:rsid w:val="003020AE"/>
    <w:rsid w:val="003106B3"/>
    <w:rsid w:val="00311649"/>
    <w:rsid w:val="00311E84"/>
    <w:rsid w:val="003243AC"/>
    <w:rsid w:val="0032501A"/>
    <w:rsid w:val="00325C34"/>
    <w:rsid w:val="00327851"/>
    <w:rsid w:val="00327924"/>
    <w:rsid w:val="00331DAF"/>
    <w:rsid w:val="00334025"/>
    <w:rsid w:val="003465CD"/>
    <w:rsid w:val="00352120"/>
    <w:rsid w:val="00356E75"/>
    <w:rsid w:val="00364F96"/>
    <w:rsid w:val="0036625F"/>
    <w:rsid w:val="00370F21"/>
    <w:rsid w:val="00374BB0"/>
    <w:rsid w:val="003765E8"/>
    <w:rsid w:val="00377C24"/>
    <w:rsid w:val="0038141A"/>
    <w:rsid w:val="00383BB2"/>
    <w:rsid w:val="00384C77"/>
    <w:rsid w:val="00384DCA"/>
    <w:rsid w:val="00386390"/>
    <w:rsid w:val="00394934"/>
    <w:rsid w:val="003A7956"/>
    <w:rsid w:val="003B1CC7"/>
    <w:rsid w:val="003B2343"/>
    <w:rsid w:val="003B4FDF"/>
    <w:rsid w:val="003B6CA8"/>
    <w:rsid w:val="003B6EB9"/>
    <w:rsid w:val="003B7038"/>
    <w:rsid w:val="003C5158"/>
    <w:rsid w:val="003C6384"/>
    <w:rsid w:val="003D04F3"/>
    <w:rsid w:val="003D2A80"/>
    <w:rsid w:val="003D42C3"/>
    <w:rsid w:val="003F3E2B"/>
    <w:rsid w:val="00405CAD"/>
    <w:rsid w:val="00410D08"/>
    <w:rsid w:val="00417846"/>
    <w:rsid w:val="00422554"/>
    <w:rsid w:val="00424CB5"/>
    <w:rsid w:val="00425766"/>
    <w:rsid w:val="0043083A"/>
    <w:rsid w:val="00432089"/>
    <w:rsid w:val="00433CFB"/>
    <w:rsid w:val="004354B2"/>
    <w:rsid w:val="00436D84"/>
    <w:rsid w:val="00442886"/>
    <w:rsid w:val="00442C2D"/>
    <w:rsid w:val="004516C9"/>
    <w:rsid w:val="00452347"/>
    <w:rsid w:val="00460334"/>
    <w:rsid w:val="00462326"/>
    <w:rsid w:val="004623B1"/>
    <w:rsid w:val="00477DF3"/>
    <w:rsid w:val="00483774"/>
    <w:rsid w:val="00485B02"/>
    <w:rsid w:val="004873D7"/>
    <w:rsid w:val="00491A5B"/>
    <w:rsid w:val="00497873"/>
    <w:rsid w:val="004A64B4"/>
    <w:rsid w:val="004A7DFC"/>
    <w:rsid w:val="004B0392"/>
    <w:rsid w:val="004B16AF"/>
    <w:rsid w:val="004B324C"/>
    <w:rsid w:val="004C2041"/>
    <w:rsid w:val="004C4607"/>
    <w:rsid w:val="004C5942"/>
    <w:rsid w:val="004D7574"/>
    <w:rsid w:val="004E034A"/>
    <w:rsid w:val="004E1087"/>
    <w:rsid w:val="004E1993"/>
    <w:rsid w:val="004E4F55"/>
    <w:rsid w:val="004F6F60"/>
    <w:rsid w:val="0050042D"/>
    <w:rsid w:val="005135C0"/>
    <w:rsid w:val="00514E67"/>
    <w:rsid w:val="00516613"/>
    <w:rsid w:val="005171FC"/>
    <w:rsid w:val="0052198E"/>
    <w:rsid w:val="005232C0"/>
    <w:rsid w:val="005359C3"/>
    <w:rsid w:val="00540737"/>
    <w:rsid w:val="005549C9"/>
    <w:rsid w:val="00555C30"/>
    <w:rsid w:val="00562708"/>
    <w:rsid w:val="0056712B"/>
    <w:rsid w:val="005673C5"/>
    <w:rsid w:val="0057417C"/>
    <w:rsid w:val="00576C83"/>
    <w:rsid w:val="00577C29"/>
    <w:rsid w:val="00580528"/>
    <w:rsid w:val="00580E13"/>
    <w:rsid w:val="00590013"/>
    <w:rsid w:val="005904BE"/>
    <w:rsid w:val="00591DFB"/>
    <w:rsid w:val="00592521"/>
    <w:rsid w:val="00593D04"/>
    <w:rsid w:val="005A055A"/>
    <w:rsid w:val="005A5A77"/>
    <w:rsid w:val="005B05D3"/>
    <w:rsid w:val="005B375D"/>
    <w:rsid w:val="005B784D"/>
    <w:rsid w:val="005C177C"/>
    <w:rsid w:val="005C4F19"/>
    <w:rsid w:val="005E6F86"/>
    <w:rsid w:val="005F065B"/>
    <w:rsid w:val="005F3353"/>
    <w:rsid w:val="005F59EA"/>
    <w:rsid w:val="005F6FEF"/>
    <w:rsid w:val="005F7508"/>
    <w:rsid w:val="00601E26"/>
    <w:rsid w:val="006069B8"/>
    <w:rsid w:val="00607ADC"/>
    <w:rsid w:val="00607EF5"/>
    <w:rsid w:val="0061351D"/>
    <w:rsid w:val="0061442B"/>
    <w:rsid w:val="00614771"/>
    <w:rsid w:val="006147D7"/>
    <w:rsid w:val="0062381D"/>
    <w:rsid w:val="006239AE"/>
    <w:rsid w:val="00623AC1"/>
    <w:rsid w:val="00626DF3"/>
    <w:rsid w:val="006326AB"/>
    <w:rsid w:val="00634DE6"/>
    <w:rsid w:val="00640810"/>
    <w:rsid w:val="006419A8"/>
    <w:rsid w:val="00647F83"/>
    <w:rsid w:val="006614A1"/>
    <w:rsid w:val="00663A8B"/>
    <w:rsid w:val="00664907"/>
    <w:rsid w:val="006718AD"/>
    <w:rsid w:val="00676557"/>
    <w:rsid w:val="0068087B"/>
    <w:rsid w:val="00680897"/>
    <w:rsid w:val="00684618"/>
    <w:rsid w:val="006A1AF5"/>
    <w:rsid w:val="006A284A"/>
    <w:rsid w:val="006B6E96"/>
    <w:rsid w:val="006C7868"/>
    <w:rsid w:val="006E3FC8"/>
    <w:rsid w:val="006F1033"/>
    <w:rsid w:val="0070061E"/>
    <w:rsid w:val="00701BF2"/>
    <w:rsid w:val="00705059"/>
    <w:rsid w:val="007063C7"/>
    <w:rsid w:val="00707127"/>
    <w:rsid w:val="00715500"/>
    <w:rsid w:val="00720AC7"/>
    <w:rsid w:val="00735FD4"/>
    <w:rsid w:val="007459BA"/>
    <w:rsid w:val="00745FAD"/>
    <w:rsid w:val="007510DE"/>
    <w:rsid w:val="00751FF3"/>
    <w:rsid w:val="00753B52"/>
    <w:rsid w:val="00755DEE"/>
    <w:rsid w:val="00756111"/>
    <w:rsid w:val="00763986"/>
    <w:rsid w:val="007753C1"/>
    <w:rsid w:val="00780D3B"/>
    <w:rsid w:val="007814BC"/>
    <w:rsid w:val="00782756"/>
    <w:rsid w:val="0079340A"/>
    <w:rsid w:val="007B3981"/>
    <w:rsid w:val="007B3FE4"/>
    <w:rsid w:val="007B6BA7"/>
    <w:rsid w:val="007C2D66"/>
    <w:rsid w:val="007C750D"/>
    <w:rsid w:val="007D13A4"/>
    <w:rsid w:val="007E2F9F"/>
    <w:rsid w:val="007E3E25"/>
    <w:rsid w:val="007E3F06"/>
    <w:rsid w:val="007E449F"/>
    <w:rsid w:val="007E7443"/>
    <w:rsid w:val="007F0388"/>
    <w:rsid w:val="007F23C0"/>
    <w:rsid w:val="008127B9"/>
    <w:rsid w:val="00814D72"/>
    <w:rsid w:val="00815DA1"/>
    <w:rsid w:val="00815EED"/>
    <w:rsid w:val="00824179"/>
    <w:rsid w:val="00826411"/>
    <w:rsid w:val="00856E4D"/>
    <w:rsid w:val="00872A82"/>
    <w:rsid w:val="00883097"/>
    <w:rsid w:val="008871FA"/>
    <w:rsid w:val="00890B6B"/>
    <w:rsid w:val="008A1470"/>
    <w:rsid w:val="008A2B6A"/>
    <w:rsid w:val="008C059F"/>
    <w:rsid w:val="008C2F01"/>
    <w:rsid w:val="008C6371"/>
    <w:rsid w:val="008D2291"/>
    <w:rsid w:val="008D2674"/>
    <w:rsid w:val="008D448F"/>
    <w:rsid w:val="008D67E8"/>
    <w:rsid w:val="008E162C"/>
    <w:rsid w:val="008E2797"/>
    <w:rsid w:val="008E47EA"/>
    <w:rsid w:val="0090115B"/>
    <w:rsid w:val="009131F9"/>
    <w:rsid w:val="00916A27"/>
    <w:rsid w:val="00921A4D"/>
    <w:rsid w:val="00930E24"/>
    <w:rsid w:val="00934ECA"/>
    <w:rsid w:val="00936C06"/>
    <w:rsid w:val="00942371"/>
    <w:rsid w:val="00953C2E"/>
    <w:rsid w:val="009549F7"/>
    <w:rsid w:val="00962923"/>
    <w:rsid w:val="0096730F"/>
    <w:rsid w:val="00970D6D"/>
    <w:rsid w:val="00972525"/>
    <w:rsid w:val="009732AC"/>
    <w:rsid w:val="00975024"/>
    <w:rsid w:val="00976B2E"/>
    <w:rsid w:val="009774DD"/>
    <w:rsid w:val="00982908"/>
    <w:rsid w:val="00983654"/>
    <w:rsid w:val="0099117E"/>
    <w:rsid w:val="009917B1"/>
    <w:rsid w:val="00992690"/>
    <w:rsid w:val="00995314"/>
    <w:rsid w:val="00995B0C"/>
    <w:rsid w:val="009A2AB1"/>
    <w:rsid w:val="009A4A10"/>
    <w:rsid w:val="009B2674"/>
    <w:rsid w:val="009C2EB5"/>
    <w:rsid w:val="009D113D"/>
    <w:rsid w:val="009D214F"/>
    <w:rsid w:val="009D51CD"/>
    <w:rsid w:val="009E7317"/>
    <w:rsid w:val="009F5B2D"/>
    <w:rsid w:val="00A01099"/>
    <w:rsid w:val="00A01B94"/>
    <w:rsid w:val="00A01C34"/>
    <w:rsid w:val="00A0314B"/>
    <w:rsid w:val="00A03435"/>
    <w:rsid w:val="00A0613F"/>
    <w:rsid w:val="00A130F2"/>
    <w:rsid w:val="00A16CCD"/>
    <w:rsid w:val="00A21F6E"/>
    <w:rsid w:val="00A232BB"/>
    <w:rsid w:val="00A26AF6"/>
    <w:rsid w:val="00A332E1"/>
    <w:rsid w:val="00A33CE9"/>
    <w:rsid w:val="00A34895"/>
    <w:rsid w:val="00A40945"/>
    <w:rsid w:val="00A40AA7"/>
    <w:rsid w:val="00A41104"/>
    <w:rsid w:val="00A52DD4"/>
    <w:rsid w:val="00A642F6"/>
    <w:rsid w:val="00A844BA"/>
    <w:rsid w:val="00A9531C"/>
    <w:rsid w:val="00A969A2"/>
    <w:rsid w:val="00A970B4"/>
    <w:rsid w:val="00AA01B0"/>
    <w:rsid w:val="00AA712E"/>
    <w:rsid w:val="00AA7AF1"/>
    <w:rsid w:val="00AB3322"/>
    <w:rsid w:val="00AB34BC"/>
    <w:rsid w:val="00AB3BD8"/>
    <w:rsid w:val="00AC0D8B"/>
    <w:rsid w:val="00AC21BF"/>
    <w:rsid w:val="00AD5C8D"/>
    <w:rsid w:val="00AD6ACF"/>
    <w:rsid w:val="00AE231F"/>
    <w:rsid w:val="00AF05E5"/>
    <w:rsid w:val="00B03AC6"/>
    <w:rsid w:val="00B06875"/>
    <w:rsid w:val="00B217B2"/>
    <w:rsid w:val="00B22A25"/>
    <w:rsid w:val="00B24FF2"/>
    <w:rsid w:val="00B26FC8"/>
    <w:rsid w:val="00B4094A"/>
    <w:rsid w:val="00B522A6"/>
    <w:rsid w:val="00B55DA5"/>
    <w:rsid w:val="00B601EC"/>
    <w:rsid w:val="00B60AE0"/>
    <w:rsid w:val="00B63CFF"/>
    <w:rsid w:val="00B7263B"/>
    <w:rsid w:val="00B76725"/>
    <w:rsid w:val="00B806E8"/>
    <w:rsid w:val="00B850C7"/>
    <w:rsid w:val="00B94997"/>
    <w:rsid w:val="00BA43E0"/>
    <w:rsid w:val="00BB65D9"/>
    <w:rsid w:val="00BC6355"/>
    <w:rsid w:val="00BD7D8C"/>
    <w:rsid w:val="00BE2A26"/>
    <w:rsid w:val="00BE5965"/>
    <w:rsid w:val="00BE6894"/>
    <w:rsid w:val="00BF06BD"/>
    <w:rsid w:val="00BF398A"/>
    <w:rsid w:val="00C00526"/>
    <w:rsid w:val="00C01395"/>
    <w:rsid w:val="00C013E3"/>
    <w:rsid w:val="00C01CC5"/>
    <w:rsid w:val="00C01DDB"/>
    <w:rsid w:val="00C041EE"/>
    <w:rsid w:val="00C14C60"/>
    <w:rsid w:val="00C1714F"/>
    <w:rsid w:val="00C21DF7"/>
    <w:rsid w:val="00C256D4"/>
    <w:rsid w:val="00C30AE9"/>
    <w:rsid w:val="00C46D6A"/>
    <w:rsid w:val="00C47341"/>
    <w:rsid w:val="00C47C09"/>
    <w:rsid w:val="00C51FAF"/>
    <w:rsid w:val="00C53F1A"/>
    <w:rsid w:val="00C63765"/>
    <w:rsid w:val="00C66F14"/>
    <w:rsid w:val="00C710D7"/>
    <w:rsid w:val="00C729AD"/>
    <w:rsid w:val="00C74064"/>
    <w:rsid w:val="00C76043"/>
    <w:rsid w:val="00C7707C"/>
    <w:rsid w:val="00C832DC"/>
    <w:rsid w:val="00C84A3A"/>
    <w:rsid w:val="00C92E40"/>
    <w:rsid w:val="00C95EDF"/>
    <w:rsid w:val="00C9736E"/>
    <w:rsid w:val="00CA2BFB"/>
    <w:rsid w:val="00CA2EC3"/>
    <w:rsid w:val="00CB2056"/>
    <w:rsid w:val="00CB34CC"/>
    <w:rsid w:val="00CB612A"/>
    <w:rsid w:val="00CB7A1D"/>
    <w:rsid w:val="00CC3226"/>
    <w:rsid w:val="00CC6294"/>
    <w:rsid w:val="00CC6FB1"/>
    <w:rsid w:val="00CD098B"/>
    <w:rsid w:val="00CD09F4"/>
    <w:rsid w:val="00CE04B4"/>
    <w:rsid w:val="00CE4A31"/>
    <w:rsid w:val="00CE5C8F"/>
    <w:rsid w:val="00CF3D2F"/>
    <w:rsid w:val="00CF5F30"/>
    <w:rsid w:val="00D02EF2"/>
    <w:rsid w:val="00D0382E"/>
    <w:rsid w:val="00D03CC0"/>
    <w:rsid w:val="00D0424E"/>
    <w:rsid w:val="00D04375"/>
    <w:rsid w:val="00D0654A"/>
    <w:rsid w:val="00D153E5"/>
    <w:rsid w:val="00D202E6"/>
    <w:rsid w:val="00D20932"/>
    <w:rsid w:val="00D32F7B"/>
    <w:rsid w:val="00D40CA5"/>
    <w:rsid w:val="00D42AC8"/>
    <w:rsid w:val="00D42D2B"/>
    <w:rsid w:val="00D43476"/>
    <w:rsid w:val="00D5055E"/>
    <w:rsid w:val="00D50A31"/>
    <w:rsid w:val="00D54DB4"/>
    <w:rsid w:val="00D5691A"/>
    <w:rsid w:val="00D61CD4"/>
    <w:rsid w:val="00D70570"/>
    <w:rsid w:val="00D74B91"/>
    <w:rsid w:val="00D7548A"/>
    <w:rsid w:val="00D808D7"/>
    <w:rsid w:val="00D86961"/>
    <w:rsid w:val="00DA725A"/>
    <w:rsid w:val="00DA780D"/>
    <w:rsid w:val="00DB6DAD"/>
    <w:rsid w:val="00DC0CB4"/>
    <w:rsid w:val="00DC4797"/>
    <w:rsid w:val="00DC4C46"/>
    <w:rsid w:val="00DF04DF"/>
    <w:rsid w:val="00DF124B"/>
    <w:rsid w:val="00DF60B0"/>
    <w:rsid w:val="00E00620"/>
    <w:rsid w:val="00E145B3"/>
    <w:rsid w:val="00E309D6"/>
    <w:rsid w:val="00E36B8F"/>
    <w:rsid w:val="00E408C6"/>
    <w:rsid w:val="00E473DA"/>
    <w:rsid w:val="00E53739"/>
    <w:rsid w:val="00E55775"/>
    <w:rsid w:val="00E61182"/>
    <w:rsid w:val="00E7242E"/>
    <w:rsid w:val="00E73A51"/>
    <w:rsid w:val="00E74258"/>
    <w:rsid w:val="00E81644"/>
    <w:rsid w:val="00EB1BFC"/>
    <w:rsid w:val="00EB6239"/>
    <w:rsid w:val="00ED24EE"/>
    <w:rsid w:val="00EE6C07"/>
    <w:rsid w:val="00EF09EB"/>
    <w:rsid w:val="00EF12BD"/>
    <w:rsid w:val="00EF4CDB"/>
    <w:rsid w:val="00F0092E"/>
    <w:rsid w:val="00F0283B"/>
    <w:rsid w:val="00F032F7"/>
    <w:rsid w:val="00F0499B"/>
    <w:rsid w:val="00F0538A"/>
    <w:rsid w:val="00F12BF9"/>
    <w:rsid w:val="00F1417C"/>
    <w:rsid w:val="00F14638"/>
    <w:rsid w:val="00F15789"/>
    <w:rsid w:val="00F168D8"/>
    <w:rsid w:val="00F31785"/>
    <w:rsid w:val="00F31AF3"/>
    <w:rsid w:val="00F31DA8"/>
    <w:rsid w:val="00F33E9F"/>
    <w:rsid w:val="00F3590A"/>
    <w:rsid w:val="00F369A2"/>
    <w:rsid w:val="00F37550"/>
    <w:rsid w:val="00F37A06"/>
    <w:rsid w:val="00F37DE2"/>
    <w:rsid w:val="00F400EF"/>
    <w:rsid w:val="00F45971"/>
    <w:rsid w:val="00F51662"/>
    <w:rsid w:val="00F52708"/>
    <w:rsid w:val="00F5323B"/>
    <w:rsid w:val="00F54A5E"/>
    <w:rsid w:val="00F5757C"/>
    <w:rsid w:val="00F632CF"/>
    <w:rsid w:val="00F644F5"/>
    <w:rsid w:val="00F71587"/>
    <w:rsid w:val="00F7177B"/>
    <w:rsid w:val="00F76B40"/>
    <w:rsid w:val="00F84061"/>
    <w:rsid w:val="00F85537"/>
    <w:rsid w:val="00F900C0"/>
    <w:rsid w:val="00F95588"/>
    <w:rsid w:val="00FA2D7A"/>
    <w:rsid w:val="00FA4235"/>
    <w:rsid w:val="00FA7804"/>
    <w:rsid w:val="00FB070C"/>
    <w:rsid w:val="00FB2D4F"/>
    <w:rsid w:val="00FC38E2"/>
    <w:rsid w:val="00FD1A03"/>
    <w:rsid w:val="00FD215E"/>
    <w:rsid w:val="00FD375A"/>
    <w:rsid w:val="00FD4A28"/>
    <w:rsid w:val="00FD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C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4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4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0A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D70AA"/>
  </w:style>
  <w:style w:type="paragraph" w:styleId="a7">
    <w:name w:val="footer"/>
    <w:basedOn w:val="a"/>
    <w:link w:val="a8"/>
    <w:uiPriority w:val="99"/>
    <w:unhideWhenUsed/>
    <w:rsid w:val="00FD70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0AA"/>
  </w:style>
  <w:style w:type="character" w:customStyle="1" w:styleId="FontStyle15">
    <w:name w:val="Font Style15"/>
    <w:uiPriority w:val="99"/>
    <w:rsid w:val="00377C24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C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4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4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0A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D70AA"/>
  </w:style>
  <w:style w:type="paragraph" w:styleId="a7">
    <w:name w:val="footer"/>
    <w:basedOn w:val="a"/>
    <w:link w:val="a8"/>
    <w:uiPriority w:val="99"/>
    <w:unhideWhenUsed/>
    <w:rsid w:val="00FD70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0AA"/>
  </w:style>
  <w:style w:type="character" w:customStyle="1" w:styleId="FontStyle15">
    <w:name w:val="Font Style15"/>
    <w:uiPriority w:val="99"/>
    <w:rsid w:val="00377C24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F07B6EB4459BC621D1074FB0E58D842286854D8BAD8833BB4CA856434DJ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F07B6EB4459BC621D1074FB0E58D84228C874382A88833BB4CA856434DJ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4712</Words>
  <Characters>26863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2018-04-16T09:20:00Z</cp:lastPrinted>
  <dcterms:created xsi:type="dcterms:W3CDTF">2018-05-25T04:09:00Z</dcterms:created>
  <dcterms:modified xsi:type="dcterms:W3CDTF">2018-05-25T04:09:00Z</dcterms:modified>
</cp:coreProperties>
</file>