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0D727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1in;visibility:visible">
            <v:imagedata r:id="rId5" o:title=""/>
          </v:shape>
        </w:pict>
      </w: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 w:rsidP="00B258AF">
      <w:pPr>
        <w:tabs>
          <w:tab w:val="left" w:pos="0"/>
        </w:tabs>
        <w:spacing w:after="0" w:line="240" w:lineRule="auto"/>
        <w:ind w:left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7B18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СОВЕТ ДЕПУТАТОВ</w:t>
      </w:r>
      <w:r>
        <w:rPr>
          <w:rFonts w:ascii="Times New Roman" w:hAnsi="Times New Roman"/>
          <w:b/>
          <w:sz w:val="24"/>
          <w:szCs w:val="24"/>
        </w:rPr>
        <w:t xml:space="preserve"> БАРАБИНСКОГО РАЙОНА</w:t>
      </w: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  <w:shd w:val="clear" w:color="auto" w:fill="00FF00"/>
        </w:rPr>
      </w:pPr>
      <w:r>
        <w:rPr>
          <w:rFonts w:ascii="Times New Roman" w:hAnsi="Times New Roman"/>
          <w:b/>
          <w:sz w:val="24"/>
          <w:szCs w:val="24"/>
        </w:rPr>
        <w:t>третьего созыва</w:t>
      </w: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РЕШЕНИЕ</w:t>
      </w: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 февраля 2017 года                                                                            </w:t>
      </w:r>
      <w:r w:rsidRPr="00B258A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115</w:t>
      </w: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sz w:val="24"/>
          <w:szCs w:val="24"/>
        </w:rPr>
      </w:pPr>
    </w:p>
    <w:p w:rsidR="00D07B18" w:rsidRPr="00B258AF" w:rsidRDefault="00D07B18" w:rsidP="00FE0557">
      <w:pPr>
        <w:tabs>
          <w:tab w:val="left" w:pos="0"/>
        </w:tabs>
        <w:spacing w:after="0" w:line="240" w:lineRule="auto"/>
        <w:ind w:left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</w:t>
      </w:r>
      <w:r w:rsidRPr="00B258AF">
        <w:rPr>
          <w:rFonts w:ascii="Times New Roman" w:hAnsi="Times New Roman"/>
          <w:sz w:val="24"/>
          <w:szCs w:val="24"/>
        </w:rPr>
        <w:t xml:space="preserve"> Барабинск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00FF00"/>
        </w:rPr>
      </w:pPr>
    </w:p>
    <w:p w:rsidR="00D07B18" w:rsidRPr="00B258AF" w:rsidRDefault="00D07B18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Об утверждении Положения о квалификационных требованиях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для замещения должностей муниципальной службы в органах местного самоуправления администрации Барабинского района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B18" w:rsidRPr="00B258AF" w:rsidRDefault="00D07B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2.03.2007 № 25-ФЗ «О муниципальной службе в Российской Федерации», Законом Новосибирской области от 30.10.2007 № 157-ОЗ «О муниципальной службе в Новосибирской области», Уставом Барабинского района</w:t>
      </w:r>
    </w:p>
    <w:p w:rsidR="00D07B18" w:rsidRPr="00B258AF" w:rsidRDefault="00D07B1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Совет депутатов Барабинского района</w:t>
      </w:r>
      <w:r w:rsidRPr="00B258AF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B258AF">
        <w:rPr>
          <w:rFonts w:ascii="Times New Roman" w:hAnsi="Times New Roman"/>
          <w:sz w:val="24"/>
          <w:szCs w:val="24"/>
        </w:rPr>
        <w:t>решил:</w:t>
      </w:r>
    </w:p>
    <w:p w:rsidR="00D07B18" w:rsidRPr="00B258AF" w:rsidRDefault="00D07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 xml:space="preserve">1.Утвердить Положение о квалификационных требованиях для замещения должностей муниципальной службы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8AF">
        <w:rPr>
          <w:rFonts w:ascii="Times New Roman" w:hAnsi="Times New Roman"/>
          <w:sz w:val="24"/>
          <w:szCs w:val="24"/>
        </w:rPr>
        <w:t xml:space="preserve"> Барабинского района.</w:t>
      </w:r>
    </w:p>
    <w:p w:rsidR="00D07B18" w:rsidRPr="00B258AF" w:rsidRDefault="00D07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2. Решение вступает в силу через 10 дней после дня его официального опубликования.</w:t>
      </w:r>
    </w:p>
    <w:p w:rsidR="00D07B18" w:rsidRPr="00B258AF" w:rsidRDefault="00D07B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07B18" w:rsidRPr="00B258AF" w:rsidRDefault="00D07B1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07B18" w:rsidRPr="00B258AF" w:rsidRDefault="00D07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B18" w:rsidRPr="00B258AF" w:rsidRDefault="00D07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B18" w:rsidRDefault="00D07B18" w:rsidP="00C1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07B18" w:rsidRDefault="00D07B18" w:rsidP="00C16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4067"/>
        <w:gridCol w:w="1080"/>
        <w:gridCol w:w="4423"/>
      </w:tblGrid>
      <w:tr w:rsidR="00D07B18" w:rsidTr="00C1632B">
        <w:tc>
          <w:tcPr>
            <w:tcW w:w="4067" w:type="dxa"/>
          </w:tcPr>
          <w:p w:rsidR="00D07B18" w:rsidRDefault="00D07B1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Par304"/>
            <w:bookmarkStart w:id="1" w:name="Par300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Глава Барабинского района  </w:t>
            </w:r>
          </w:p>
          <w:p w:rsidR="00D07B18" w:rsidRDefault="00D07B18">
            <w:pPr>
              <w:pStyle w:val="msonormalcxspmidd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Е.В. Бессонов                     </w:t>
            </w:r>
          </w:p>
        </w:tc>
        <w:tc>
          <w:tcPr>
            <w:tcW w:w="1080" w:type="dxa"/>
          </w:tcPr>
          <w:p w:rsidR="00D07B18" w:rsidRDefault="00D07B18">
            <w:pPr>
              <w:pStyle w:val="msonormalcxspmidd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D07B18" w:rsidRDefault="00D07B18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Барабинского района  </w:t>
            </w:r>
          </w:p>
          <w:p w:rsidR="00D07B18" w:rsidRDefault="00D07B18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Н.Н. Роор</w:t>
            </w:r>
          </w:p>
        </w:tc>
      </w:tr>
    </w:tbl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5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B18" w:rsidRDefault="00D07B18" w:rsidP="00B25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B18" w:rsidRDefault="00D07B18" w:rsidP="00B25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B18" w:rsidRPr="00B258AF" w:rsidRDefault="00D07B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00FF00"/>
        </w:rPr>
      </w:pPr>
      <w:r w:rsidRPr="00B258AF">
        <w:rPr>
          <w:rFonts w:ascii="Times New Roman" w:hAnsi="Times New Roman"/>
          <w:sz w:val="24"/>
          <w:szCs w:val="24"/>
        </w:rPr>
        <w:t>о квалификационных требованиях для замещения должностей муниципальной службы в органах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8AF">
        <w:rPr>
          <w:rFonts w:ascii="Times New Roman" w:hAnsi="Times New Roman"/>
          <w:sz w:val="24"/>
          <w:szCs w:val="24"/>
        </w:rPr>
        <w:t>администрации Барабинского района</w:t>
      </w:r>
    </w:p>
    <w:p w:rsidR="00D07B18" w:rsidRPr="00B258AF" w:rsidRDefault="00D07B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D07B18" w:rsidRPr="00B258AF" w:rsidRDefault="00D07B18" w:rsidP="00FE05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 xml:space="preserve">1.1. Положение о квалификационных требованиях для замещения должностей муниципальной службы в органах местного самоуправления администрации Барабинского района (далее – Положение) разработано в соответствии с Федеральным </w:t>
      </w:r>
      <w:hyperlink r:id="rId6">
        <w:r w:rsidRPr="00B258AF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B258AF">
        <w:rPr>
          <w:rFonts w:ascii="Times New Roman" w:hAnsi="Times New Roman"/>
          <w:sz w:val="24"/>
          <w:szCs w:val="24"/>
        </w:rPr>
        <w:t xml:space="preserve"> от 02.03.2007 № 25-ФЗ «О муниципальной службе в Российской Федерации», </w:t>
      </w:r>
      <w:hyperlink r:id="rId7">
        <w:r w:rsidRPr="00B258AF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B258AF">
        <w:rPr>
          <w:rFonts w:ascii="Times New Roman" w:hAnsi="Times New Roman"/>
          <w:sz w:val="24"/>
          <w:szCs w:val="24"/>
        </w:rPr>
        <w:t xml:space="preserve"> Новосибирской области от 30.10.2007 № 157-ОЗ «О муниципальной службе в Новосибирской области».</w:t>
      </w:r>
    </w:p>
    <w:p w:rsidR="00D07B18" w:rsidRPr="00B258AF" w:rsidRDefault="00D07B18" w:rsidP="00FE05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1.2. Положение устанавливает квалификационные требования для замещения должностей муниципальной службы в органах местного самоуправления администрации Барабинского района (далее − должности муниципальной службы), предъявляемые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07B18" w:rsidRPr="00B258AF" w:rsidRDefault="00D07B18" w:rsidP="00FE05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1.3. Квалификационные требования устанавливаются в зависимости от групп должностей муниципальной службы.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2. Квалификационные требования для замещения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должностей муниципальной службы высшей группы</w:t>
      </w:r>
    </w:p>
    <w:p w:rsidR="00D07B18" w:rsidRPr="00B258AF" w:rsidRDefault="00D07B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2.1. Высшее образования не ниже уровня специалитета, магистратуры.</w:t>
      </w:r>
    </w:p>
    <w:p w:rsidR="00D07B18" w:rsidRPr="00B258AF" w:rsidRDefault="00D07B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2.2. Стаж муниципальной службы (государственной службы) не менее пяти лет или стажа работы по специальности, направлению подготовки не менее шести лет.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3. Квалификационные требования для замещения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должностей муниципальной службы главной группы</w:t>
      </w:r>
    </w:p>
    <w:p w:rsidR="00D07B18" w:rsidRPr="00B258AF" w:rsidRDefault="00D07B18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3.1. Высшее образования не ниже уровня специалитета, магистратуры.</w:t>
      </w:r>
    </w:p>
    <w:p w:rsidR="00D07B18" w:rsidRPr="00B258AF" w:rsidRDefault="00D07B18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3.2. Стаж муниципальной службы (государственной службы) не менее четырех лет или стажа работы по специальности, направлению подготовки не менее пяти лет.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4. Квалификационные требования для замещения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должностей муниципальной службы ведущей группы</w:t>
      </w:r>
    </w:p>
    <w:p w:rsidR="00D07B18" w:rsidRPr="00B258AF" w:rsidRDefault="00D07B18">
      <w:pPr>
        <w:tabs>
          <w:tab w:val="left" w:pos="108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4.1. Высшее образование.</w:t>
      </w:r>
    </w:p>
    <w:p w:rsidR="00D07B18" w:rsidRPr="00B258AF" w:rsidRDefault="00D07B18">
      <w:pPr>
        <w:tabs>
          <w:tab w:val="left" w:pos="108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4.2. стаж муниципальной службы (государственной службы) не менее двух лет или стажа работы по сп</w:t>
      </w:r>
      <w:bookmarkStart w:id="2" w:name="_GoBack"/>
      <w:bookmarkEnd w:id="2"/>
      <w:r w:rsidRPr="00B258AF">
        <w:rPr>
          <w:rFonts w:ascii="Times New Roman" w:hAnsi="Times New Roman"/>
          <w:sz w:val="24"/>
          <w:szCs w:val="24"/>
        </w:rPr>
        <w:t>ециальности, направлению подготовки не менее трех лет либо не менее одного года стажа муниципальной службы (государственной службы) или стажа работы по специальности, направлению подготовки - в течение трех лет со дня выдачи диплома специалиста с отличием или диплома магистра с отличием;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5. Квалификационные требования для замещения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должностей муниципальной службы старшей группы</w:t>
      </w:r>
    </w:p>
    <w:p w:rsidR="00D07B18" w:rsidRPr="00B258AF" w:rsidRDefault="00D07B1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5.1. Профессиональное образование.</w:t>
      </w:r>
    </w:p>
    <w:p w:rsidR="00D07B18" w:rsidRPr="00B258AF" w:rsidRDefault="00D07B1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5.2. Требование к стажу не предъявляется.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6. Квалификационные требования для замещения</w:t>
      </w:r>
    </w:p>
    <w:p w:rsidR="00D07B18" w:rsidRPr="00B258AF" w:rsidRDefault="00D0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должностей муниципальной службы младшей группы</w:t>
      </w:r>
    </w:p>
    <w:p w:rsidR="00D07B18" w:rsidRPr="00B258AF" w:rsidRDefault="00D07B1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6.1 Профессиональное образование.</w:t>
      </w:r>
    </w:p>
    <w:p w:rsidR="00D07B18" w:rsidRPr="00B258AF" w:rsidRDefault="00D07B1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6.2. Требование к стажу не предъявляется.</w:t>
      </w:r>
    </w:p>
    <w:p w:rsidR="00D07B18" w:rsidRPr="00B258AF" w:rsidRDefault="00D07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58AF">
        <w:rPr>
          <w:rFonts w:ascii="Times New Roman" w:hAnsi="Times New Roman"/>
          <w:b/>
          <w:sz w:val="24"/>
          <w:szCs w:val="24"/>
        </w:rPr>
        <w:t>7.</w:t>
      </w:r>
      <w:r w:rsidRPr="00B258AF">
        <w:rPr>
          <w:rFonts w:ascii="Times New Roman" w:hAnsi="Times New Roman"/>
          <w:sz w:val="24"/>
          <w:szCs w:val="24"/>
        </w:rPr>
        <w:t xml:space="preserve"> </w:t>
      </w:r>
      <w:r w:rsidRPr="00B258AF">
        <w:rPr>
          <w:rFonts w:ascii="Times New Roman" w:hAnsi="Times New Roman"/>
          <w:color w:val="000000"/>
          <w:sz w:val="24"/>
          <w:szCs w:val="24"/>
        </w:rPr>
        <w:t>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D07B18" w:rsidRPr="00B258AF" w:rsidRDefault="00D07B1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258AF">
        <w:rPr>
          <w:rFonts w:ascii="Times New Roman" w:hAnsi="Times New Roman"/>
          <w:color w:val="000000"/>
          <w:sz w:val="24"/>
          <w:szCs w:val="24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D07B18" w:rsidRPr="00B258AF" w:rsidRDefault="00D07B1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258AF">
        <w:rPr>
          <w:rFonts w:ascii="Times New Roman" w:hAnsi="Times New Roman"/>
          <w:color w:val="000000"/>
          <w:sz w:val="24"/>
          <w:szCs w:val="24"/>
        </w:rPr>
        <w:t xml:space="preserve">к муниципальным служащим, имеющим высшее образование не выше бакалавриата, назначенным на указанные должности до дня вступления в силу </w:t>
      </w:r>
      <w:hyperlink r:id="rId8">
        <w:r w:rsidRPr="00B258AF">
          <w:rPr>
            <w:rFonts w:ascii="Times New Roman" w:hAnsi="Times New Roman"/>
            <w:color w:val="000000"/>
            <w:sz w:val="24"/>
            <w:szCs w:val="24"/>
            <w:u w:val="single"/>
          </w:rPr>
          <w:t>Закона</w:t>
        </w:r>
      </w:hyperlink>
      <w:r w:rsidRPr="00B258AF">
        <w:rPr>
          <w:rFonts w:ascii="Times New Roman" w:hAnsi="Times New Roman"/>
          <w:color w:val="000000"/>
          <w:sz w:val="24"/>
          <w:szCs w:val="24"/>
        </w:rPr>
        <w:t xml:space="preserve"> Новосибирской области от 05.12.2016 N 108-ОЗ, в отношении замещаемых ими должностей муниципальной службы. </w:t>
      </w:r>
    </w:p>
    <w:p w:rsidR="00D07B18" w:rsidRPr="00B258AF" w:rsidRDefault="00D07B18">
      <w:pPr>
        <w:spacing w:after="0" w:line="240" w:lineRule="auto"/>
        <w:ind w:firstLine="540"/>
        <w:jc w:val="both"/>
        <w:rPr>
          <w:rFonts w:cs="Calibri"/>
          <w:color w:val="FF0000"/>
          <w:sz w:val="24"/>
          <w:szCs w:val="24"/>
        </w:rPr>
      </w:pPr>
    </w:p>
    <w:p w:rsidR="00D07B18" w:rsidRPr="00B258AF" w:rsidRDefault="00D07B18">
      <w:pPr>
        <w:rPr>
          <w:rFonts w:cs="Calibri"/>
          <w:color w:val="FF0000"/>
          <w:sz w:val="24"/>
          <w:szCs w:val="24"/>
        </w:rPr>
      </w:pPr>
    </w:p>
    <w:sectPr w:rsidR="00D07B18" w:rsidRPr="00B258AF" w:rsidSect="00B258A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2DD"/>
    <w:multiLevelType w:val="multilevel"/>
    <w:tmpl w:val="1C24E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EC324B1"/>
    <w:multiLevelType w:val="multilevel"/>
    <w:tmpl w:val="9086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03"/>
    <w:rsid w:val="000D727B"/>
    <w:rsid w:val="00267A9E"/>
    <w:rsid w:val="003D28A1"/>
    <w:rsid w:val="006549AA"/>
    <w:rsid w:val="007227C3"/>
    <w:rsid w:val="00730821"/>
    <w:rsid w:val="007476B7"/>
    <w:rsid w:val="00770979"/>
    <w:rsid w:val="007A2456"/>
    <w:rsid w:val="007E5CF4"/>
    <w:rsid w:val="00A7471C"/>
    <w:rsid w:val="00AE1A30"/>
    <w:rsid w:val="00AE7DDF"/>
    <w:rsid w:val="00B258AF"/>
    <w:rsid w:val="00B94B15"/>
    <w:rsid w:val="00C1632B"/>
    <w:rsid w:val="00CD6882"/>
    <w:rsid w:val="00D07B18"/>
    <w:rsid w:val="00DC2403"/>
    <w:rsid w:val="00E7650A"/>
    <w:rsid w:val="00EF628B"/>
    <w:rsid w:val="00FA367D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E05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55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557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next w:val="Normal"/>
    <w:uiPriority w:val="99"/>
    <w:rsid w:val="00C16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F9D41EF31E469D55900EF8E0E66C4E2009A386255CF57724446E21132A34B451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72C9E99879D8954B9278CAFE416C637C539C78F580C11E2CE1BAC94E756CEF8122BCAA9D03C51662F9Ap4M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72C9E99879D8954B93981B98848CF3FCA6FCF8D590046B79140F1C3EE5C99BF5D7288EDDD3D54p6M1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735</Words>
  <Characters>4195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2017-02-02T11:12:00Z</cp:lastPrinted>
  <dcterms:created xsi:type="dcterms:W3CDTF">2017-01-30T03:49:00Z</dcterms:created>
  <dcterms:modified xsi:type="dcterms:W3CDTF">2017-02-17T06:20:00Z</dcterms:modified>
</cp:coreProperties>
</file>