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95" w:rsidRPr="00A20995" w:rsidRDefault="00A20995" w:rsidP="00A2099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59244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457200" cy="544830"/>
            <wp:effectExtent l="0" t="0" r="0" b="7620"/>
            <wp:wrapSquare wrapText="lef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995" w:rsidRPr="00A20995" w:rsidRDefault="00A20995" w:rsidP="00A20995">
      <w:pPr>
        <w:widowControl/>
        <w:jc w:val="center"/>
        <w:rPr>
          <w:b/>
          <w:bCs/>
          <w:sz w:val="28"/>
          <w:szCs w:val="28"/>
          <w:lang w:eastAsia="ru-RU"/>
        </w:rPr>
      </w:pPr>
    </w:p>
    <w:p w:rsidR="00A20995" w:rsidRPr="00A20995" w:rsidRDefault="00A20995" w:rsidP="00A20995">
      <w:pPr>
        <w:widowControl/>
        <w:jc w:val="center"/>
        <w:rPr>
          <w:b/>
          <w:bCs/>
          <w:sz w:val="28"/>
          <w:szCs w:val="28"/>
          <w:lang w:eastAsia="ru-RU"/>
        </w:rPr>
      </w:pPr>
    </w:p>
    <w:p w:rsidR="00A20995" w:rsidRPr="00A20995" w:rsidRDefault="00A20995" w:rsidP="00A20995">
      <w:pPr>
        <w:widowControl/>
        <w:jc w:val="center"/>
        <w:rPr>
          <w:b/>
          <w:bCs/>
          <w:sz w:val="28"/>
          <w:szCs w:val="28"/>
          <w:lang w:eastAsia="ru-RU"/>
        </w:rPr>
      </w:pPr>
    </w:p>
    <w:p w:rsidR="00A20995" w:rsidRPr="00A20995" w:rsidRDefault="00A20995" w:rsidP="00A20995">
      <w:pPr>
        <w:widowControl/>
        <w:jc w:val="center"/>
        <w:rPr>
          <w:b/>
          <w:bCs/>
          <w:sz w:val="28"/>
          <w:szCs w:val="28"/>
          <w:lang w:eastAsia="ru-RU"/>
        </w:rPr>
      </w:pPr>
      <w:r w:rsidRPr="00A20995">
        <w:rPr>
          <w:b/>
          <w:bCs/>
          <w:sz w:val="28"/>
          <w:szCs w:val="28"/>
          <w:lang w:eastAsia="ru-RU"/>
        </w:rPr>
        <w:t>АДМИНИСТРАЦИЯ  БАРАБИНСКОГО  РАЙОНА</w:t>
      </w:r>
    </w:p>
    <w:p w:rsidR="00A20995" w:rsidRPr="00A20995" w:rsidRDefault="00A20995" w:rsidP="00A20995">
      <w:pPr>
        <w:widowControl/>
        <w:jc w:val="center"/>
        <w:rPr>
          <w:b/>
          <w:bCs/>
          <w:sz w:val="28"/>
          <w:szCs w:val="28"/>
          <w:lang w:eastAsia="ru-RU"/>
        </w:rPr>
      </w:pPr>
      <w:r w:rsidRPr="00A20995">
        <w:rPr>
          <w:b/>
          <w:bCs/>
          <w:sz w:val="28"/>
          <w:szCs w:val="28"/>
          <w:lang w:eastAsia="ru-RU"/>
        </w:rPr>
        <w:t>НОВОСИБИРСКОЙ ОБЛАСТИ</w:t>
      </w:r>
    </w:p>
    <w:p w:rsidR="00A20995" w:rsidRPr="00A20995" w:rsidRDefault="00A20995" w:rsidP="00A20995">
      <w:pPr>
        <w:widowControl/>
        <w:jc w:val="center"/>
        <w:rPr>
          <w:sz w:val="28"/>
          <w:szCs w:val="28"/>
          <w:lang w:eastAsia="ru-RU"/>
        </w:rPr>
      </w:pPr>
      <w:r w:rsidRPr="00A20995">
        <w:rPr>
          <w:sz w:val="28"/>
          <w:szCs w:val="28"/>
          <w:lang w:eastAsia="ru-RU"/>
        </w:rPr>
        <w:t xml:space="preserve"> </w:t>
      </w:r>
    </w:p>
    <w:p w:rsidR="00A20995" w:rsidRPr="00A20995" w:rsidRDefault="00A20995" w:rsidP="00A20995">
      <w:pPr>
        <w:widowControl/>
        <w:tabs>
          <w:tab w:val="center" w:pos="-1843"/>
          <w:tab w:val="left" w:pos="-1418"/>
          <w:tab w:val="left" w:pos="4140"/>
        </w:tabs>
        <w:ind w:right="-1"/>
        <w:jc w:val="center"/>
        <w:rPr>
          <w:b/>
          <w:sz w:val="28"/>
          <w:szCs w:val="28"/>
          <w:lang w:eastAsia="ru-RU"/>
        </w:rPr>
      </w:pPr>
      <w:r w:rsidRPr="00A20995">
        <w:rPr>
          <w:b/>
          <w:sz w:val="28"/>
          <w:szCs w:val="28"/>
          <w:lang w:eastAsia="ru-RU"/>
        </w:rPr>
        <w:t>ПОСТАНОВЛЕНИЕ</w:t>
      </w:r>
    </w:p>
    <w:p w:rsidR="00A20995" w:rsidRPr="00A20995" w:rsidRDefault="00A20995" w:rsidP="00A20995">
      <w:pPr>
        <w:widowControl/>
        <w:tabs>
          <w:tab w:val="center" w:pos="-1843"/>
          <w:tab w:val="left" w:pos="-1418"/>
          <w:tab w:val="left" w:pos="4140"/>
        </w:tabs>
        <w:ind w:right="-1"/>
        <w:jc w:val="both"/>
        <w:rPr>
          <w:sz w:val="28"/>
          <w:szCs w:val="28"/>
          <w:lang w:eastAsia="ru-RU"/>
        </w:rPr>
      </w:pPr>
    </w:p>
    <w:p w:rsidR="00A20995" w:rsidRPr="00A20995" w:rsidRDefault="00A20995" w:rsidP="001A5613">
      <w:pPr>
        <w:widowControl/>
        <w:tabs>
          <w:tab w:val="center" w:pos="-1843"/>
          <w:tab w:val="left" w:pos="-1418"/>
          <w:tab w:val="right" w:pos="11907"/>
        </w:tabs>
        <w:ind w:right="-1"/>
        <w:jc w:val="center"/>
        <w:rPr>
          <w:sz w:val="28"/>
          <w:szCs w:val="28"/>
          <w:lang w:eastAsia="ru-RU"/>
        </w:rPr>
      </w:pPr>
      <w:r w:rsidRPr="00A20995">
        <w:rPr>
          <w:sz w:val="28"/>
          <w:szCs w:val="28"/>
          <w:lang w:eastAsia="ru-RU"/>
        </w:rPr>
        <w:t xml:space="preserve">От </w:t>
      </w:r>
      <w:r w:rsidR="001A5613">
        <w:rPr>
          <w:sz w:val="28"/>
          <w:szCs w:val="28"/>
          <w:lang w:eastAsia="ru-RU"/>
        </w:rPr>
        <w:t>26.01.</w:t>
      </w:r>
      <w:r w:rsidRPr="00A20995">
        <w:rPr>
          <w:sz w:val="28"/>
          <w:szCs w:val="28"/>
          <w:lang w:eastAsia="ru-RU"/>
        </w:rPr>
        <w:t>202</w:t>
      </w:r>
      <w:bookmarkStart w:id="0" w:name="_GoBack"/>
      <w:bookmarkEnd w:id="0"/>
      <w:r w:rsidR="001A5613">
        <w:rPr>
          <w:sz w:val="28"/>
          <w:szCs w:val="28"/>
          <w:lang w:eastAsia="ru-RU"/>
        </w:rPr>
        <w:t>6</w:t>
      </w:r>
      <w:r w:rsidRPr="00A20995">
        <w:rPr>
          <w:sz w:val="28"/>
          <w:szCs w:val="28"/>
          <w:lang w:eastAsia="ru-RU"/>
        </w:rPr>
        <w:t xml:space="preserve"> № </w:t>
      </w:r>
      <w:r w:rsidR="001A5613">
        <w:rPr>
          <w:sz w:val="28"/>
          <w:szCs w:val="28"/>
          <w:lang w:eastAsia="ru-RU"/>
        </w:rPr>
        <w:t>59</w:t>
      </w:r>
    </w:p>
    <w:p w:rsidR="00A20995" w:rsidRPr="00A20995" w:rsidRDefault="00A20995" w:rsidP="00A20995">
      <w:pPr>
        <w:widowControl/>
        <w:tabs>
          <w:tab w:val="center" w:pos="-1843"/>
          <w:tab w:val="left" w:pos="-1418"/>
          <w:tab w:val="right" w:pos="11907"/>
        </w:tabs>
        <w:ind w:right="-1"/>
        <w:jc w:val="both"/>
        <w:rPr>
          <w:sz w:val="28"/>
          <w:szCs w:val="28"/>
          <w:lang w:eastAsia="ru-RU"/>
        </w:rPr>
      </w:pPr>
    </w:p>
    <w:p w:rsidR="00A20995" w:rsidRPr="00A20995" w:rsidRDefault="00A20995" w:rsidP="00A20995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A20995">
        <w:rPr>
          <w:b/>
          <w:sz w:val="28"/>
          <w:szCs w:val="28"/>
        </w:rPr>
        <w:t>Об утверждении административного регламента предоставления муниципальной услуги по выдаче согласия на строительство, реконструкцию, капитальный ремонт пересечений автомобильной дороги местного значения с другими автомобильными дорогами и примыкания автомобильной дороги местного значения к другим автомобильным дорогам, содержащего технические требования и условия, подлежащие обязательному исполнению владельцами таких автомобильных дорог</w:t>
      </w:r>
      <w:r w:rsidRPr="00A20995">
        <w:rPr>
          <w:b/>
          <w:bCs/>
          <w:sz w:val="28"/>
          <w:szCs w:val="28"/>
          <w:lang w:eastAsia="ru-RU"/>
        </w:rPr>
        <w:t xml:space="preserve"> </w:t>
      </w:r>
    </w:p>
    <w:p w:rsidR="00A20995" w:rsidRPr="00A20995" w:rsidRDefault="00A20995" w:rsidP="00A20995">
      <w:pPr>
        <w:widowControl/>
        <w:autoSpaceDE/>
        <w:autoSpaceDN/>
        <w:rPr>
          <w:sz w:val="24"/>
          <w:szCs w:val="24"/>
          <w:lang w:eastAsia="ru-RU"/>
        </w:rPr>
      </w:pPr>
    </w:p>
    <w:p w:rsidR="00A20995" w:rsidRPr="00A20995" w:rsidRDefault="00764478" w:rsidP="00A20995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764478">
        <w:rPr>
          <w:sz w:val="28"/>
          <w:szCs w:val="28"/>
        </w:rPr>
        <w:t>В</w:t>
      </w:r>
      <w:r w:rsidRPr="00764478">
        <w:rPr>
          <w:spacing w:val="-4"/>
          <w:sz w:val="28"/>
          <w:szCs w:val="28"/>
        </w:rPr>
        <w:t xml:space="preserve"> </w:t>
      </w:r>
      <w:r w:rsidRPr="00764478">
        <w:rPr>
          <w:sz w:val="28"/>
          <w:szCs w:val="28"/>
        </w:rPr>
        <w:t>целях</w:t>
      </w:r>
      <w:r w:rsidRPr="00764478">
        <w:rPr>
          <w:spacing w:val="-7"/>
          <w:sz w:val="28"/>
          <w:szCs w:val="28"/>
        </w:rPr>
        <w:t xml:space="preserve"> </w:t>
      </w:r>
      <w:r w:rsidRPr="00764478">
        <w:rPr>
          <w:sz w:val="28"/>
          <w:szCs w:val="28"/>
        </w:rPr>
        <w:t>обеспечения</w:t>
      </w:r>
      <w:r w:rsidRPr="00764478">
        <w:rPr>
          <w:spacing w:val="-4"/>
          <w:sz w:val="28"/>
          <w:szCs w:val="28"/>
        </w:rPr>
        <w:t xml:space="preserve"> </w:t>
      </w:r>
      <w:r w:rsidRPr="00764478">
        <w:rPr>
          <w:sz w:val="28"/>
          <w:szCs w:val="28"/>
        </w:rPr>
        <w:t>доступности</w:t>
      </w:r>
      <w:r w:rsidRPr="00764478">
        <w:rPr>
          <w:spacing w:val="-4"/>
          <w:sz w:val="28"/>
          <w:szCs w:val="28"/>
        </w:rPr>
        <w:t xml:space="preserve"> </w:t>
      </w:r>
      <w:r w:rsidRPr="00764478">
        <w:rPr>
          <w:sz w:val="28"/>
          <w:szCs w:val="28"/>
        </w:rPr>
        <w:t>и</w:t>
      </w:r>
      <w:r w:rsidRPr="00764478">
        <w:rPr>
          <w:spacing w:val="-4"/>
          <w:sz w:val="28"/>
          <w:szCs w:val="28"/>
        </w:rPr>
        <w:t xml:space="preserve"> </w:t>
      </w:r>
      <w:r w:rsidRPr="00764478">
        <w:rPr>
          <w:sz w:val="28"/>
          <w:szCs w:val="28"/>
        </w:rPr>
        <w:t>повышения</w:t>
      </w:r>
      <w:r w:rsidRPr="00764478">
        <w:rPr>
          <w:spacing w:val="-4"/>
          <w:sz w:val="28"/>
          <w:szCs w:val="28"/>
        </w:rPr>
        <w:t xml:space="preserve"> </w:t>
      </w:r>
      <w:r w:rsidRPr="00764478">
        <w:rPr>
          <w:sz w:val="28"/>
          <w:szCs w:val="28"/>
        </w:rPr>
        <w:t>качества</w:t>
      </w:r>
      <w:r w:rsidRPr="00764478">
        <w:rPr>
          <w:spacing w:val="-4"/>
          <w:sz w:val="28"/>
          <w:szCs w:val="28"/>
        </w:rPr>
        <w:t xml:space="preserve"> </w:t>
      </w:r>
      <w:r w:rsidRPr="00764478">
        <w:rPr>
          <w:sz w:val="28"/>
          <w:szCs w:val="28"/>
        </w:rPr>
        <w:t xml:space="preserve">предоставления муниципальной услуги, в соответствии с Федеральными законами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</w:t>
      </w:r>
      <w:proofErr w:type="gramStart"/>
      <w:r w:rsidRPr="00764478">
        <w:rPr>
          <w:sz w:val="28"/>
          <w:szCs w:val="28"/>
        </w:rPr>
        <w:t>в</w:t>
      </w:r>
      <w:proofErr w:type="gramEnd"/>
      <w:r w:rsidRPr="00764478">
        <w:rPr>
          <w:sz w:val="28"/>
          <w:szCs w:val="28"/>
        </w:rPr>
        <w:t xml:space="preserve"> отдельные законодательные акты Российской Федерации», от 27.07.2010 № 210-ФЗ «Об организации предоставления государственных и муниципальных услуг», руководствуясь</w:t>
      </w:r>
      <w:r w:rsidRPr="00764478">
        <w:rPr>
          <w:spacing w:val="-4"/>
          <w:sz w:val="28"/>
          <w:szCs w:val="28"/>
        </w:rPr>
        <w:t xml:space="preserve"> </w:t>
      </w:r>
      <w:r w:rsidRPr="00764478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Барабинского района Новосибирской области</w:t>
      </w:r>
      <w:r w:rsidRPr="00764478">
        <w:rPr>
          <w:sz w:val="28"/>
          <w:szCs w:val="28"/>
        </w:rPr>
        <w:t xml:space="preserve"> </w:t>
      </w:r>
    </w:p>
    <w:p w:rsidR="00A20995" w:rsidRPr="00A20995" w:rsidRDefault="00A20995" w:rsidP="00A20995">
      <w:pPr>
        <w:widowControl/>
        <w:autoSpaceDE/>
        <w:autoSpaceDN/>
        <w:ind w:firstLine="540"/>
        <w:jc w:val="both"/>
        <w:rPr>
          <w:sz w:val="28"/>
          <w:szCs w:val="24"/>
          <w:lang w:eastAsia="ru-RU"/>
        </w:rPr>
      </w:pPr>
      <w:r w:rsidRPr="00A20995">
        <w:rPr>
          <w:sz w:val="28"/>
          <w:szCs w:val="24"/>
          <w:lang w:eastAsia="ru-RU"/>
        </w:rPr>
        <w:t xml:space="preserve">ПОСТАНОВЛЯЕТ: </w:t>
      </w:r>
    </w:p>
    <w:p w:rsidR="004F2747" w:rsidRDefault="004F2747" w:rsidP="0006438E">
      <w:pPr>
        <w:pStyle w:val="a4"/>
        <w:numPr>
          <w:ilvl w:val="0"/>
          <w:numId w:val="3"/>
        </w:numPr>
        <w:tabs>
          <w:tab w:val="left" w:pos="1130"/>
        </w:tabs>
        <w:spacing w:before="1"/>
        <w:ind w:right="2" w:firstLine="707"/>
        <w:jc w:val="both"/>
        <w:rPr>
          <w:sz w:val="28"/>
        </w:rPr>
      </w:pPr>
      <w:r>
        <w:rPr>
          <w:sz w:val="28"/>
        </w:rPr>
        <w:t>Утвердить административный регламент предоставления муниципальной услуги по выдаче согласия на строительство,</w:t>
      </w:r>
      <w:r>
        <w:rPr>
          <w:spacing w:val="40"/>
          <w:sz w:val="28"/>
        </w:rPr>
        <w:t xml:space="preserve"> </w:t>
      </w:r>
      <w:r>
        <w:rPr>
          <w:sz w:val="28"/>
        </w:rPr>
        <w:t>реконструкцию, капитальный ремонт пересечений автомобильной дороги местного значения с другими автомобильными дорогами и примыкания автомобильной дороги местного значения к другим автомобильным дорогам, содержащего технические требования и условия, подлежащие обязательному исполнению владельц</w:t>
      </w:r>
      <w:r w:rsidR="0089023C">
        <w:rPr>
          <w:sz w:val="28"/>
        </w:rPr>
        <w:t>ами таких автомобильных дорог (П</w:t>
      </w:r>
      <w:r>
        <w:rPr>
          <w:sz w:val="28"/>
        </w:rPr>
        <w:t>риложение</w:t>
      </w:r>
      <w:r w:rsidR="0089023C">
        <w:rPr>
          <w:sz w:val="28"/>
        </w:rPr>
        <w:t xml:space="preserve"> № 1</w:t>
      </w:r>
      <w:r>
        <w:rPr>
          <w:sz w:val="28"/>
        </w:rPr>
        <w:t>).</w:t>
      </w:r>
    </w:p>
    <w:p w:rsidR="0089023C" w:rsidRDefault="0089023C" w:rsidP="0089023C">
      <w:pPr>
        <w:pStyle w:val="a4"/>
        <w:numPr>
          <w:ilvl w:val="0"/>
          <w:numId w:val="3"/>
        </w:numPr>
        <w:tabs>
          <w:tab w:val="left" w:pos="1130"/>
        </w:tabs>
        <w:spacing w:before="1"/>
        <w:ind w:right="2" w:firstLine="566"/>
        <w:jc w:val="both"/>
        <w:rPr>
          <w:sz w:val="28"/>
        </w:rPr>
      </w:pPr>
      <w:r>
        <w:rPr>
          <w:sz w:val="28"/>
        </w:rPr>
        <w:t>Настоящее постановление разместить на официальном сайте администрации Барабинского района Новосибирской области.</w:t>
      </w:r>
    </w:p>
    <w:p w:rsidR="00A20995" w:rsidRPr="0089023C" w:rsidRDefault="00A20995" w:rsidP="0089023C">
      <w:pPr>
        <w:pStyle w:val="a4"/>
        <w:widowControl/>
        <w:numPr>
          <w:ilvl w:val="0"/>
          <w:numId w:val="3"/>
        </w:numPr>
        <w:autoSpaceDE/>
        <w:autoSpaceDN/>
        <w:ind w:firstLine="566"/>
        <w:jc w:val="both"/>
        <w:rPr>
          <w:sz w:val="28"/>
          <w:szCs w:val="24"/>
          <w:lang w:eastAsia="ru-RU"/>
        </w:rPr>
      </w:pPr>
      <w:proofErr w:type="gramStart"/>
      <w:r w:rsidRPr="0089023C">
        <w:rPr>
          <w:sz w:val="28"/>
          <w:szCs w:val="28"/>
          <w:lang w:eastAsia="ru-RU"/>
        </w:rPr>
        <w:t>Контроль  за</w:t>
      </w:r>
      <w:proofErr w:type="gramEnd"/>
      <w:r w:rsidRPr="0089023C">
        <w:rPr>
          <w:sz w:val="28"/>
          <w:szCs w:val="28"/>
          <w:lang w:eastAsia="ru-RU"/>
        </w:rPr>
        <w:t xml:space="preserve">  исполнением  настоящего постановления  возложить  на     заместителя   Главы  администрации  Барабинского  района Новосибирской области Приёмкина С. С.</w:t>
      </w:r>
    </w:p>
    <w:p w:rsidR="00A20995" w:rsidRPr="00A20995" w:rsidRDefault="00A20995" w:rsidP="00A20995">
      <w:pPr>
        <w:widowControl/>
        <w:autoSpaceDE/>
        <w:autoSpaceDN/>
        <w:ind w:left="540"/>
        <w:jc w:val="both"/>
        <w:rPr>
          <w:sz w:val="24"/>
          <w:szCs w:val="24"/>
          <w:lang w:eastAsia="ru-RU"/>
        </w:rPr>
      </w:pPr>
    </w:p>
    <w:p w:rsidR="00A20995" w:rsidRPr="00A20995" w:rsidRDefault="00A20995" w:rsidP="00A20995">
      <w:pPr>
        <w:widowControl/>
        <w:autoSpaceDE/>
        <w:autoSpaceDN/>
        <w:ind w:left="540"/>
        <w:jc w:val="both"/>
        <w:rPr>
          <w:sz w:val="24"/>
          <w:szCs w:val="24"/>
          <w:lang w:eastAsia="ru-RU"/>
        </w:rPr>
      </w:pPr>
    </w:p>
    <w:p w:rsidR="00A20995" w:rsidRPr="00A20995" w:rsidRDefault="00A20995" w:rsidP="00A20995">
      <w:pPr>
        <w:keepNext/>
        <w:widowControl/>
        <w:autoSpaceDE/>
        <w:autoSpaceDN/>
        <w:outlineLvl w:val="0"/>
        <w:rPr>
          <w:bCs/>
          <w:sz w:val="28"/>
          <w:szCs w:val="24"/>
          <w:lang w:eastAsia="ru-RU"/>
        </w:rPr>
      </w:pPr>
      <w:r w:rsidRPr="00A20995">
        <w:rPr>
          <w:bCs/>
          <w:sz w:val="28"/>
          <w:szCs w:val="24"/>
          <w:lang w:eastAsia="ru-RU"/>
        </w:rPr>
        <w:t>Глава Барабинского района</w:t>
      </w:r>
    </w:p>
    <w:p w:rsidR="00A20995" w:rsidRPr="00A20995" w:rsidRDefault="00A20995" w:rsidP="00A20995">
      <w:pPr>
        <w:keepNext/>
        <w:widowControl/>
        <w:autoSpaceDE/>
        <w:autoSpaceDN/>
        <w:outlineLvl w:val="0"/>
        <w:rPr>
          <w:bCs/>
          <w:sz w:val="28"/>
          <w:szCs w:val="24"/>
          <w:lang w:eastAsia="ru-RU"/>
        </w:rPr>
      </w:pPr>
      <w:r w:rsidRPr="00A20995">
        <w:rPr>
          <w:bCs/>
          <w:sz w:val="28"/>
          <w:szCs w:val="24"/>
          <w:lang w:eastAsia="ru-RU"/>
        </w:rPr>
        <w:t xml:space="preserve">Новосибирской области                                                                    И.В. Кутепов                            </w:t>
      </w:r>
    </w:p>
    <w:p w:rsidR="00A20995" w:rsidRPr="00A20995" w:rsidRDefault="00A20995" w:rsidP="00A2099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A20995" w:rsidRPr="00A20995" w:rsidRDefault="00A20995" w:rsidP="00A2099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A20995" w:rsidRPr="00A20995" w:rsidRDefault="00A20995" w:rsidP="00A20995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A20995">
        <w:rPr>
          <w:sz w:val="20"/>
          <w:szCs w:val="20"/>
          <w:lang w:eastAsia="ru-RU"/>
        </w:rPr>
        <w:t>Михайлова И. В.</w:t>
      </w:r>
    </w:p>
    <w:p w:rsidR="00A20995" w:rsidRPr="00A20995" w:rsidRDefault="00A20995" w:rsidP="00A20995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A20995">
        <w:rPr>
          <w:sz w:val="20"/>
          <w:szCs w:val="20"/>
          <w:lang w:eastAsia="ru-RU"/>
        </w:rPr>
        <w:t xml:space="preserve">222-30 </w:t>
      </w:r>
    </w:p>
    <w:p w:rsidR="00F65F17" w:rsidRDefault="00F65F17">
      <w:pPr>
        <w:spacing w:line="252" w:lineRule="auto"/>
        <w:rPr>
          <w:sz w:val="20"/>
        </w:rPr>
        <w:sectPr w:rsidR="00F65F17" w:rsidSect="00341EFF">
          <w:pgSz w:w="11910" w:h="16840"/>
          <w:pgMar w:top="567" w:right="567" w:bottom="1134" w:left="1418" w:header="720" w:footer="720" w:gutter="0"/>
          <w:cols w:space="720"/>
        </w:sectPr>
      </w:pPr>
    </w:p>
    <w:p w:rsidR="001F40DE" w:rsidRPr="001F40DE" w:rsidRDefault="001F40DE" w:rsidP="0080705E">
      <w:pPr>
        <w:keepNext/>
        <w:widowControl/>
        <w:autoSpaceDE/>
        <w:autoSpaceDN/>
        <w:ind w:left="540" w:right="712"/>
        <w:jc w:val="right"/>
        <w:outlineLvl w:val="1"/>
        <w:rPr>
          <w:sz w:val="20"/>
          <w:szCs w:val="20"/>
          <w:lang w:eastAsia="ru-RU"/>
        </w:rPr>
      </w:pPr>
      <w:r w:rsidRPr="001F40DE">
        <w:rPr>
          <w:sz w:val="20"/>
          <w:szCs w:val="20"/>
          <w:lang w:eastAsia="ru-RU"/>
        </w:rPr>
        <w:lastRenderedPageBreak/>
        <w:t>Приложение  № 1</w:t>
      </w:r>
    </w:p>
    <w:p w:rsidR="001F40DE" w:rsidRPr="001F40DE" w:rsidRDefault="001F40DE" w:rsidP="0080705E">
      <w:pPr>
        <w:keepNext/>
        <w:widowControl/>
        <w:autoSpaceDE/>
        <w:autoSpaceDN/>
        <w:ind w:left="540" w:right="712"/>
        <w:jc w:val="right"/>
        <w:outlineLvl w:val="1"/>
        <w:rPr>
          <w:sz w:val="20"/>
          <w:szCs w:val="20"/>
          <w:lang w:eastAsia="ru-RU"/>
        </w:rPr>
      </w:pPr>
      <w:r w:rsidRPr="001F40DE">
        <w:rPr>
          <w:sz w:val="20"/>
          <w:szCs w:val="20"/>
          <w:lang w:eastAsia="ru-RU"/>
        </w:rPr>
        <w:t xml:space="preserve">                                                                        к  постановлению</w:t>
      </w:r>
    </w:p>
    <w:p w:rsidR="001F40DE" w:rsidRPr="001F40DE" w:rsidRDefault="001F40DE" w:rsidP="0080705E">
      <w:pPr>
        <w:widowControl/>
        <w:autoSpaceDE/>
        <w:autoSpaceDN/>
        <w:ind w:right="712"/>
        <w:jc w:val="right"/>
        <w:rPr>
          <w:sz w:val="20"/>
          <w:szCs w:val="20"/>
          <w:lang w:eastAsia="ru-RU"/>
        </w:rPr>
      </w:pPr>
      <w:r w:rsidRPr="001F40DE">
        <w:rPr>
          <w:sz w:val="20"/>
          <w:szCs w:val="20"/>
          <w:lang w:eastAsia="ru-RU"/>
        </w:rPr>
        <w:t xml:space="preserve">                                                                                 администрации Барабинского района</w:t>
      </w:r>
    </w:p>
    <w:p w:rsidR="001F40DE" w:rsidRPr="001F40DE" w:rsidRDefault="001F40DE" w:rsidP="0080705E">
      <w:pPr>
        <w:widowControl/>
        <w:autoSpaceDE/>
        <w:autoSpaceDN/>
        <w:ind w:right="712"/>
        <w:jc w:val="right"/>
        <w:rPr>
          <w:sz w:val="20"/>
          <w:szCs w:val="20"/>
          <w:lang w:eastAsia="ru-RU"/>
        </w:rPr>
      </w:pPr>
      <w:r w:rsidRPr="001F40DE">
        <w:rPr>
          <w:sz w:val="20"/>
          <w:szCs w:val="20"/>
          <w:lang w:eastAsia="ru-RU"/>
        </w:rPr>
        <w:t xml:space="preserve">                                            Новосибирской области</w:t>
      </w:r>
    </w:p>
    <w:p w:rsidR="001F40DE" w:rsidRPr="001F40DE" w:rsidRDefault="001F40DE" w:rsidP="0080705E">
      <w:pPr>
        <w:keepNext/>
        <w:widowControl/>
        <w:autoSpaceDE/>
        <w:autoSpaceDN/>
        <w:ind w:right="712" w:firstLine="709"/>
        <w:jc w:val="right"/>
        <w:outlineLvl w:val="1"/>
        <w:rPr>
          <w:sz w:val="20"/>
          <w:szCs w:val="20"/>
          <w:lang w:eastAsia="ru-RU"/>
        </w:rPr>
      </w:pPr>
      <w:r w:rsidRPr="001F40DE">
        <w:rPr>
          <w:sz w:val="20"/>
          <w:szCs w:val="20"/>
          <w:lang w:eastAsia="ru-RU"/>
        </w:rPr>
        <w:t xml:space="preserve">                                                             от «___»_________   202</w:t>
      </w:r>
      <w:r w:rsidR="00537C94">
        <w:rPr>
          <w:sz w:val="20"/>
          <w:szCs w:val="20"/>
          <w:lang w:eastAsia="ru-RU"/>
        </w:rPr>
        <w:t>_</w:t>
      </w:r>
      <w:r w:rsidRPr="001F40DE">
        <w:rPr>
          <w:sz w:val="20"/>
          <w:szCs w:val="20"/>
          <w:lang w:eastAsia="ru-RU"/>
        </w:rPr>
        <w:t xml:space="preserve">    №  ____  </w:t>
      </w:r>
    </w:p>
    <w:p w:rsidR="00F65F17" w:rsidRDefault="00F65F17">
      <w:pPr>
        <w:pStyle w:val="a3"/>
        <w:ind w:left="0"/>
        <w:jc w:val="left"/>
      </w:pPr>
    </w:p>
    <w:p w:rsidR="00F65F17" w:rsidRDefault="00F65F17">
      <w:pPr>
        <w:pStyle w:val="a3"/>
        <w:spacing w:before="5"/>
        <w:ind w:left="0"/>
        <w:jc w:val="left"/>
      </w:pPr>
    </w:p>
    <w:p w:rsidR="00F65F17" w:rsidRPr="008E6D13" w:rsidRDefault="0073305B" w:rsidP="001F40DE">
      <w:pPr>
        <w:ind w:left="865" w:right="629" w:firstLine="136"/>
        <w:jc w:val="center"/>
        <w:rPr>
          <w:b/>
          <w:sz w:val="28"/>
          <w:szCs w:val="28"/>
        </w:rPr>
      </w:pPr>
      <w:r w:rsidRPr="008E6D13">
        <w:rPr>
          <w:b/>
          <w:sz w:val="28"/>
          <w:szCs w:val="28"/>
        </w:rPr>
        <w:t>Административный</w:t>
      </w:r>
      <w:r w:rsidRPr="008E6D13">
        <w:rPr>
          <w:b/>
          <w:spacing w:val="-11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регламент</w:t>
      </w:r>
      <w:r w:rsidRPr="008E6D13">
        <w:rPr>
          <w:b/>
          <w:spacing w:val="-9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предоставления</w:t>
      </w:r>
      <w:r w:rsidRPr="008E6D13">
        <w:rPr>
          <w:b/>
          <w:spacing w:val="-11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муниципальной услуги по выдаче согласия на строительство, реконструкцию,</w:t>
      </w:r>
    </w:p>
    <w:p w:rsidR="00F65F17" w:rsidRPr="008E6D13" w:rsidRDefault="0073305B" w:rsidP="001F40DE">
      <w:pPr>
        <w:ind w:right="568"/>
        <w:jc w:val="center"/>
        <w:rPr>
          <w:b/>
          <w:sz w:val="28"/>
          <w:szCs w:val="28"/>
        </w:rPr>
      </w:pPr>
      <w:r w:rsidRPr="008E6D13">
        <w:rPr>
          <w:b/>
          <w:sz w:val="28"/>
          <w:szCs w:val="28"/>
        </w:rPr>
        <w:t>капитальный ремонт пересечений автомобильной дороги местного значения с другими автомобильными дорогами и примыкания автомобильной</w:t>
      </w:r>
      <w:r w:rsidRPr="008E6D13">
        <w:rPr>
          <w:b/>
          <w:spacing w:val="-6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дороги</w:t>
      </w:r>
      <w:r w:rsidRPr="008E6D13">
        <w:rPr>
          <w:b/>
          <w:spacing w:val="-6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местного</w:t>
      </w:r>
      <w:r w:rsidRPr="008E6D13">
        <w:rPr>
          <w:b/>
          <w:spacing w:val="-4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значения</w:t>
      </w:r>
      <w:r w:rsidRPr="008E6D13">
        <w:rPr>
          <w:b/>
          <w:spacing w:val="-7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к</w:t>
      </w:r>
      <w:r w:rsidRPr="008E6D13">
        <w:rPr>
          <w:b/>
          <w:spacing w:val="-6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другим</w:t>
      </w:r>
      <w:r w:rsidRPr="008E6D13">
        <w:rPr>
          <w:b/>
          <w:spacing w:val="-5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автомобильным</w:t>
      </w:r>
    </w:p>
    <w:p w:rsidR="00F65F17" w:rsidRPr="008E6D13" w:rsidRDefault="0073305B" w:rsidP="001F40DE">
      <w:pPr>
        <w:spacing w:before="1"/>
        <w:ind w:left="1" w:right="568"/>
        <w:jc w:val="center"/>
        <w:rPr>
          <w:b/>
          <w:sz w:val="28"/>
          <w:szCs w:val="28"/>
        </w:rPr>
      </w:pPr>
      <w:r w:rsidRPr="008E6D13">
        <w:rPr>
          <w:b/>
          <w:sz w:val="28"/>
          <w:szCs w:val="28"/>
        </w:rPr>
        <w:t>дорогам,</w:t>
      </w:r>
      <w:r w:rsidRPr="008E6D13">
        <w:rPr>
          <w:b/>
          <w:spacing w:val="-5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содержащего</w:t>
      </w:r>
      <w:r w:rsidRPr="008E6D13">
        <w:rPr>
          <w:b/>
          <w:spacing w:val="-4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технические</w:t>
      </w:r>
      <w:r w:rsidRPr="008E6D13">
        <w:rPr>
          <w:b/>
          <w:spacing w:val="-8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требования</w:t>
      </w:r>
      <w:r w:rsidRPr="008E6D13">
        <w:rPr>
          <w:b/>
          <w:spacing w:val="-7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и</w:t>
      </w:r>
      <w:r w:rsidRPr="008E6D13">
        <w:rPr>
          <w:b/>
          <w:spacing w:val="-6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условия,</w:t>
      </w:r>
      <w:r w:rsidRPr="008E6D13">
        <w:rPr>
          <w:b/>
          <w:spacing w:val="-7"/>
          <w:sz w:val="28"/>
          <w:szCs w:val="28"/>
        </w:rPr>
        <w:t xml:space="preserve"> </w:t>
      </w:r>
      <w:r w:rsidRPr="008E6D13">
        <w:rPr>
          <w:b/>
          <w:sz w:val="28"/>
          <w:szCs w:val="28"/>
        </w:rPr>
        <w:t>подлежащие обязательному исполнению владельцами таких автомобильных дорог</w:t>
      </w:r>
    </w:p>
    <w:p w:rsidR="00F65F17" w:rsidRDefault="0073305B">
      <w:pPr>
        <w:pStyle w:val="a4"/>
        <w:numPr>
          <w:ilvl w:val="0"/>
          <w:numId w:val="2"/>
        </w:numPr>
        <w:tabs>
          <w:tab w:val="left" w:pos="4004"/>
        </w:tabs>
        <w:spacing w:before="321"/>
        <w:ind w:left="4004" w:hanging="35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0"/>
        </w:tabs>
        <w:spacing w:before="317"/>
        <w:ind w:left="0" w:right="2" w:firstLine="682"/>
        <w:jc w:val="both"/>
        <w:rPr>
          <w:sz w:val="28"/>
        </w:rPr>
      </w:pPr>
      <w:proofErr w:type="gramStart"/>
      <w:r>
        <w:rPr>
          <w:sz w:val="28"/>
        </w:rPr>
        <w:t>Административный регламент предоставления муниципальной услуги по выдаче согласия на строительство, реконструкцию, капитальный ремонт пересечений автомобильной дороги местного значения с другими автомобильными дорогами и примыкания автомобильной дороги местного значения к другим автомобильным дорогам, содержащего технические требования и условия, подлежащие обязательному исполнению владельцами таких автомобильных дорог (далее - административный регламент), разработан в соответствии с Федеральными законами от 06.10.2003 № 131- ФЗ «Об общих принципах</w:t>
      </w:r>
      <w:proofErr w:type="gramEnd"/>
      <w:r>
        <w:rPr>
          <w:sz w:val="28"/>
        </w:rPr>
        <w:t xml:space="preserve">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27.07.2010 № 210-ФЗ «Об организации предоставления государственных и муниципальных услуг» (далее – Федеральный закон № 210-ФЗ), Уставом </w:t>
      </w:r>
      <w:r w:rsidR="008C0DD5">
        <w:rPr>
          <w:sz w:val="28"/>
        </w:rPr>
        <w:t>Барабинского района Новосибирской области</w:t>
      </w:r>
      <w:r w:rsidR="00876542">
        <w:rPr>
          <w:sz w:val="28"/>
        </w:rPr>
        <w:t>.</w:t>
      </w:r>
    </w:p>
    <w:p w:rsidR="00F65F17" w:rsidRPr="00D62EE5" w:rsidRDefault="0073305B" w:rsidP="003F7500">
      <w:pPr>
        <w:pStyle w:val="a4"/>
        <w:numPr>
          <w:ilvl w:val="1"/>
          <w:numId w:val="2"/>
        </w:numPr>
        <w:tabs>
          <w:tab w:val="left" w:pos="1614"/>
        </w:tabs>
        <w:spacing w:before="67"/>
        <w:ind w:left="0" w:right="2" w:firstLine="682"/>
        <w:jc w:val="both"/>
        <w:rPr>
          <w:sz w:val="28"/>
          <w:szCs w:val="28"/>
        </w:rPr>
      </w:pPr>
      <w:proofErr w:type="gramStart"/>
      <w:r>
        <w:rPr>
          <w:sz w:val="28"/>
        </w:rPr>
        <w:t>Административный регламент устанавливает стандарт предоставления</w:t>
      </w:r>
      <w:r w:rsidRPr="00341EFF"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 w:rsidRPr="00341EFF"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 w:rsidRPr="00341EFF">
        <w:rPr>
          <w:spacing w:val="-2"/>
          <w:sz w:val="28"/>
        </w:rPr>
        <w:t xml:space="preserve"> </w:t>
      </w:r>
      <w:r>
        <w:rPr>
          <w:sz w:val="28"/>
        </w:rPr>
        <w:t>по выдаче</w:t>
      </w:r>
      <w:r w:rsidRPr="00341EFF">
        <w:rPr>
          <w:spacing w:val="-2"/>
          <w:sz w:val="28"/>
        </w:rPr>
        <w:t xml:space="preserve"> </w:t>
      </w:r>
      <w:r>
        <w:rPr>
          <w:sz w:val="28"/>
        </w:rPr>
        <w:t>согласия</w:t>
      </w:r>
      <w:r w:rsidRPr="00341EFF">
        <w:rPr>
          <w:spacing w:val="-3"/>
          <w:sz w:val="28"/>
        </w:rPr>
        <w:t xml:space="preserve"> </w:t>
      </w:r>
      <w:r>
        <w:rPr>
          <w:sz w:val="28"/>
        </w:rPr>
        <w:t>на</w:t>
      </w:r>
      <w:r w:rsidRPr="00341EFF">
        <w:rPr>
          <w:spacing w:val="-2"/>
          <w:sz w:val="28"/>
        </w:rPr>
        <w:t xml:space="preserve"> </w:t>
      </w:r>
      <w:r>
        <w:rPr>
          <w:sz w:val="28"/>
        </w:rPr>
        <w:t>строительство, реконструкцию, капитальный ремонт пересечений автомобильной дороги местного значения с другими автомобильными дорогами и примыкания автомобильной дороги местного значения к другим автомобильным дорогам, содержащего технические требования и условия, подлежащие обязательному исполнению</w:t>
      </w:r>
      <w:r w:rsidRPr="00341EFF">
        <w:rPr>
          <w:spacing w:val="51"/>
          <w:sz w:val="28"/>
        </w:rPr>
        <w:t xml:space="preserve">   </w:t>
      </w:r>
      <w:r>
        <w:rPr>
          <w:sz w:val="28"/>
        </w:rPr>
        <w:t>владельцами</w:t>
      </w:r>
      <w:r w:rsidRPr="00341EFF">
        <w:rPr>
          <w:spacing w:val="54"/>
          <w:sz w:val="28"/>
        </w:rPr>
        <w:t xml:space="preserve">   </w:t>
      </w:r>
      <w:r>
        <w:rPr>
          <w:sz w:val="28"/>
        </w:rPr>
        <w:t>таких</w:t>
      </w:r>
      <w:r w:rsidRPr="00341EFF">
        <w:rPr>
          <w:spacing w:val="79"/>
          <w:w w:val="150"/>
          <w:sz w:val="28"/>
        </w:rPr>
        <w:t xml:space="preserve">  </w:t>
      </w:r>
      <w:r>
        <w:rPr>
          <w:sz w:val="28"/>
        </w:rPr>
        <w:t>автомобильных</w:t>
      </w:r>
      <w:r w:rsidRPr="00341EFF">
        <w:rPr>
          <w:spacing w:val="53"/>
          <w:sz w:val="28"/>
        </w:rPr>
        <w:t xml:space="preserve">   </w:t>
      </w:r>
      <w:r>
        <w:rPr>
          <w:sz w:val="28"/>
        </w:rPr>
        <w:t>дорог</w:t>
      </w:r>
      <w:r w:rsidRPr="00341EFF">
        <w:rPr>
          <w:spacing w:val="56"/>
          <w:sz w:val="28"/>
        </w:rPr>
        <w:t xml:space="preserve">   </w:t>
      </w:r>
      <w:r>
        <w:rPr>
          <w:sz w:val="28"/>
        </w:rPr>
        <w:t>(далее</w:t>
      </w:r>
      <w:r w:rsidRPr="00341EFF">
        <w:rPr>
          <w:spacing w:val="54"/>
          <w:sz w:val="28"/>
        </w:rPr>
        <w:t xml:space="preserve">   </w:t>
      </w:r>
      <w:r w:rsidRPr="00341EFF">
        <w:rPr>
          <w:spacing w:val="-10"/>
          <w:sz w:val="28"/>
        </w:rPr>
        <w:t>-</w:t>
      </w:r>
      <w:r w:rsidR="00341EFF" w:rsidRPr="00341EFF">
        <w:rPr>
          <w:spacing w:val="-10"/>
          <w:sz w:val="28"/>
        </w:rPr>
        <w:t xml:space="preserve"> </w:t>
      </w:r>
      <w:r w:rsidRPr="00D62EE5">
        <w:rPr>
          <w:sz w:val="28"/>
          <w:szCs w:val="28"/>
        </w:rPr>
        <w:t>муниципальная услуга), а также состав, последовательность и сроки выполнения административных процедур, формы контроля</w:t>
      </w:r>
      <w:proofErr w:type="gramEnd"/>
      <w:r w:rsidRPr="00D62EE5">
        <w:rPr>
          <w:sz w:val="28"/>
          <w:szCs w:val="28"/>
        </w:rPr>
        <w:t xml:space="preserve"> за исполнением административного регламента, досудебный (внесудебный) порядок обжалования заявителем решений и действий (бездействия) </w:t>
      </w:r>
      <w:r w:rsidR="00880E01" w:rsidRPr="00D62EE5">
        <w:rPr>
          <w:sz w:val="28"/>
          <w:szCs w:val="28"/>
        </w:rPr>
        <w:t>администрации Барабинского района Новосибирской области</w:t>
      </w:r>
      <w:r w:rsidRPr="00D62EE5">
        <w:rPr>
          <w:sz w:val="28"/>
          <w:szCs w:val="28"/>
        </w:rPr>
        <w:t>, а также их должностных лиц, муниципальных служащих, работников.</w:t>
      </w: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354"/>
        </w:tabs>
        <w:spacing w:before="1"/>
        <w:ind w:left="0" w:right="2" w:firstLine="709"/>
        <w:jc w:val="both"/>
        <w:rPr>
          <w:sz w:val="28"/>
        </w:rPr>
      </w:pPr>
      <w:proofErr w:type="gramStart"/>
      <w:r>
        <w:rPr>
          <w:sz w:val="28"/>
        </w:rPr>
        <w:t xml:space="preserve">Заявителями на получение муниципальной услуги являются физические и юридические лица, заинтересованные в получении согласия в письменной форме владельца автомобильной дороги местного значения в целях строительства, реконструкции, капитального ремонта, ремонта являющихся </w:t>
      </w:r>
      <w:r>
        <w:rPr>
          <w:sz w:val="28"/>
        </w:rPr>
        <w:lastRenderedPageBreak/>
        <w:t>сооружениями пересечения автомобильной дороги местного значения с другими автомобильными дорогами (далее – пересечение) и примыкания автомобильной дороги местного значения к другой автомобильной дороге (далее – примыкание) (далее – заявители).</w:t>
      </w:r>
      <w:proofErr w:type="gramEnd"/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352"/>
        </w:tabs>
        <w:spacing w:before="2"/>
        <w:ind w:left="0" w:right="2" w:firstLine="682"/>
        <w:jc w:val="both"/>
        <w:rPr>
          <w:sz w:val="28"/>
        </w:rPr>
      </w:pPr>
      <w:r>
        <w:rPr>
          <w:sz w:val="28"/>
        </w:rPr>
        <w:t>Интересы заявителей могут представлять лица, обладающие соответствующими полномочиями (далее - представители заявителя).</w:t>
      </w:r>
    </w:p>
    <w:p w:rsidR="00F65F17" w:rsidRDefault="00F65F17" w:rsidP="003F7500">
      <w:pPr>
        <w:pStyle w:val="a3"/>
        <w:spacing w:before="4"/>
        <w:ind w:left="0" w:right="2"/>
        <w:jc w:val="left"/>
      </w:pPr>
    </w:p>
    <w:p w:rsidR="00F65F17" w:rsidRDefault="0073305B" w:rsidP="003F7500">
      <w:pPr>
        <w:pStyle w:val="a4"/>
        <w:numPr>
          <w:ilvl w:val="0"/>
          <w:numId w:val="2"/>
        </w:numPr>
        <w:tabs>
          <w:tab w:val="left" w:pos="1780"/>
        </w:tabs>
        <w:ind w:left="1780" w:right="2" w:hanging="279"/>
        <w:jc w:val="left"/>
        <w:rPr>
          <w:b/>
          <w:sz w:val="28"/>
        </w:rPr>
      </w:pPr>
      <w:r>
        <w:rPr>
          <w:b/>
          <w:sz w:val="28"/>
        </w:rPr>
        <w:t>Стандарт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2609"/>
        </w:tabs>
        <w:spacing w:before="321"/>
        <w:ind w:left="2609" w:right="2" w:hanging="491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65F17" w:rsidRDefault="0073305B" w:rsidP="003F7500">
      <w:pPr>
        <w:pStyle w:val="a3"/>
        <w:spacing w:before="319"/>
        <w:ind w:left="0" w:right="2" w:firstLine="709"/>
        <w:rPr>
          <w:spacing w:val="-2"/>
        </w:rPr>
      </w:pPr>
      <w:r>
        <w:t xml:space="preserve">Наименование муниципальной услуги: выдача согласия на строительство, реконструкцию, капитальный ремонт пересечений автомобильной дороги местного значения с другими автомобильными дорогами и примыкания автомобильной дороги местного значения к другим автомобильным дорогам, содержащего технические требования и условия, подлежащие обязательному исполнению владельцами таких автомобильных </w:t>
      </w:r>
      <w:r>
        <w:rPr>
          <w:spacing w:val="-2"/>
        </w:rPr>
        <w:t>дорог.</w:t>
      </w:r>
    </w:p>
    <w:p w:rsidR="003F7500" w:rsidRDefault="003F7500" w:rsidP="003F7500">
      <w:pPr>
        <w:pStyle w:val="a3"/>
        <w:spacing w:before="319"/>
        <w:ind w:left="0" w:right="2" w:firstLine="709"/>
      </w:pP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2376"/>
        </w:tabs>
        <w:spacing w:before="5"/>
        <w:ind w:left="0" w:right="2" w:firstLine="709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органа,</w:t>
      </w:r>
      <w:r w:rsidR="00D62EE5">
        <w:rPr>
          <w:b/>
          <w:spacing w:val="-16"/>
          <w:sz w:val="28"/>
        </w:rPr>
        <w:t xml:space="preserve"> п</w:t>
      </w:r>
      <w:r>
        <w:rPr>
          <w:b/>
          <w:sz w:val="28"/>
        </w:rPr>
        <w:t>редоставляющего муниципальную услугу</w:t>
      </w:r>
    </w:p>
    <w:p w:rsidR="00F65F17" w:rsidRDefault="0073305B" w:rsidP="003F7500">
      <w:pPr>
        <w:pStyle w:val="a4"/>
        <w:tabs>
          <w:tab w:val="left" w:pos="0"/>
        </w:tabs>
        <w:spacing w:before="316"/>
        <w:ind w:left="0" w:right="2" w:firstLine="682"/>
        <w:rPr>
          <w:sz w:val="28"/>
        </w:rPr>
      </w:pPr>
      <w:r>
        <w:rPr>
          <w:sz w:val="28"/>
        </w:rPr>
        <w:t>Муниципальная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9"/>
          <w:sz w:val="28"/>
        </w:rPr>
        <w:t xml:space="preserve"> </w:t>
      </w:r>
      <w:r w:rsidR="00ED34DF">
        <w:rPr>
          <w:spacing w:val="-2"/>
          <w:sz w:val="28"/>
        </w:rPr>
        <w:t>администрацией Барабинского района Новосибирской области</w:t>
      </w:r>
      <w:r>
        <w:rPr>
          <w:spacing w:val="-2"/>
          <w:sz w:val="28"/>
        </w:rPr>
        <w:t>.</w:t>
      </w:r>
    </w:p>
    <w:p w:rsidR="00F65F17" w:rsidRDefault="0073305B" w:rsidP="003F7500">
      <w:pPr>
        <w:pStyle w:val="a3"/>
        <w:ind w:left="0" w:right="2" w:firstLine="682"/>
      </w:pPr>
      <w:r>
        <w:t xml:space="preserve">Процедура предоставления муниципальной услуги от имени </w:t>
      </w:r>
      <w:r w:rsidR="00ED34DF">
        <w:t>администрации Барабинского района Новосибирской области</w:t>
      </w:r>
      <w:r>
        <w:t xml:space="preserve"> осуществляется </w:t>
      </w:r>
      <w:r w:rsidR="00D532B8">
        <w:t>Управлением строительства,</w:t>
      </w:r>
      <w:r w:rsidR="002A4DB1">
        <w:t xml:space="preserve"> жилищно-коммунального</w:t>
      </w:r>
      <w:r w:rsidR="00D532B8">
        <w:t xml:space="preserve">, </w:t>
      </w:r>
      <w:r w:rsidR="002A4DB1">
        <w:t xml:space="preserve">дорожного хозяйства и </w:t>
      </w:r>
      <w:r>
        <w:t>транспорта</w:t>
      </w:r>
      <w:r w:rsidR="0018137C">
        <w:t xml:space="preserve"> администрации Барабинского района Новосибирской области</w:t>
      </w:r>
      <w:r>
        <w:t xml:space="preserve">. </w:t>
      </w:r>
    </w:p>
    <w:p w:rsidR="00F65F17" w:rsidRDefault="00F65F17" w:rsidP="003F7500">
      <w:pPr>
        <w:pStyle w:val="a3"/>
        <w:spacing w:before="7"/>
        <w:ind w:left="0" w:right="2"/>
        <w:jc w:val="left"/>
      </w:pP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862"/>
        </w:tabs>
        <w:ind w:left="1862" w:right="2" w:hanging="491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65F17" w:rsidRPr="004368E0" w:rsidRDefault="0073305B" w:rsidP="003F7500">
      <w:pPr>
        <w:pStyle w:val="a4"/>
        <w:numPr>
          <w:ilvl w:val="2"/>
          <w:numId w:val="2"/>
        </w:numPr>
        <w:tabs>
          <w:tab w:val="left" w:pos="1522"/>
        </w:tabs>
        <w:spacing w:before="317"/>
        <w:ind w:left="0" w:right="2" w:firstLine="682"/>
        <w:jc w:val="both"/>
        <w:rPr>
          <w:sz w:val="28"/>
          <w:szCs w:val="28"/>
        </w:rPr>
      </w:pPr>
      <w:proofErr w:type="gramStart"/>
      <w:r>
        <w:rPr>
          <w:sz w:val="28"/>
        </w:rPr>
        <w:t>Результатом предоставления муниципальной услуги является выдача (направление) заявителю согласия в письменной форме согласия на строительство, реконструкцию, капитальный ремонт</w:t>
      </w:r>
      <w:r>
        <w:rPr>
          <w:spacing w:val="40"/>
          <w:sz w:val="28"/>
        </w:rPr>
        <w:t xml:space="preserve"> </w:t>
      </w:r>
      <w:r>
        <w:rPr>
          <w:sz w:val="28"/>
        </w:rPr>
        <w:t>пересечений</w:t>
      </w:r>
      <w:r>
        <w:rPr>
          <w:spacing w:val="80"/>
          <w:sz w:val="28"/>
        </w:rPr>
        <w:t xml:space="preserve">  </w:t>
      </w:r>
      <w:r>
        <w:rPr>
          <w:sz w:val="28"/>
        </w:rPr>
        <w:t>автомобильной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дороги</w:t>
      </w:r>
      <w:r>
        <w:rPr>
          <w:spacing w:val="80"/>
          <w:sz w:val="28"/>
        </w:rPr>
        <w:t xml:space="preserve"> 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значения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другими</w:t>
      </w:r>
      <w:r w:rsidR="004368E0">
        <w:rPr>
          <w:sz w:val="28"/>
        </w:rPr>
        <w:t xml:space="preserve"> </w:t>
      </w:r>
      <w:r w:rsidRPr="004368E0">
        <w:rPr>
          <w:sz w:val="28"/>
          <w:szCs w:val="28"/>
        </w:rPr>
        <w:t>автомобильными дорогами и примыкания автомобильной дороги местного значения к другим автомобильным дорогам, содержащего технические требования и условия, подлежащие обязательному исполнению владельцами таких автомобильных дорог (далее – выдача согласия), либо отказ в предоставлении муниципальной услуги по основаниям</w:t>
      </w:r>
      <w:proofErr w:type="gramEnd"/>
      <w:r w:rsidRPr="004368E0">
        <w:rPr>
          <w:sz w:val="28"/>
          <w:szCs w:val="28"/>
        </w:rPr>
        <w:t xml:space="preserve">, предусмотренным </w:t>
      </w:r>
      <w:hyperlink r:id="rId7">
        <w:r w:rsidRPr="004368E0">
          <w:rPr>
            <w:sz w:val="28"/>
            <w:szCs w:val="28"/>
          </w:rPr>
          <w:t>пунктом 2.8.2</w:t>
        </w:r>
      </w:hyperlink>
      <w:r w:rsidRPr="004368E0">
        <w:rPr>
          <w:sz w:val="28"/>
          <w:szCs w:val="28"/>
        </w:rPr>
        <w:t xml:space="preserve"> административного регламента.</w:t>
      </w:r>
    </w:p>
    <w:p w:rsidR="00F65F17" w:rsidRDefault="0073305B" w:rsidP="003F7500">
      <w:pPr>
        <w:pStyle w:val="a3"/>
        <w:spacing w:before="1" w:line="242" w:lineRule="auto"/>
        <w:ind w:left="0" w:right="2" w:firstLine="682"/>
      </w:pPr>
      <w:r>
        <w:t>Отказ в предоставлении муниципальной услуги оформляется решением об отказе в выдаче согласия с указанием оснований для отказа.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89"/>
        </w:tabs>
        <w:ind w:left="0" w:right="2" w:firstLine="682"/>
        <w:jc w:val="both"/>
        <w:rPr>
          <w:sz w:val="28"/>
        </w:rPr>
      </w:pPr>
      <w:r>
        <w:rPr>
          <w:sz w:val="28"/>
        </w:rPr>
        <w:t xml:space="preserve">Результат предоставления муниципальной услуги может быть получен заявителем в соответствии с выбранным способом: на бумажном носителе лично в </w:t>
      </w:r>
      <w:r w:rsidR="004368E0" w:rsidRPr="004368E0">
        <w:rPr>
          <w:sz w:val="28"/>
          <w:szCs w:val="28"/>
        </w:rPr>
        <w:t>администрации Барабинского района Новосибирской области</w:t>
      </w:r>
      <w:r>
        <w:rPr>
          <w:sz w:val="28"/>
        </w:rPr>
        <w:t xml:space="preserve"> </w:t>
      </w:r>
      <w:r>
        <w:rPr>
          <w:sz w:val="28"/>
        </w:rPr>
        <w:lastRenderedPageBreak/>
        <w:t>или посредством почтового отправления.</w:t>
      </w:r>
    </w:p>
    <w:p w:rsidR="004368E0" w:rsidRPr="004368E0" w:rsidRDefault="004368E0" w:rsidP="003F7500">
      <w:pPr>
        <w:tabs>
          <w:tab w:val="left" w:pos="1489"/>
        </w:tabs>
        <w:ind w:right="2"/>
        <w:rPr>
          <w:sz w:val="28"/>
        </w:rPr>
      </w:pP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2165"/>
        </w:tabs>
        <w:spacing w:before="321"/>
        <w:ind w:left="2165" w:right="2" w:hanging="491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65F17" w:rsidRDefault="0073305B" w:rsidP="003F7500">
      <w:pPr>
        <w:pStyle w:val="a3"/>
        <w:spacing w:before="319"/>
        <w:ind w:left="0" w:right="2" w:firstLine="682"/>
      </w:pPr>
      <w:r>
        <w:t>Срок предоставления муниципальной услуги составляет не более 30</w:t>
      </w:r>
      <w:r>
        <w:rPr>
          <w:spacing w:val="40"/>
        </w:rPr>
        <w:t xml:space="preserve"> </w:t>
      </w:r>
      <w:r>
        <w:t>дней со дня регистрации заявления о выдаче согласия.</w:t>
      </w:r>
    </w:p>
    <w:p w:rsidR="00F65F17" w:rsidRDefault="00F65F17" w:rsidP="003F7500">
      <w:pPr>
        <w:pStyle w:val="a3"/>
        <w:spacing w:before="3"/>
        <w:ind w:left="0" w:right="2"/>
        <w:jc w:val="left"/>
      </w:pP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0"/>
          <w:tab w:val="left" w:pos="2405"/>
        </w:tabs>
        <w:ind w:left="0" w:right="2" w:firstLine="709"/>
        <w:jc w:val="center"/>
        <w:rPr>
          <w:b/>
          <w:sz w:val="28"/>
        </w:rPr>
      </w:pPr>
      <w:r>
        <w:rPr>
          <w:b/>
          <w:sz w:val="28"/>
        </w:rPr>
        <w:t>Правовые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:rsidR="00F65F17" w:rsidRDefault="00183C0E" w:rsidP="003F7500">
      <w:pPr>
        <w:pStyle w:val="a3"/>
        <w:spacing w:before="319"/>
        <w:ind w:left="0" w:right="2" w:firstLine="682"/>
      </w:pPr>
      <w:r>
        <w:t>Н</w:t>
      </w:r>
      <w:r w:rsidR="0073305B">
        <w:t>ормативны</w:t>
      </w:r>
      <w:r>
        <w:t>е</w:t>
      </w:r>
      <w:r w:rsidR="0073305B">
        <w:t xml:space="preserve"> правовы</w:t>
      </w:r>
      <w:r>
        <w:t>е</w:t>
      </w:r>
      <w:r w:rsidR="0073305B">
        <w:t xml:space="preserve"> акт</w:t>
      </w:r>
      <w:r>
        <w:t>ы</w:t>
      </w:r>
      <w:r w:rsidR="0073305B">
        <w:t xml:space="preserve"> Российской Федерации, Новосибирской области и муниципальны</w:t>
      </w:r>
      <w:r>
        <w:t>е</w:t>
      </w:r>
      <w:r w:rsidR="0073305B">
        <w:t xml:space="preserve"> правовы</w:t>
      </w:r>
      <w:r>
        <w:t>е</w:t>
      </w:r>
      <w:r w:rsidR="0073305B">
        <w:t xml:space="preserve"> акт</w:t>
      </w:r>
      <w:r>
        <w:t>ы</w:t>
      </w:r>
      <w:r w:rsidR="0073305B">
        <w:t xml:space="preserve"> </w:t>
      </w:r>
      <w:r w:rsidR="008F34B3">
        <w:t>Барабинского района Новосибирской области</w:t>
      </w:r>
      <w:r w:rsidR="0073305B">
        <w:t xml:space="preserve">, </w:t>
      </w:r>
      <w:proofErr w:type="gramStart"/>
      <w:r w:rsidR="0073305B">
        <w:t>регулирующих</w:t>
      </w:r>
      <w:proofErr w:type="gramEnd"/>
      <w:r w:rsidR="0073305B">
        <w:t xml:space="preserve"> пред</w:t>
      </w:r>
      <w:r>
        <w:t>оставление муниципальной услуги.</w:t>
      </w:r>
      <w:r w:rsidR="0073305B">
        <w:t xml:space="preserve"> </w:t>
      </w:r>
    </w:p>
    <w:p w:rsidR="00F65F17" w:rsidRDefault="00F65F17" w:rsidP="003F7500">
      <w:pPr>
        <w:pStyle w:val="a3"/>
        <w:spacing w:before="3"/>
        <w:ind w:left="0" w:right="2"/>
        <w:jc w:val="left"/>
      </w:pP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641"/>
          <w:tab w:val="left" w:pos="2025"/>
        </w:tabs>
        <w:ind w:left="2025" w:right="2" w:hanging="875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необходимых для предоставления муниципальной услуги</w:t>
      </w:r>
    </w:p>
    <w:p w:rsidR="00F65F17" w:rsidRPr="000164B8" w:rsidRDefault="0073305B" w:rsidP="003F7500">
      <w:pPr>
        <w:pStyle w:val="a4"/>
        <w:numPr>
          <w:ilvl w:val="2"/>
          <w:numId w:val="2"/>
        </w:numPr>
        <w:tabs>
          <w:tab w:val="left" w:pos="1493"/>
        </w:tabs>
        <w:spacing w:before="319"/>
        <w:ind w:left="0" w:right="2" w:firstLine="682"/>
        <w:jc w:val="both"/>
        <w:rPr>
          <w:sz w:val="28"/>
          <w:szCs w:val="28"/>
        </w:rPr>
      </w:pPr>
      <w:r w:rsidRPr="000164B8">
        <w:rPr>
          <w:sz w:val="28"/>
          <w:szCs w:val="28"/>
        </w:rPr>
        <w:t>Документы, необходимые для предоставления муниципальной услуги, подаются</w:t>
      </w:r>
      <w:r w:rsidRPr="000164B8">
        <w:rPr>
          <w:spacing w:val="20"/>
          <w:sz w:val="28"/>
          <w:szCs w:val="28"/>
        </w:rPr>
        <w:t xml:space="preserve"> </w:t>
      </w:r>
      <w:r w:rsidRPr="000164B8">
        <w:rPr>
          <w:sz w:val="28"/>
          <w:szCs w:val="28"/>
        </w:rPr>
        <w:t>в письменной</w:t>
      </w:r>
      <w:r w:rsidRPr="000164B8">
        <w:rPr>
          <w:spacing w:val="20"/>
          <w:sz w:val="28"/>
          <w:szCs w:val="28"/>
        </w:rPr>
        <w:t xml:space="preserve"> </w:t>
      </w:r>
      <w:r w:rsidRPr="000164B8">
        <w:rPr>
          <w:sz w:val="28"/>
          <w:szCs w:val="28"/>
        </w:rPr>
        <w:t>форме</w:t>
      </w:r>
      <w:r w:rsidRPr="000164B8">
        <w:rPr>
          <w:spacing w:val="26"/>
          <w:sz w:val="28"/>
          <w:szCs w:val="28"/>
        </w:rPr>
        <w:t xml:space="preserve"> </w:t>
      </w:r>
      <w:r w:rsidRPr="000164B8">
        <w:rPr>
          <w:sz w:val="28"/>
          <w:szCs w:val="28"/>
        </w:rPr>
        <w:t>на</w:t>
      </w:r>
      <w:r w:rsidRPr="000164B8">
        <w:rPr>
          <w:spacing w:val="20"/>
          <w:sz w:val="28"/>
          <w:szCs w:val="28"/>
        </w:rPr>
        <w:t xml:space="preserve"> </w:t>
      </w:r>
      <w:r w:rsidRPr="000164B8">
        <w:rPr>
          <w:sz w:val="28"/>
          <w:szCs w:val="28"/>
        </w:rPr>
        <w:t>бумажном</w:t>
      </w:r>
      <w:r w:rsidRPr="000164B8">
        <w:rPr>
          <w:spacing w:val="20"/>
          <w:sz w:val="28"/>
          <w:szCs w:val="28"/>
        </w:rPr>
        <w:t xml:space="preserve"> </w:t>
      </w:r>
      <w:r w:rsidRPr="000164B8">
        <w:rPr>
          <w:sz w:val="28"/>
          <w:szCs w:val="28"/>
        </w:rPr>
        <w:t>носителе лично</w:t>
      </w:r>
      <w:r w:rsidRPr="000164B8">
        <w:rPr>
          <w:spacing w:val="21"/>
          <w:sz w:val="28"/>
          <w:szCs w:val="28"/>
        </w:rPr>
        <w:t xml:space="preserve"> </w:t>
      </w:r>
      <w:r w:rsidRPr="000164B8">
        <w:rPr>
          <w:sz w:val="28"/>
          <w:szCs w:val="28"/>
        </w:rPr>
        <w:t>в</w:t>
      </w:r>
      <w:r w:rsidRPr="000164B8">
        <w:rPr>
          <w:spacing w:val="25"/>
          <w:sz w:val="28"/>
          <w:szCs w:val="28"/>
        </w:rPr>
        <w:t xml:space="preserve"> </w:t>
      </w:r>
      <w:r w:rsidR="00BF02BD" w:rsidRPr="000164B8">
        <w:rPr>
          <w:sz w:val="28"/>
          <w:szCs w:val="28"/>
        </w:rPr>
        <w:t>администрацию Барабинского района Новосибирской области</w:t>
      </w:r>
      <w:r w:rsidRPr="000164B8">
        <w:rPr>
          <w:sz w:val="28"/>
          <w:szCs w:val="28"/>
        </w:rPr>
        <w:t xml:space="preserve">, или посредством почтового отправления по месту нахождения </w:t>
      </w:r>
      <w:r w:rsidR="00BF02BD" w:rsidRPr="000164B8">
        <w:rPr>
          <w:sz w:val="28"/>
          <w:szCs w:val="28"/>
        </w:rPr>
        <w:t>администрации Барабинского района  Новосибирской области</w:t>
      </w:r>
      <w:r w:rsidRPr="000164B8">
        <w:rPr>
          <w:sz w:val="28"/>
          <w:szCs w:val="28"/>
        </w:rPr>
        <w:t>.</w:t>
      </w:r>
    </w:p>
    <w:p w:rsidR="00F65F17" w:rsidRDefault="0073305B" w:rsidP="003F7500">
      <w:pPr>
        <w:pStyle w:val="a3"/>
        <w:ind w:left="0" w:right="2" w:firstLine="682"/>
      </w:pPr>
      <w:r>
        <w:t>Копии документов принимаются при условии их заверения в соответствии с законодательством либо, при отсутствии такого заверения, - с предъявлением подлинников документов.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702"/>
        </w:tabs>
        <w:ind w:left="0" w:right="2" w:firstLine="682"/>
        <w:jc w:val="both"/>
        <w:rPr>
          <w:sz w:val="28"/>
        </w:rPr>
      </w:pPr>
      <w:r>
        <w:rPr>
          <w:sz w:val="28"/>
        </w:rPr>
        <w:t>Для предоставления муниципальной услуги заявитель (представитель заявителя) представляет следующие документы:</w:t>
      </w:r>
    </w:p>
    <w:p w:rsidR="00F65F17" w:rsidRDefault="0073305B" w:rsidP="003F7500">
      <w:pPr>
        <w:pStyle w:val="a4"/>
        <w:numPr>
          <w:ilvl w:val="3"/>
          <w:numId w:val="2"/>
        </w:numPr>
        <w:tabs>
          <w:tab w:val="left" w:pos="1692"/>
        </w:tabs>
        <w:ind w:left="0" w:right="2" w:firstLine="682"/>
        <w:jc w:val="both"/>
        <w:rPr>
          <w:sz w:val="28"/>
        </w:rPr>
      </w:pPr>
      <w:r>
        <w:rPr>
          <w:sz w:val="28"/>
        </w:rPr>
        <w:t>Заявление о выдаче согласия (далее - заявление) по форме согласно приложению 1 к настоящему административному регламенту.</w:t>
      </w:r>
    </w:p>
    <w:p w:rsidR="00F65F17" w:rsidRDefault="0073305B" w:rsidP="003F7500">
      <w:pPr>
        <w:pStyle w:val="a4"/>
        <w:numPr>
          <w:ilvl w:val="3"/>
          <w:numId w:val="2"/>
        </w:numPr>
        <w:tabs>
          <w:tab w:val="left" w:pos="1899"/>
        </w:tabs>
        <w:spacing w:before="67" w:line="242" w:lineRule="auto"/>
        <w:ind w:left="0" w:right="2" w:firstLine="682"/>
        <w:jc w:val="both"/>
        <w:rPr>
          <w:sz w:val="28"/>
        </w:rPr>
      </w:pPr>
      <w:r>
        <w:rPr>
          <w:sz w:val="28"/>
        </w:rPr>
        <w:t>Документ, удостоверяющий личность заявителя (для физического лица).</w:t>
      </w:r>
    </w:p>
    <w:p w:rsidR="00F65F17" w:rsidRDefault="0073305B" w:rsidP="003F7500">
      <w:pPr>
        <w:pStyle w:val="a4"/>
        <w:numPr>
          <w:ilvl w:val="3"/>
          <w:numId w:val="2"/>
        </w:numPr>
        <w:tabs>
          <w:tab w:val="left" w:pos="1748"/>
        </w:tabs>
        <w:ind w:left="0" w:right="2" w:firstLine="682"/>
        <w:jc w:val="both"/>
        <w:rPr>
          <w:sz w:val="28"/>
        </w:rPr>
      </w:pPr>
      <w:r>
        <w:rPr>
          <w:sz w:val="28"/>
        </w:rPr>
        <w:t>Документы, удостоверяющие личность и подтверждающие полномочия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обращается представитель заявителя).</w:t>
      </w:r>
    </w:p>
    <w:p w:rsidR="00F65F17" w:rsidRDefault="0073305B" w:rsidP="003F7500">
      <w:pPr>
        <w:pStyle w:val="a4"/>
        <w:numPr>
          <w:ilvl w:val="3"/>
          <w:numId w:val="2"/>
        </w:numPr>
        <w:tabs>
          <w:tab w:val="left" w:pos="1860"/>
        </w:tabs>
        <w:ind w:left="0" w:right="2" w:firstLine="682"/>
        <w:jc w:val="both"/>
        <w:rPr>
          <w:sz w:val="28"/>
        </w:rPr>
      </w:pPr>
      <w:r>
        <w:rPr>
          <w:sz w:val="28"/>
        </w:rPr>
        <w:t>Документ, подтверждающий полномочия заявителя на использование земель, земельных участков, к которым планируется примыкание или пересечение автомобильной дороги местного значения.</w:t>
      </w:r>
    </w:p>
    <w:p w:rsidR="00F65F17" w:rsidRDefault="0073305B" w:rsidP="003F7500">
      <w:pPr>
        <w:pStyle w:val="a4"/>
        <w:numPr>
          <w:ilvl w:val="3"/>
          <w:numId w:val="2"/>
        </w:numPr>
        <w:tabs>
          <w:tab w:val="left" w:pos="1738"/>
        </w:tabs>
        <w:ind w:left="0" w:right="2" w:firstLine="682"/>
        <w:jc w:val="both"/>
        <w:rPr>
          <w:sz w:val="28"/>
        </w:rPr>
      </w:pPr>
      <w:r>
        <w:rPr>
          <w:sz w:val="28"/>
        </w:rPr>
        <w:t>Схема планируемого пересечения и (или) примыкания на земельных участках полосы отвода и придорожной полосы автомобильной дороги регионального значения в масштабе 1:500 с отображением на ней пересечения и (или) примыкания, границ полосы отвода и придорожных полос автомобильной дороги местного значения (границы придорожных полос указываются при наличии).</w:t>
      </w:r>
    </w:p>
    <w:p w:rsidR="00F65F17" w:rsidRDefault="0073305B" w:rsidP="003F7500">
      <w:pPr>
        <w:pStyle w:val="a4"/>
        <w:numPr>
          <w:ilvl w:val="3"/>
          <w:numId w:val="2"/>
        </w:numPr>
        <w:tabs>
          <w:tab w:val="left" w:pos="1741"/>
        </w:tabs>
        <w:ind w:left="0" w:right="2" w:firstLine="682"/>
        <w:jc w:val="both"/>
        <w:rPr>
          <w:sz w:val="28"/>
        </w:rPr>
      </w:pPr>
      <w:r>
        <w:rPr>
          <w:sz w:val="28"/>
        </w:rPr>
        <w:t>Порядок осуществления и объем работ по ремонту (при капитальном ремонте, ремонте пересечения и (или) примыкания).</w:t>
      </w:r>
    </w:p>
    <w:p w:rsidR="00F65F17" w:rsidRDefault="0073305B" w:rsidP="003F7500">
      <w:pPr>
        <w:pStyle w:val="a4"/>
        <w:numPr>
          <w:ilvl w:val="3"/>
          <w:numId w:val="2"/>
        </w:numPr>
        <w:tabs>
          <w:tab w:val="left" w:pos="1611"/>
        </w:tabs>
        <w:ind w:left="0" w:right="2" w:firstLine="682"/>
        <w:jc w:val="both"/>
        <w:rPr>
          <w:sz w:val="28"/>
        </w:rPr>
      </w:pPr>
      <w:r>
        <w:rPr>
          <w:sz w:val="28"/>
        </w:rPr>
        <w:lastRenderedPageBreak/>
        <w:t>Проект организации дорожного движения на период проведения работ и после них.</w:t>
      </w:r>
    </w:p>
    <w:p w:rsidR="00F65F17" w:rsidRDefault="0073305B" w:rsidP="003F7500">
      <w:pPr>
        <w:pStyle w:val="a4"/>
        <w:numPr>
          <w:ilvl w:val="3"/>
          <w:numId w:val="2"/>
        </w:numPr>
        <w:tabs>
          <w:tab w:val="left" w:pos="1595"/>
        </w:tabs>
        <w:ind w:left="0" w:right="2" w:firstLine="682"/>
        <w:jc w:val="both"/>
        <w:rPr>
          <w:sz w:val="28"/>
        </w:rPr>
      </w:pPr>
      <w:r>
        <w:rPr>
          <w:sz w:val="28"/>
        </w:rPr>
        <w:t>Схема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строительства, реконструкции пересечения и (или) примыкания).</w:t>
      </w:r>
    </w:p>
    <w:p w:rsidR="00F65F17" w:rsidRDefault="0073305B" w:rsidP="003F7500">
      <w:pPr>
        <w:pStyle w:val="a4"/>
        <w:numPr>
          <w:ilvl w:val="3"/>
          <w:numId w:val="2"/>
        </w:numPr>
        <w:tabs>
          <w:tab w:val="left" w:pos="1708"/>
        </w:tabs>
        <w:ind w:left="0" w:right="2" w:firstLine="682"/>
        <w:jc w:val="both"/>
        <w:rPr>
          <w:sz w:val="28"/>
        </w:rPr>
      </w:pPr>
      <w:r>
        <w:rPr>
          <w:sz w:val="28"/>
        </w:rPr>
        <w:t>Ситуационный план (чертеж) места (мест) предполагаемого размещения пересечения и (или) примыкания с указанием основных направлений, наименования автомобильной дороги местного значения и привязки к существующим километровым дорожным знакам и элементам обустройства автомобильной дороги местного значения.</w:t>
      </w:r>
    </w:p>
    <w:p w:rsidR="00F65F17" w:rsidRDefault="0073305B" w:rsidP="003F7500">
      <w:pPr>
        <w:pStyle w:val="a3"/>
        <w:ind w:left="0" w:right="2" w:firstLine="682"/>
      </w:pPr>
      <w:r>
        <w:t xml:space="preserve">2.6.2.10 Панорамная фотография участка автомобильной дороги местного значения, на котором планируется </w:t>
      </w:r>
      <w:proofErr w:type="gramStart"/>
      <w:r>
        <w:t>разместить пересечение</w:t>
      </w:r>
      <w:proofErr w:type="gramEnd"/>
      <w:r>
        <w:t xml:space="preserve"> и (или) примыкание, по отношению к проезжей части автомобильной дороги.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02"/>
        </w:tabs>
        <w:ind w:left="0" w:right="2" w:firstLine="682"/>
        <w:jc w:val="both"/>
        <w:rPr>
          <w:sz w:val="28"/>
        </w:rPr>
      </w:pPr>
      <w:r>
        <w:rPr>
          <w:sz w:val="28"/>
        </w:rPr>
        <w:t>Не допускается требовать от заявителя представления документов и информации или осуществления действий, предусмотренных частью 1 статьи 7 Федерального закона № 210-ФЗ, в том числе представления документов, не указанных в пункте 2.6.2 административного регламента.</w:t>
      </w:r>
    </w:p>
    <w:p w:rsidR="00F65F17" w:rsidRDefault="00F65F17" w:rsidP="003F7500">
      <w:pPr>
        <w:pStyle w:val="a3"/>
        <w:spacing w:before="2"/>
        <w:ind w:left="0" w:right="2"/>
        <w:jc w:val="left"/>
      </w:pP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317"/>
          <w:tab w:val="left" w:pos="1847"/>
        </w:tabs>
        <w:spacing w:before="1"/>
        <w:ind w:left="1847" w:right="2" w:hanging="1021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оснований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приеме документов, необходимых для предоставления</w:t>
      </w:r>
    </w:p>
    <w:p w:rsidR="00F65F17" w:rsidRDefault="0073305B" w:rsidP="003F7500">
      <w:pPr>
        <w:spacing w:line="321" w:lineRule="exact"/>
        <w:ind w:left="3335" w:right="2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65F17" w:rsidRDefault="0073305B" w:rsidP="003F7500">
      <w:pPr>
        <w:pStyle w:val="a3"/>
        <w:tabs>
          <w:tab w:val="left" w:pos="2244"/>
          <w:tab w:val="left" w:pos="2915"/>
          <w:tab w:val="left" w:pos="3935"/>
          <w:tab w:val="left" w:pos="4326"/>
          <w:tab w:val="left" w:pos="5451"/>
          <w:tab w:val="left" w:pos="7187"/>
          <w:tab w:val="left" w:pos="9079"/>
        </w:tabs>
        <w:spacing w:before="316"/>
        <w:ind w:left="0" w:right="2" w:firstLine="682"/>
        <w:jc w:val="left"/>
      </w:pPr>
      <w:r>
        <w:rPr>
          <w:spacing w:val="-2"/>
        </w:rPr>
        <w:t>Основания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отказа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приеме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4"/>
        </w:rPr>
        <w:t xml:space="preserve">для </w:t>
      </w:r>
      <w:r>
        <w:t>предоставления муниципальной услуги, отсутствуют.</w:t>
      </w:r>
    </w:p>
    <w:p w:rsidR="00F65F17" w:rsidRDefault="00F65F17" w:rsidP="003F7500">
      <w:pPr>
        <w:pStyle w:val="a3"/>
        <w:spacing w:before="6"/>
        <w:ind w:left="0" w:right="2"/>
        <w:jc w:val="left"/>
      </w:pP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223"/>
          <w:tab w:val="left" w:pos="1559"/>
        </w:tabs>
        <w:ind w:left="1559" w:right="2" w:hanging="826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оснований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приостановления предоставления муниципальной услуги или отказа</w:t>
      </w:r>
    </w:p>
    <w:p w:rsidR="00F65F17" w:rsidRDefault="0073305B" w:rsidP="003F7500">
      <w:pPr>
        <w:spacing w:line="322" w:lineRule="exact"/>
        <w:ind w:left="2169" w:right="2"/>
        <w:rPr>
          <w:b/>
          <w:spacing w:val="-2"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D6D4B" w:rsidRDefault="004D6D4B" w:rsidP="003F7500">
      <w:pPr>
        <w:spacing w:line="322" w:lineRule="exact"/>
        <w:ind w:left="2169" w:right="2"/>
        <w:rPr>
          <w:b/>
          <w:spacing w:val="-2"/>
          <w:sz w:val="28"/>
        </w:rPr>
      </w:pP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31"/>
        </w:tabs>
        <w:spacing w:before="67" w:line="242" w:lineRule="auto"/>
        <w:ind w:left="0" w:right="2" w:firstLine="682"/>
        <w:jc w:val="both"/>
        <w:rPr>
          <w:sz w:val="28"/>
        </w:rPr>
      </w:pPr>
      <w:r>
        <w:rPr>
          <w:sz w:val="28"/>
        </w:rPr>
        <w:t>Основания для приостановления предоставления муниципальной услуги отсутствуют.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379"/>
        </w:tabs>
        <w:spacing w:line="317" w:lineRule="exact"/>
        <w:ind w:left="1379" w:right="2" w:hanging="697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F65F17" w:rsidRDefault="0073305B" w:rsidP="003F7500">
      <w:pPr>
        <w:pStyle w:val="a4"/>
        <w:numPr>
          <w:ilvl w:val="3"/>
          <w:numId w:val="2"/>
        </w:numPr>
        <w:tabs>
          <w:tab w:val="left" w:pos="1697"/>
        </w:tabs>
        <w:ind w:left="0" w:right="2" w:firstLine="682"/>
        <w:jc w:val="both"/>
        <w:rPr>
          <w:sz w:val="28"/>
        </w:rPr>
      </w:pPr>
      <w:r>
        <w:rPr>
          <w:sz w:val="28"/>
        </w:rPr>
        <w:t>заявление подано с нарушением требований, установленных пунктом 2.6.2. административного регламента;</w:t>
      </w:r>
    </w:p>
    <w:p w:rsidR="00F65F17" w:rsidRDefault="0073305B" w:rsidP="003F7500">
      <w:pPr>
        <w:pStyle w:val="a4"/>
        <w:numPr>
          <w:ilvl w:val="3"/>
          <w:numId w:val="2"/>
        </w:numPr>
        <w:tabs>
          <w:tab w:val="left" w:pos="1704"/>
        </w:tabs>
        <w:ind w:left="0" w:right="2" w:firstLine="682"/>
        <w:jc w:val="both"/>
        <w:rPr>
          <w:sz w:val="28"/>
        </w:rPr>
      </w:pPr>
      <w:r>
        <w:rPr>
          <w:sz w:val="28"/>
        </w:rPr>
        <w:t xml:space="preserve">автомобильная дорога, в отношении которой запрашивается согласие, не относится к автомобильным дорогам местного значения в границах </w:t>
      </w:r>
      <w:r w:rsidR="00AE771A">
        <w:rPr>
          <w:sz w:val="28"/>
        </w:rPr>
        <w:t>Барабинского района Новосибирской области</w:t>
      </w:r>
      <w:r>
        <w:rPr>
          <w:sz w:val="28"/>
        </w:rPr>
        <w:t>;</w:t>
      </w:r>
    </w:p>
    <w:p w:rsidR="00F65F17" w:rsidRDefault="0073305B" w:rsidP="003F7500">
      <w:pPr>
        <w:pStyle w:val="a4"/>
        <w:numPr>
          <w:ilvl w:val="3"/>
          <w:numId w:val="2"/>
        </w:numPr>
        <w:tabs>
          <w:tab w:val="left" w:pos="1622"/>
        </w:tabs>
        <w:ind w:left="0" w:right="2" w:firstLine="682"/>
        <w:jc w:val="both"/>
        <w:rPr>
          <w:sz w:val="28"/>
        </w:rPr>
      </w:pPr>
      <w:r>
        <w:rPr>
          <w:sz w:val="28"/>
        </w:rPr>
        <w:t xml:space="preserve">несоответствие предполагаемого места сооружения пересечения и (или) примыкания требованиям градостроительного законодательства, строительным нормам и правилам, требованиям безопасности дорожного движения (при строительстве и реконструкции пересечения и (или) </w:t>
      </w:r>
      <w:r>
        <w:rPr>
          <w:spacing w:val="-2"/>
          <w:sz w:val="28"/>
        </w:rPr>
        <w:t>примыкания);</w:t>
      </w:r>
    </w:p>
    <w:p w:rsidR="00F65F17" w:rsidRDefault="0073305B" w:rsidP="003F7500">
      <w:pPr>
        <w:pStyle w:val="a4"/>
        <w:numPr>
          <w:ilvl w:val="3"/>
          <w:numId w:val="2"/>
        </w:numPr>
        <w:tabs>
          <w:tab w:val="left" w:pos="1617"/>
        </w:tabs>
        <w:spacing w:before="2"/>
        <w:ind w:left="0" w:right="2" w:firstLine="682"/>
        <w:jc w:val="both"/>
        <w:rPr>
          <w:sz w:val="28"/>
        </w:rPr>
      </w:pPr>
      <w:r>
        <w:rPr>
          <w:sz w:val="28"/>
        </w:rPr>
        <w:t>несоответствие порядка осуществления и (или) объема работ по ремонту строительным нормам и правилам, требованиям безопасности дорожного движения (при капитальном ремонте, ремонте пересечения 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 примыкания).</w:t>
      </w:r>
    </w:p>
    <w:p w:rsidR="00F65F17" w:rsidRDefault="00F65F17" w:rsidP="003F7500">
      <w:pPr>
        <w:pStyle w:val="a3"/>
        <w:spacing w:before="2"/>
        <w:ind w:left="0" w:right="2"/>
        <w:jc w:val="left"/>
      </w:pPr>
    </w:p>
    <w:p w:rsidR="006246FD" w:rsidRDefault="006246FD" w:rsidP="003F7500">
      <w:pPr>
        <w:pStyle w:val="a3"/>
        <w:spacing w:before="2"/>
        <w:ind w:left="0" w:right="2"/>
        <w:jc w:val="left"/>
      </w:pPr>
    </w:p>
    <w:p w:rsidR="006246FD" w:rsidRDefault="006246FD" w:rsidP="003F7500">
      <w:pPr>
        <w:pStyle w:val="a3"/>
        <w:spacing w:before="2"/>
        <w:ind w:left="0" w:right="2"/>
        <w:jc w:val="left"/>
      </w:pPr>
    </w:p>
    <w:p w:rsidR="006246FD" w:rsidRDefault="006246FD" w:rsidP="003F7500">
      <w:pPr>
        <w:pStyle w:val="a3"/>
        <w:spacing w:before="2"/>
        <w:ind w:left="0" w:right="2"/>
        <w:jc w:val="left"/>
      </w:pP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312"/>
          <w:tab w:val="left" w:pos="1816"/>
        </w:tabs>
        <w:spacing w:before="1"/>
        <w:ind w:left="1816" w:right="2" w:hanging="995"/>
        <w:rPr>
          <w:b/>
          <w:sz w:val="28"/>
        </w:rPr>
      </w:pPr>
      <w:r>
        <w:rPr>
          <w:b/>
          <w:sz w:val="28"/>
        </w:rPr>
        <w:t>Размер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платы,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взимаемой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услуги, и способы ее взимания</w:t>
      </w:r>
    </w:p>
    <w:p w:rsidR="00F65F17" w:rsidRDefault="0073305B" w:rsidP="003F7500">
      <w:pPr>
        <w:pStyle w:val="a3"/>
        <w:spacing w:before="318"/>
        <w:ind w:left="0" w:right="2" w:firstLine="709"/>
        <w:jc w:val="left"/>
      </w:pPr>
      <w:r>
        <w:t>Муниципальная</w:t>
      </w:r>
      <w:r>
        <w:rPr>
          <w:spacing w:val="-11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предоставляется</w:t>
      </w:r>
      <w:r>
        <w:rPr>
          <w:spacing w:val="-10"/>
        </w:rPr>
        <w:t xml:space="preserve"> </w:t>
      </w:r>
      <w:r>
        <w:rPr>
          <w:spacing w:val="-2"/>
        </w:rPr>
        <w:t>бесплатно.</w:t>
      </w:r>
    </w:p>
    <w:p w:rsidR="00F65F17" w:rsidRDefault="00F65F17" w:rsidP="003F7500">
      <w:pPr>
        <w:pStyle w:val="a3"/>
        <w:spacing w:before="4"/>
        <w:ind w:left="0" w:right="2"/>
        <w:jc w:val="left"/>
      </w:pPr>
    </w:p>
    <w:p w:rsidR="00F65F17" w:rsidRDefault="0073305B" w:rsidP="005826FF">
      <w:pPr>
        <w:pStyle w:val="a4"/>
        <w:numPr>
          <w:ilvl w:val="1"/>
          <w:numId w:val="2"/>
        </w:numPr>
        <w:tabs>
          <w:tab w:val="left" w:pos="0"/>
          <w:tab w:val="left" w:pos="1735"/>
        </w:tabs>
        <w:ind w:left="0" w:right="2" w:firstLine="709"/>
        <w:jc w:val="center"/>
        <w:rPr>
          <w:b/>
          <w:sz w:val="28"/>
        </w:rPr>
      </w:pPr>
      <w:r>
        <w:rPr>
          <w:b/>
          <w:sz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</w:t>
      </w:r>
    </w:p>
    <w:p w:rsidR="00F65F17" w:rsidRDefault="0073305B" w:rsidP="005826FF">
      <w:pPr>
        <w:tabs>
          <w:tab w:val="left" w:pos="0"/>
        </w:tabs>
        <w:spacing w:before="2"/>
        <w:ind w:right="2" w:firstLine="709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65F17" w:rsidRDefault="0073305B" w:rsidP="003F7500">
      <w:pPr>
        <w:pStyle w:val="a3"/>
        <w:spacing w:before="316"/>
        <w:ind w:left="0" w:right="2" w:firstLine="682"/>
      </w:pPr>
      <w:r>
        <w:t xml:space="preserve">Максимальный срок ожидания заявителя в очереди при подаче документов для предоставления муниципальной услуги или при получении результата предоставления муниципальной услуги составляет не более 15 </w:t>
      </w:r>
      <w:r>
        <w:rPr>
          <w:spacing w:val="-2"/>
        </w:rPr>
        <w:t>минут.</w:t>
      </w:r>
    </w:p>
    <w:p w:rsidR="00F65F17" w:rsidRDefault="00F65F17" w:rsidP="003F7500">
      <w:pPr>
        <w:pStyle w:val="a3"/>
        <w:spacing w:before="6"/>
        <w:ind w:left="0" w:right="2"/>
        <w:jc w:val="left"/>
      </w:pPr>
    </w:p>
    <w:p w:rsidR="00F65F17" w:rsidRDefault="0073305B" w:rsidP="005826FF">
      <w:pPr>
        <w:pStyle w:val="a4"/>
        <w:numPr>
          <w:ilvl w:val="1"/>
          <w:numId w:val="2"/>
        </w:numPr>
        <w:tabs>
          <w:tab w:val="left" w:pos="0"/>
          <w:tab w:val="left" w:pos="2760"/>
        </w:tabs>
        <w:ind w:left="0" w:right="2" w:firstLine="709"/>
        <w:jc w:val="center"/>
        <w:rPr>
          <w:b/>
          <w:sz w:val="28"/>
        </w:rPr>
      </w:pPr>
      <w:r>
        <w:rPr>
          <w:b/>
          <w:sz w:val="28"/>
        </w:rPr>
        <w:t>Срок регистрации запроса заявителя о предоставлении муниципальной услуги</w:t>
      </w:r>
    </w:p>
    <w:p w:rsidR="00F65F17" w:rsidRDefault="0073305B" w:rsidP="003F7500">
      <w:pPr>
        <w:pStyle w:val="a3"/>
        <w:spacing w:before="316"/>
        <w:ind w:right="2" w:firstLine="539"/>
      </w:pPr>
      <w:r>
        <w:t xml:space="preserve">Срок регистрации документов для предоставления муниципальной услуги - один день (в день их поступления в </w:t>
      </w:r>
      <w:r w:rsidR="00995F3E">
        <w:t>администрацию Барабинского района Новосибирской области</w:t>
      </w:r>
      <w:r>
        <w:t>).</w:t>
      </w:r>
    </w:p>
    <w:p w:rsidR="00F65F17" w:rsidRDefault="00F65F17" w:rsidP="003F7500">
      <w:pPr>
        <w:pStyle w:val="a3"/>
        <w:spacing w:before="6"/>
        <w:ind w:left="0" w:right="2"/>
        <w:jc w:val="left"/>
      </w:pPr>
    </w:p>
    <w:p w:rsidR="00F65F17" w:rsidRDefault="0073305B" w:rsidP="005826FF">
      <w:pPr>
        <w:pStyle w:val="a4"/>
        <w:numPr>
          <w:ilvl w:val="1"/>
          <w:numId w:val="2"/>
        </w:numPr>
        <w:tabs>
          <w:tab w:val="left" w:pos="0"/>
          <w:tab w:val="left" w:pos="2676"/>
        </w:tabs>
        <w:ind w:left="0" w:right="2" w:firstLine="709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предоставляется муниципальная услуга</w:t>
      </w:r>
    </w:p>
    <w:p w:rsidR="00BE3CF0" w:rsidRDefault="00BE3CF0" w:rsidP="003F7500">
      <w:pPr>
        <w:pStyle w:val="a4"/>
        <w:tabs>
          <w:tab w:val="left" w:pos="2255"/>
          <w:tab w:val="left" w:pos="2676"/>
        </w:tabs>
        <w:ind w:left="2255" w:right="2" w:firstLine="0"/>
        <w:jc w:val="right"/>
        <w:rPr>
          <w:b/>
          <w:sz w:val="28"/>
        </w:rPr>
      </w:pPr>
    </w:p>
    <w:p w:rsidR="00F65F17" w:rsidRPr="00995F3E" w:rsidRDefault="0073305B" w:rsidP="003F7500">
      <w:pPr>
        <w:pStyle w:val="a4"/>
        <w:numPr>
          <w:ilvl w:val="2"/>
          <w:numId w:val="2"/>
        </w:numPr>
        <w:tabs>
          <w:tab w:val="left" w:pos="1598"/>
        </w:tabs>
        <w:spacing w:before="67"/>
        <w:ind w:left="0" w:right="2" w:firstLine="682"/>
        <w:jc w:val="both"/>
        <w:rPr>
          <w:sz w:val="28"/>
          <w:szCs w:val="28"/>
        </w:rPr>
      </w:pPr>
      <w:r>
        <w:rPr>
          <w:sz w:val="28"/>
        </w:rPr>
        <w:t xml:space="preserve">При предоставлении муниципальной услуги прием заявителей </w:t>
      </w:r>
      <w:r w:rsidRPr="00995F3E">
        <w:rPr>
          <w:sz w:val="28"/>
          <w:szCs w:val="28"/>
        </w:rPr>
        <w:t>осуществляется в зданиях, которые соответствуют санитарн</w:t>
      </w:r>
      <w:proofErr w:type="gramStart"/>
      <w:r w:rsidRPr="00995F3E">
        <w:rPr>
          <w:sz w:val="28"/>
          <w:szCs w:val="28"/>
        </w:rPr>
        <w:t>о-</w:t>
      </w:r>
      <w:proofErr w:type="gramEnd"/>
      <w:r w:rsidRPr="00995F3E">
        <w:rPr>
          <w:sz w:val="28"/>
          <w:szCs w:val="28"/>
        </w:rPr>
        <w:t xml:space="preserve"> эпидемиологическим</w:t>
      </w:r>
      <w:r w:rsidRPr="00995F3E">
        <w:rPr>
          <w:spacing w:val="78"/>
          <w:w w:val="150"/>
          <w:sz w:val="28"/>
          <w:szCs w:val="28"/>
        </w:rPr>
        <w:t xml:space="preserve">  </w:t>
      </w:r>
      <w:r w:rsidRPr="00995F3E">
        <w:rPr>
          <w:sz w:val="28"/>
          <w:szCs w:val="28"/>
        </w:rPr>
        <w:t>правилам</w:t>
      </w:r>
      <w:r w:rsidRPr="00995F3E">
        <w:rPr>
          <w:spacing w:val="78"/>
          <w:w w:val="150"/>
          <w:sz w:val="28"/>
          <w:szCs w:val="28"/>
        </w:rPr>
        <w:t xml:space="preserve">  </w:t>
      </w:r>
      <w:r w:rsidRPr="00995F3E">
        <w:rPr>
          <w:sz w:val="28"/>
          <w:szCs w:val="28"/>
        </w:rPr>
        <w:t>и</w:t>
      </w:r>
      <w:r w:rsidRPr="00995F3E">
        <w:rPr>
          <w:spacing w:val="78"/>
          <w:w w:val="150"/>
          <w:sz w:val="28"/>
          <w:szCs w:val="28"/>
        </w:rPr>
        <w:t xml:space="preserve">  </w:t>
      </w:r>
      <w:r w:rsidRPr="00995F3E">
        <w:rPr>
          <w:sz w:val="28"/>
          <w:szCs w:val="28"/>
        </w:rPr>
        <w:t>нормам,</w:t>
      </w:r>
      <w:r w:rsidRPr="00995F3E">
        <w:rPr>
          <w:spacing w:val="76"/>
          <w:w w:val="150"/>
          <w:sz w:val="28"/>
          <w:szCs w:val="28"/>
        </w:rPr>
        <w:t xml:space="preserve">  </w:t>
      </w:r>
      <w:r w:rsidRPr="00995F3E">
        <w:rPr>
          <w:sz w:val="28"/>
          <w:szCs w:val="28"/>
        </w:rPr>
        <w:t>оборудуются</w:t>
      </w:r>
      <w:r w:rsidRPr="00995F3E">
        <w:rPr>
          <w:spacing w:val="78"/>
          <w:w w:val="150"/>
          <w:sz w:val="28"/>
          <w:szCs w:val="28"/>
        </w:rPr>
        <w:t xml:space="preserve">  </w:t>
      </w:r>
      <w:r w:rsidRPr="00995F3E">
        <w:rPr>
          <w:sz w:val="28"/>
          <w:szCs w:val="28"/>
        </w:rPr>
        <w:t>системой</w:t>
      </w:r>
      <w:r w:rsidR="00995F3E" w:rsidRPr="00995F3E">
        <w:rPr>
          <w:sz w:val="28"/>
          <w:szCs w:val="28"/>
        </w:rPr>
        <w:t xml:space="preserve"> </w:t>
      </w:r>
      <w:r w:rsidRPr="00995F3E">
        <w:rPr>
          <w:sz w:val="28"/>
          <w:szCs w:val="28"/>
        </w:rPr>
        <w:t>кондиционирования воздуха, противопожарной системой и средствами пожаротушения, предусматриваются пути эвакуации, места общего пользования</w:t>
      </w:r>
      <w:r w:rsidR="00995F3E">
        <w:rPr>
          <w:sz w:val="28"/>
          <w:szCs w:val="28"/>
        </w:rPr>
        <w:t>.</w:t>
      </w:r>
    </w:p>
    <w:p w:rsidR="00F65F17" w:rsidRDefault="0073305B" w:rsidP="003F7500">
      <w:pPr>
        <w:pStyle w:val="a3"/>
        <w:spacing w:before="2"/>
        <w:ind w:left="0" w:right="2" w:firstLine="682"/>
      </w:pPr>
      <w:r>
        <w:t>Территория, прилегающая к зданию, оборудуется парковочными местами для стоянки легкового транспорта. Доступ заявителей к парковочным местам является бесплатным.</w:t>
      </w:r>
    </w:p>
    <w:p w:rsidR="00F65F17" w:rsidRDefault="0073305B" w:rsidP="003F7500">
      <w:pPr>
        <w:pStyle w:val="a3"/>
        <w:ind w:left="0" w:right="2" w:firstLine="682"/>
      </w:pPr>
      <w:r>
        <w:t>Вход в здание оформляется табличкой, информирующей о</w:t>
      </w:r>
      <w:r>
        <w:rPr>
          <w:spacing w:val="40"/>
        </w:rPr>
        <w:t xml:space="preserve"> </w:t>
      </w:r>
      <w:r>
        <w:t>наименовании органа (организации), предоставляющего муниципальную услугу, оборудуется устройством для маломобильных граждан.</w:t>
      </w:r>
    </w:p>
    <w:p w:rsidR="00F65F17" w:rsidRDefault="0073305B" w:rsidP="003F7500">
      <w:pPr>
        <w:pStyle w:val="a3"/>
        <w:ind w:left="0" w:right="2" w:firstLine="682"/>
      </w:pPr>
      <w:r>
        <w:t xml:space="preserve">Помещения для приема заявителей оборудуются пандусами, помещениями </w:t>
      </w:r>
      <w:r w:rsidR="006D6C9E">
        <w:t>доступными для инвалидов</w:t>
      </w:r>
      <w:r>
        <w:t>, расширенными проходами, позволяющими обеспечить беспрепятственный доступ заявителей, включая заявителей, использующих кресла-коляски и соба</w:t>
      </w:r>
      <w:proofErr w:type="gramStart"/>
      <w:r>
        <w:t>к-</w:t>
      </w:r>
      <w:proofErr w:type="gramEnd"/>
      <w:r>
        <w:t xml:space="preserve"> </w:t>
      </w:r>
      <w:r>
        <w:rPr>
          <w:spacing w:val="-2"/>
        </w:rPr>
        <w:t>проводников.</w:t>
      </w:r>
    </w:p>
    <w:p w:rsidR="00F65F17" w:rsidRDefault="0073305B" w:rsidP="003F7500">
      <w:pPr>
        <w:pStyle w:val="a3"/>
        <w:spacing w:before="1"/>
        <w:ind w:left="0" w:right="2" w:firstLine="682"/>
      </w:pPr>
      <w:r>
        <w:t>Места ожидания</w:t>
      </w:r>
      <w:r w:rsidR="00B47CEA">
        <w:t xml:space="preserve"> в очереди оборудуются стульями.</w:t>
      </w:r>
      <w:r>
        <w:t xml:space="preserve"> </w:t>
      </w:r>
    </w:p>
    <w:p w:rsidR="00F65F17" w:rsidRDefault="0073305B" w:rsidP="003F7500">
      <w:pPr>
        <w:pStyle w:val="a3"/>
        <w:ind w:right="2" w:firstLine="539"/>
      </w:pPr>
      <w:r>
        <w:t>У входа в каждое помещение размещается табличка с наименованием отдела и номером кабинета.</w:t>
      </w:r>
    </w:p>
    <w:p w:rsidR="00B47CEA" w:rsidRDefault="00B47CEA" w:rsidP="003F7500">
      <w:pPr>
        <w:pStyle w:val="a3"/>
        <w:ind w:right="2" w:firstLine="539"/>
      </w:pPr>
    </w:p>
    <w:p w:rsidR="00B47CEA" w:rsidRDefault="00B47CEA" w:rsidP="003F7500">
      <w:pPr>
        <w:pStyle w:val="a3"/>
        <w:ind w:right="2" w:firstLine="539"/>
      </w:pPr>
    </w:p>
    <w:p w:rsidR="00B47CEA" w:rsidRDefault="00B47CEA" w:rsidP="003F7500">
      <w:pPr>
        <w:pStyle w:val="a3"/>
        <w:ind w:right="2" w:firstLine="539"/>
      </w:pPr>
    </w:p>
    <w:p w:rsidR="00F65F17" w:rsidRDefault="00F65F17" w:rsidP="003F7500">
      <w:pPr>
        <w:pStyle w:val="a3"/>
        <w:ind w:left="0" w:right="2"/>
        <w:jc w:val="left"/>
      </w:pPr>
    </w:p>
    <w:p w:rsidR="00F65F17" w:rsidRPr="00BE3CF0" w:rsidRDefault="0073305B" w:rsidP="005826FF">
      <w:pPr>
        <w:pStyle w:val="a4"/>
        <w:numPr>
          <w:ilvl w:val="1"/>
          <w:numId w:val="2"/>
        </w:numPr>
        <w:tabs>
          <w:tab w:val="left" w:pos="0"/>
        </w:tabs>
        <w:ind w:left="0" w:right="2" w:firstLine="702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BE3CF0" w:rsidRDefault="00BE3CF0" w:rsidP="003F7500">
      <w:pPr>
        <w:pStyle w:val="a4"/>
        <w:tabs>
          <w:tab w:val="left" w:pos="1330"/>
        </w:tabs>
        <w:ind w:left="1330" w:right="2" w:firstLine="0"/>
        <w:jc w:val="right"/>
        <w:rPr>
          <w:b/>
          <w:sz w:val="28"/>
        </w:rPr>
      </w:pPr>
    </w:p>
    <w:p w:rsidR="0017502C" w:rsidRPr="0017502C" w:rsidRDefault="0073305B" w:rsidP="003F7500">
      <w:pPr>
        <w:pStyle w:val="a4"/>
        <w:numPr>
          <w:ilvl w:val="2"/>
          <w:numId w:val="2"/>
        </w:numPr>
        <w:tabs>
          <w:tab w:val="left" w:pos="1522"/>
        </w:tabs>
        <w:spacing w:before="1" w:line="322" w:lineRule="exact"/>
        <w:ind w:left="0" w:right="2" w:firstLine="709"/>
        <w:jc w:val="both"/>
      </w:pPr>
      <w:r>
        <w:rPr>
          <w:sz w:val="28"/>
        </w:rPr>
        <w:t xml:space="preserve">Показателями доступности муниципальной услуги являются: </w:t>
      </w:r>
    </w:p>
    <w:p w:rsidR="00F65F17" w:rsidRPr="0017502C" w:rsidRDefault="0073305B" w:rsidP="003F7500">
      <w:pPr>
        <w:pStyle w:val="a4"/>
        <w:tabs>
          <w:tab w:val="left" w:pos="1522"/>
        </w:tabs>
        <w:spacing w:before="1" w:line="322" w:lineRule="exact"/>
        <w:ind w:left="0" w:right="2" w:firstLine="709"/>
        <w:rPr>
          <w:sz w:val="28"/>
          <w:szCs w:val="28"/>
        </w:rPr>
      </w:pPr>
      <w:r>
        <w:rPr>
          <w:sz w:val="28"/>
        </w:rPr>
        <w:t>возможность</w:t>
      </w:r>
      <w:r w:rsidRPr="0017502C">
        <w:rPr>
          <w:spacing w:val="23"/>
          <w:sz w:val="28"/>
        </w:rPr>
        <w:t xml:space="preserve"> </w:t>
      </w:r>
      <w:r>
        <w:rPr>
          <w:sz w:val="28"/>
        </w:rPr>
        <w:t>получения</w:t>
      </w:r>
      <w:r w:rsidRPr="0017502C">
        <w:rPr>
          <w:spacing w:val="27"/>
          <w:sz w:val="28"/>
        </w:rPr>
        <w:t xml:space="preserve"> </w:t>
      </w:r>
      <w:r>
        <w:rPr>
          <w:sz w:val="28"/>
        </w:rPr>
        <w:t>заявителем</w:t>
      </w:r>
      <w:r w:rsidRPr="0017502C">
        <w:rPr>
          <w:spacing w:val="27"/>
          <w:sz w:val="28"/>
        </w:rPr>
        <w:t xml:space="preserve"> </w:t>
      </w:r>
      <w:r>
        <w:rPr>
          <w:sz w:val="28"/>
        </w:rPr>
        <w:t>полной</w:t>
      </w:r>
      <w:r w:rsidRPr="0017502C">
        <w:rPr>
          <w:spacing w:val="27"/>
          <w:sz w:val="28"/>
        </w:rPr>
        <w:t xml:space="preserve"> </w:t>
      </w:r>
      <w:r>
        <w:rPr>
          <w:sz w:val="28"/>
        </w:rPr>
        <w:t>и</w:t>
      </w:r>
      <w:r w:rsidRPr="0017502C">
        <w:rPr>
          <w:spacing w:val="27"/>
          <w:sz w:val="28"/>
        </w:rPr>
        <w:t xml:space="preserve"> </w:t>
      </w:r>
      <w:r>
        <w:rPr>
          <w:sz w:val="28"/>
        </w:rPr>
        <w:t>достоверной</w:t>
      </w:r>
      <w:r w:rsidRPr="0017502C">
        <w:rPr>
          <w:spacing w:val="26"/>
          <w:sz w:val="28"/>
        </w:rPr>
        <w:t xml:space="preserve"> </w:t>
      </w:r>
      <w:r w:rsidRPr="0017502C">
        <w:rPr>
          <w:spacing w:val="-2"/>
          <w:sz w:val="28"/>
        </w:rPr>
        <w:t>информации</w:t>
      </w:r>
      <w:r w:rsidR="0017502C">
        <w:rPr>
          <w:spacing w:val="-2"/>
          <w:sz w:val="28"/>
        </w:rPr>
        <w:t xml:space="preserve"> </w:t>
      </w:r>
      <w:r w:rsidRPr="0017502C">
        <w:rPr>
          <w:sz w:val="28"/>
          <w:szCs w:val="28"/>
        </w:rPr>
        <w:t>о</w:t>
      </w:r>
      <w:r w:rsidRPr="0017502C">
        <w:rPr>
          <w:spacing w:val="-10"/>
          <w:sz w:val="28"/>
          <w:szCs w:val="28"/>
        </w:rPr>
        <w:t xml:space="preserve"> </w:t>
      </w:r>
      <w:r w:rsidRPr="0017502C">
        <w:rPr>
          <w:sz w:val="28"/>
          <w:szCs w:val="28"/>
        </w:rPr>
        <w:t>порядке</w:t>
      </w:r>
      <w:r w:rsidRPr="0017502C">
        <w:rPr>
          <w:spacing w:val="-9"/>
          <w:sz w:val="28"/>
          <w:szCs w:val="28"/>
        </w:rPr>
        <w:t xml:space="preserve"> </w:t>
      </w:r>
      <w:r w:rsidRPr="0017502C">
        <w:rPr>
          <w:sz w:val="28"/>
          <w:szCs w:val="28"/>
        </w:rPr>
        <w:t>предоставления</w:t>
      </w:r>
      <w:r w:rsidRPr="0017502C">
        <w:rPr>
          <w:spacing w:val="-9"/>
          <w:sz w:val="28"/>
          <w:szCs w:val="28"/>
        </w:rPr>
        <w:t xml:space="preserve"> </w:t>
      </w:r>
      <w:r w:rsidRPr="0017502C">
        <w:rPr>
          <w:sz w:val="28"/>
          <w:szCs w:val="28"/>
        </w:rPr>
        <w:t>муниципальной</w:t>
      </w:r>
      <w:r w:rsidRPr="0017502C">
        <w:rPr>
          <w:spacing w:val="-8"/>
          <w:sz w:val="28"/>
          <w:szCs w:val="28"/>
        </w:rPr>
        <w:t xml:space="preserve"> </w:t>
      </w:r>
      <w:r w:rsidRPr="0017502C">
        <w:rPr>
          <w:spacing w:val="-2"/>
          <w:sz w:val="28"/>
          <w:szCs w:val="28"/>
        </w:rPr>
        <w:t>услуги;</w:t>
      </w:r>
    </w:p>
    <w:p w:rsidR="00F65F17" w:rsidRDefault="0073305B" w:rsidP="003F7500">
      <w:pPr>
        <w:pStyle w:val="a3"/>
        <w:ind w:left="0" w:right="2" w:firstLine="682"/>
      </w:pPr>
      <w:r>
        <w:t>удобство информирования заявителя о ходе предоставления муниципальной услуги, а также получения результата предоставления</w:t>
      </w:r>
      <w:r>
        <w:rPr>
          <w:spacing w:val="40"/>
        </w:rPr>
        <w:t xml:space="preserve"> </w:t>
      </w:r>
      <w:r>
        <w:rPr>
          <w:spacing w:val="-2"/>
        </w:rPr>
        <w:t>услуги;</w:t>
      </w:r>
    </w:p>
    <w:p w:rsidR="00F65F17" w:rsidRDefault="0073305B" w:rsidP="003F7500">
      <w:pPr>
        <w:pStyle w:val="a3"/>
        <w:ind w:left="682" w:right="2"/>
      </w:pPr>
      <w:r>
        <w:t>транспортная доступность мест предоставления муниципальной услуги; обеспечение</w:t>
      </w:r>
      <w:r>
        <w:rPr>
          <w:spacing w:val="32"/>
        </w:rPr>
        <w:t xml:space="preserve">  </w:t>
      </w:r>
      <w:r>
        <w:t>беспрепятственного</w:t>
      </w:r>
      <w:r>
        <w:rPr>
          <w:spacing w:val="36"/>
        </w:rPr>
        <w:t xml:space="preserve">  </w:t>
      </w:r>
      <w:r>
        <w:t>доступа</w:t>
      </w:r>
      <w:r>
        <w:rPr>
          <w:spacing w:val="36"/>
        </w:rPr>
        <w:t xml:space="preserve">  </w:t>
      </w:r>
      <w:r>
        <w:t>к</w:t>
      </w:r>
      <w:r>
        <w:rPr>
          <w:spacing w:val="36"/>
        </w:rPr>
        <w:t xml:space="preserve">  </w:t>
      </w:r>
      <w:r>
        <w:t>местам</w:t>
      </w:r>
      <w:r>
        <w:rPr>
          <w:spacing w:val="36"/>
        </w:rPr>
        <w:t xml:space="preserve">  </w:t>
      </w:r>
      <w:r>
        <w:rPr>
          <w:spacing w:val="-2"/>
        </w:rPr>
        <w:t>предоставления</w:t>
      </w:r>
    </w:p>
    <w:p w:rsidR="00F65F17" w:rsidRDefault="0073305B" w:rsidP="003F7500">
      <w:pPr>
        <w:pStyle w:val="a3"/>
        <w:spacing w:before="1"/>
        <w:ind w:left="0" w:right="2"/>
      </w:pPr>
      <w:r>
        <w:t>муниципальной услуги маломобильных групп граждан, включая инвалидов, использующих кресла-коляски и собак-проводников;</w:t>
      </w:r>
    </w:p>
    <w:p w:rsidR="00F65F17" w:rsidRDefault="0073305B" w:rsidP="003F7500">
      <w:pPr>
        <w:pStyle w:val="a3"/>
        <w:ind w:left="0" w:right="2" w:firstLine="682"/>
      </w:pPr>
      <w:r>
        <w:t>наличие бесплатной парковки транспортных средств, в том числе с соблюдением требований законодательства Российской Федерации о социальной защите инвалидов;</w:t>
      </w:r>
    </w:p>
    <w:p w:rsidR="00F65F17" w:rsidRDefault="0073305B" w:rsidP="003F7500">
      <w:pPr>
        <w:pStyle w:val="a3"/>
        <w:spacing w:line="321" w:lineRule="exact"/>
        <w:ind w:left="682" w:right="2"/>
      </w:pPr>
      <w:r>
        <w:t>предоставление</w:t>
      </w:r>
      <w:r>
        <w:rPr>
          <w:spacing w:val="-11"/>
        </w:rPr>
        <w:t xml:space="preserve"> </w:t>
      </w:r>
      <w:r>
        <w:t>бесплатно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4"/>
        </w:rPr>
        <w:t>ней.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522"/>
        </w:tabs>
        <w:ind w:left="1522" w:right="2" w:hanging="840"/>
        <w:jc w:val="both"/>
        <w:rPr>
          <w:sz w:val="28"/>
        </w:rPr>
      </w:pPr>
      <w:r>
        <w:rPr>
          <w:sz w:val="28"/>
        </w:rPr>
        <w:t>Показателями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F65F17" w:rsidRDefault="0073305B" w:rsidP="003F7500">
      <w:pPr>
        <w:pStyle w:val="a3"/>
        <w:spacing w:before="1"/>
        <w:ind w:left="0" w:right="2" w:firstLine="682"/>
      </w:pPr>
      <w:r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F65F17" w:rsidRDefault="0073305B" w:rsidP="003F7500">
      <w:pPr>
        <w:pStyle w:val="a3"/>
        <w:ind w:left="0" w:right="2" w:firstLine="682"/>
      </w:pPr>
      <w:r>
        <w:t>отсутствие</w:t>
      </w:r>
      <w:r>
        <w:rPr>
          <w:spacing w:val="-4"/>
        </w:rPr>
        <w:t xml:space="preserve"> </w:t>
      </w:r>
      <w:r>
        <w:t>обоснованных</w:t>
      </w:r>
      <w:r>
        <w:rPr>
          <w:spacing w:val="-2"/>
        </w:rPr>
        <w:t xml:space="preserve"> </w:t>
      </w:r>
      <w:r>
        <w:t>жалоб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должностных лиц, муниципальных служащих, работников и их некорректное (невнимательное) отношение к заявителям;</w:t>
      </w:r>
    </w:p>
    <w:p w:rsidR="00F65F17" w:rsidRDefault="0073305B" w:rsidP="003F7500">
      <w:pPr>
        <w:pStyle w:val="a3"/>
        <w:spacing w:line="242" w:lineRule="auto"/>
        <w:ind w:left="0" w:right="2" w:firstLine="682"/>
      </w:pPr>
      <w:r>
        <w:t>отсутствие</w:t>
      </w:r>
      <w:r>
        <w:rPr>
          <w:spacing w:val="-5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сроков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предоставления муниципальной услуги.</w:t>
      </w:r>
    </w:p>
    <w:p w:rsidR="00F65F17" w:rsidRDefault="0073305B" w:rsidP="003F7500">
      <w:pPr>
        <w:pStyle w:val="a4"/>
        <w:numPr>
          <w:ilvl w:val="0"/>
          <w:numId w:val="2"/>
        </w:numPr>
        <w:tabs>
          <w:tab w:val="left" w:pos="1808"/>
          <w:tab w:val="left" w:pos="2951"/>
        </w:tabs>
        <w:spacing w:before="320"/>
        <w:ind w:left="2951" w:right="2" w:hanging="1422"/>
        <w:jc w:val="left"/>
        <w:rPr>
          <w:b/>
          <w:sz w:val="28"/>
        </w:rPr>
      </w:pPr>
      <w:r>
        <w:rPr>
          <w:b/>
          <w:sz w:val="28"/>
        </w:rPr>
        <w:t>Состав,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выполнения административных процедур</w:t>
      </w:r>
    </w:p>
    <w:p w:rsidR="00BC1740" w:rsidRDefault="00BC1740" w:rsidP="00BC1740">
      <w:pPr>
        <w:pStyle w:val="a4"/>
        <w:tabs>
          <w:tab w:val="left" w:pos="1808"/>
          <w:tab w:val="left" w:pos="2951"/>
        </w:tabs>
        <w:spacing w:before="320"/>
        <w:ind w:left="2951" w:right="2" w:firstLine="0"/>
        <w:jc w:val="right"/>
        <w:rPr>
          <w:b/>
          <w:sz w:val="28"/>
        </w:rPr>
      </w:pP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2557"/>
        </w:tabs>
        <w:spacing w:line="321" w:lineRule="exact"/>
        <w:ind w:left="2557" w:right="2" w:hanging="491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:rsidR="00F65F17" w:rsidRDefault="0073305B" w:rsidP="004D6D4B">
      <w:pPr>
        <w:pStyle w:val="a4"/>
        <w:numPr>
          <w:ilvl w:val="2"/>
          <w:numId w:val="2"/>
        </w:numPr>
        <w:tabs>
          <w:tab w:val="left" w:pos="1602"/>
          <w:tab w:val="left" w:pos="2681"/>
          <w:tab w:val="left" w:pos="3117"/>
          <w:tab w:val="left" w:pos="4872"/>
          <w:tab w:val="left" w:pos="6562"/>
          <w:tab w:val="left" w:pos="6999"/>
          <w:tab w:val="left" w:pos="7910"/>
        </w:tabs>
        <w:spacing w:before="317" w:line="242" w:lineRule="auto"/>
        <w:ind w:left="0" w:right="2" w:firstLine="682"/>
        <w:jc w:val="both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регистрация</w:t>
      </w:r>
      <w:r>
        <w:rPr>
          <w:sz w:val="28"/>
        </w:rPr>
        <w:tab/>
      </w:r>
      <w:r>
        <w:rPr>
          <w:spacing w:val="-2"/>
          <w:sz w:val="28"/>
        </w:rPr>
        <w:t>документов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(или)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информации, </w:t>
      </w:r>
      <w:r>
        <w:rPr>
          <w:sz w:val="28"/>
        </w:rPr>
        <w:t>необходимых для предоставления муниципальной услуги.</w:t>
      </w:r>
    </w:p>
    <w:p w:rsidR="00F65F17" w:rsidRDefault="0073305B" w:rsidP="004D6D4B">
      <w:pPr>
        <w:pStyle w:val="a4"/>
        <w:numPr>
          <w:ilvl w:val="2"/>
          <w:numId w:val="2"/>
        </w:numPr>
        <w:tabs>
          <w:tab w:val="left" w:pos="1390"/>
        </w:tabs>
        <w:ind w:left="0" w:right="2" w:firstLine="682"/>
        <w:jc w:val="both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муниципальной услуги.</w:t>
      </w:r>
    </w:p>
    <w:p w:rsidR="00F65F17" w:rsidRDefault="0073305B" w:rsidP="004D6D4B">
      <w:pPr>
        <w:pStyle w:val="a4"/>
        <w:numPr>
          <w:ilvl w:val="2"/>
          <w:numId w:val="2"/>
        </w:numPr>
        <w:tabs>
          <w:tab w:val="left" w:pos="1379"/>
        </w:tabs>
        <w:spacing w:line="321" w:lineRule="exact"/>
        <w:ind w:left="1379" w:right="2" w:hanging="69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F65F17" w:rsidRDefault="0073305B" w:rsidP="004D6D4B">
      <w:pPr>
        <w:pStyle w:val="a4"/>
        <w:numPr>
          <w:ilvl w:val="2"/>
          <w:numId w:val="2"/>
        </w:numPr>
        <w:tabs>
          <w:tab w:val="left" w:pos="1491"/>
        </w:tabs>
        <w:ind w:left="0" w:right="2" w:firstLine="682"/>
        <w:jc w:val="both"/>
        <w:rPr>
          <w:sz w:val="28"/>
        </w:rPr>
      </w:pPr>
      <w:r>
        <w:rPr>
          <w:sz w:val="28"/>
        </w:rPr>
        <w:t>Исправление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 результате предоставления муниципальной услуги документах.</w:t>
      </w:r>
    </w:p>
    <w:p w:rsidR="00F65F17" w:rsidRDefault="0073305B" w:rsidP="004D6D4B">
      <w:pPr>
        <w:pStyle w:val="a4"/>
        <w:numPr>
          <w:ilvl w:val="2"/>
          <w:numId w:val="2"/>
        </w:numPr>
        <w:tabs>
          <w:tab w:val="left" w:pos="1596"/>
          <w:tab w:val="left" w:pos="2788"/>
          <w:tab w:val="left" w:pos="4292"/>
          <w:tab w:val="left" w:pos="5901"/>
          <w:tab w:val="left" w:pos="7467"/>
          <w:tab w:val="left" w:pos="8040"/>
        </w:tabs>
        <w:ind w:left="0" w:right="2" w:firstLine="682"/>
        <w:jc w:val="both"/>
        <w:rPr>
          <w:sz w:val="28"/>
        </w:rPr>
      </w:pPr>
      <w:r>
        <w:rPr>
          <w:spacing w:val="-2"/>
          <w:sz w:val="28"/>
        </w:rPr>
        <w:t>Выдача</w:t>
      </w:r>
      <w:r>
        <w:rPr>
          <w:sz w:val="28"/>
        </w:rPr>
        <w:tab/>
      </w:r>
      <w:r>
        <w:rPr>
          <w:spacing w:val="-2"/>
          <w:sz w:val="28"/>
        </w:rPr>
        <w:t>дубликата</w:t>
      </w:r>
      <w:r>
        <w:rPr>
          <w:sz w:val="28"/>
        </w:rPr>
        <w:tab/>
      </w:r>
      <w:r>
        <w:rPr>
          <w:spacing w:val="-2"/>
          <w:sz w:val="28"/>
        </w:rPr>
        <w:t>документа,</w:t>
      </w:r>
      <w:r>
        <w:rPr>
          <w:sz w:val="28"/>
        </w:rPr>
        <w:tab/>
      </w:r>
      <w:r>
        <w:rPr>
          <w:spacing w:val="-2"/>
          <w:sz w:val="28"/>
        </w:rPr>
        <w:t>выданного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результатам </w:t>
      </w:r>
      <w:r>
        <w:rPr>
          <w:sz w:val="28"/>
        </w:rPr>
        <w:t>предоставления муниципальной услуги.</w:t>
      </w:r>
    </w:p>
    <w:p w:rsidR="00BC1740" w:rsidRDefault="00BC1740" w:rsidP="003F7500">
      <w:pPr>
        <w:pStyle w:val="a3"/>
        <w:spacing w:before="1"/>
        <w:ind w:left="0" w:right="2"/>
        <w:jc w:val="left"/>
      </w:pP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141"/>
          <w:tab w:val="left" w:pos="1540"/>
        </w:tabs>
        <w:ind w:left="1141" w:right="2" w:hanging="92"/>
        <w:rPr>
          <w:b/>
          <w:sz w:val="28"/>
        </w:rPr>
      </w:pPr>
      <w:r>
        <w:rPr>
          <w:b/>
          <w:sz w:val="28"/>
        </w:rPr>
        <w:t>Прием и регистрация документов и (или) информации, необходимых для предоставления муниципальной услуги</w:t>
      </w:r>
    </w:p>
    <w:p w:rsidR="00F65F17" w:rsidRDefault="00F65F17" w:rsidP="003F7500">
      <w:pPr>
        <w:pStyle w:val="a4"/>
        <w:ind w:right="2"/>
        <w:jc w:val="left"/>
        <w:rPr>
          <w:b/>
          <w:sz w:val="28"/>
        </w:rPr>
      </w:pP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60"/>
        </w:tabs>
        <w:spacing w:before="67"/>
        <w:ind w:left="0" w:right="2" w:firstLine="682"/>
        <w:jc w:val="both"/>
        <w:rPr>
          <w:sz w:val="28"/>
        </w:rPr>
      </w:pPr>
      <w:r>
        <w:rPr>
          <w:sz w:val="28"/>
        </w:rPr>
        <w:t xml:space="preserve">Основанием для начала административной процедуры является обращение заявителя (представителя заявителя) в письменной форме с </w:t>
      </w:r>
      <w:r>
        <w:rPr>
          <w:sz w:val="28"/>
        </w:rPr>
        <w:lastRenderedPageBreak/>
        <w:t xml:space="preserve">документами в соответствии с </w:t>
      </w:r>
      <w:hyperlink r:id="rId8">
        <w:r>
          <w:rPr>
            <w:sz w:val="28"/>
          </w:rPr>
          <w:t>пунктами 2.6.1</w:t>
        </w:r>
      </w:hyperlink>
      <w:r>
        <w:rPr>
          <w:sz w:val="28"/>
        </w:rPr>
        <w:t xml:space="preserve">, </w:t>
      </w:r>
      <w:hyperlink r:id="rId9">
        <w:r>
          <w:rPr>
            <w:sz w:val="28"/>
          </w:rPr>
          <w:t>2.6.2</w:t>
        </w:r>
      </w:hyperlink>
      <w:r>
        <w:rPr>
          <w:sz w:val="28"/>
        </w:rPr>
        <w:t xml:space="preserve"> административного регламента в </w:t>
      </w:r>
      <w:r w:rsidR="00A37A61">
        <w:rPr>
          <w:sz w:val="28"/>
        </w:rPr>
        <w:t>администрацию Барабинского района Новосибирской области</w:t>
      </w:r>
      <w:r>
        <w:rPr>
          <w:sz w:val="28"/>
        </w:rPr>
        <w:t>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397"/>
        </w:tabs>
        <w:spacing w:before="1"/>
        <w:ind w:left="0" w:right="2" w:firstLine="682"/>
        <w:jc w:val="both"/>
        <w:rPr>
          <w:sz w:val="28"/>
        </w:rPr>
      </w:pPr>
      <w:r>
        <w:rPr>
          <w:sz w:val="28"/>
        </w:rPr>
        <w:t xml:space="preserve">Специалист </w:t>
      </w:r>
      <w:r w:rsidR="00A37A61">
        <w:rPr>
          <w:sz w:val="28"/>
        </w:rPr>
        <w:t>администрации Барабинского района Новосибирской области</w:t>
      </w:r>
      <w:r>
        <w:rPr>
          <w:sz w:val="28"/>
        </w:rPr>
        <w:t>, ответственный за прием документов, в день поступления документов:</w:t>
      </w:r>
    </w:p>
    <w:p w:rsidR="00F65F17" w:rsidRDefault="0073305B" w:rsidP="003F7500">
      <w:pPr>
        <w:pStyle w:val="a3"/>
        <w:spacing w:line="242" w:lineRule="auto"/>
        <w:ind w:left="0" w:right="2" w:firstLine="682"/>
      </w:pPr>
      <w:r>
        <w:t>устанавливает предмет обращения, личность заявителя (полномочия представителя заявителя);</w:t>
      </w:r>
    </w:p>
    <w:p w:rsidR="00F65F17" w:rsidRDefault="0073305B" w:rsidP="003F7500">
      <w:pPr>
        <w:pStyle w:val="a3"/>
        <w:ind w:left="0" w:right="2" w:firstLine="682"/>
      </w:pPr>
      <w:r>
        <w:t xml:space="preserve">осуществляет регистрацию </w:t>
      </w:r>
      <w:r w:rsidR="00C410C6">
        <w:t>поступивших документов,</w:t>
      </w:r>
      <w:r>
        <w:t xml:space="preserve"> а также делает запись в </w:t>
      </w:r>
      <w:hyperlink w:anchor="_bookmark0" w:history="1">
        <w:r>
          <w:t>журнале</w:t>
        </w:r>
      </w:hyperlink>
      <w:r>
        <w:t xml:space="preserve"> учета заявлений и выданных решений о выдаче согласия, решений об отказе в выдаче такого согласия (далее - журнал учета) по форме согласно приложению 2 к административному регламенту;</w:t>
      </w:r>
    </w:p>
    <w:p w:rsidR="00F65F17" w:rsidRDefault="0073305B" w:rsidP="003F7500">
      <w:pPr>
        <w:pStyle w:val="a3"/>
        <w:ind w:left="0" w:right="2" w:firstLine="682"/>
      </w:pPr>
      <w:r>
        <w:t>оформляет и выдает заявителю расписку о приеме документов (в случае обращения заявителя лично);</w:t>
      </w:r>
    </w:p>
    <w:p w:rsidR="00F65F17" w:rsidRDefault="0073305B" w:rsidP="003F7500">
      <w:pPr>
        <w:pStyle w:val="a3"/>
        <w:ind w:left="0" w:right="2" w:firstLine="682"/>
      </w:pPr>
      <w:r>
        <w:t xml:space="preserve">передает документы специалисту </w:t>
      </w:r>
      <w:r w:rsidR="00C410C6">
        <w:t>администрации Барабинского района Новосибирской области</w:t>
      </w:r>
      <w:r>
        <w:t>, ответственному за рассмотрение</w:t>
      </w:r>
      <w:r>
        <w:rPr>
          <w:spacing w:val="-2"/>
        </w:rPr>
        <w:t xml:space="preserve"> </w:t>
      </w:r>
      <w:r>
        <w:t>документов (далее - специалист по рассмотрению документов).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540"/>
        </w:tabs>
        <w:ind w:left="0" w:right="2" w:firstLine="682"/>
        <w:jc w:val="both"/>
        <w:rPr>
          <w:sz w:val="28"/>
        </w:rPr>
      </w:pPr>
      <w:r>
        <w:rPr>
          <w:sz w:val="28"/>
        </w:rPr>
        <w:t xml:space="preserve">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</w:t>
      </w:r>
      <w:r>
        <w:rPr>
          <w:spacing w:val="-2"/>
          <w:sz w:val="28"/>
        </w:rPr>
        <w:t>Федерации.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58"/>
        </w:tabs>
        <w:ind w:left="0" w:right="2" w:firstLine="682"/>
        <w:jc w:val="both"/>
        <w:rPr>
          <w:sz w:val="28"/>
        </w:rPr>
      </w:pPr>
      <w:r>
        <w:rPr>
          <w:sz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68"/>
        </w:tabs>
        <w:ind w:left="0" w:right="2" w:firstLine="682"/>
        <w:jc w:val="both"/>
        <w:rPr>
          <w:sz w:val="28"/>
        </w:rPr>
      </w:pPr>
      <w:r>
        <w:rPr>
          <w:sz w:val="28"/>
        </w:rPr>
        <w:t>Максимальный срок выполнения административной процедуры составляет один день.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514"/>
        </w:tabs>
        <w:ind w:left="0" w:right="2" w:firstLine="682"/>
        <w:jc w:val="both"/>
        <w:rPr>
          <w:sz w:val="28"/>
        </w:rPr>
      </w:pPr>
      <w:r>
        <w:rPr>
          <w:sz w:val="28"/>
        </w:rPr>
        <w:t xml:space="preserve">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услуги, с присвоением номера и даты </w:t>
      </w:r>
      <w:r>
        <w:rPr>
          <w:spacing w:val="-2"/>
          <w:sz w:val="28"/>
        </w:rPr>
        <w:t>поступления.</w:t>
      </w: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2011"/>
          <w:tab w:val="left" w:pos="2123"/>
        </w:tabs>
        <w:spacing w:before="321"/>
        <w:ind w:left="2123" w:right="2" w:hanging="603"/>
        <w:rPr>
          <w:b/>
          <w:sz w:val="28"/>
        </w:rPr>
      </w:pPr>
      <w:r>
        <w:rPr>
          <w:b/>
          <w:sz w:val="28"/>
        </w:rPr>
        <w:t>Принятие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 в предоставлении) муниципальной услуги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582"/>
        </w:tabs>
        <w:spacing w:before="319"/>
        <w:ind w:left="0" w:right="2" w:firstLine="682"/>
        <w:jc w:val="both"/>
        <w:rPr>
          <w:sz w:val="28"/>
        </w:rPr>
      </w:pPr>
      <w:r>
        <w:rPr>
          <w:sz w:val="28"/>
        </w:rPr>
        <w:t xml:space="preserve">Основанием для начала административной процедуры по рассмотрению документов на получение муниципальной услуги является поступление документов специалисту, ответственному за рассмотрение </w:t>
      </w:r>
      <w:r>
        <w:rPr>
          <w:spacing w:val="-2"/>
          <w:sz w:val="28"/>
        </w:rPr>
        <w:t>документов.</w:t>
      </w:r>
    </w:p>
    <w:p w:rsidR="00F65F17" w:rsidRPr="00AD6E66" w:rsidRDefault="0073305B" w:rsidP="003F7500">
      <w:pPr>
        <w:pStyle w:val="a4"/>
        <w:numPr>
          <w:ilvl w:val="2"/>
          <w:numId w:val="2"/>
        </w:numPr>
        <w:tabs>
          <w:tab w:val="left" w:pos="1379"/>
        </w:tabs>
        <w:spacing w:before="2"/>
        <w:ind w:left="0" w:right="2" w:firstLine="682"/>
        <w:jc w:val="both"/>
        <w:rPr>
          <w:sz w:val="28"/>
          <w:szCs w:val="28"/>
        </w:rPr>
      </w:pPr>
      <w:r>
        <w:rPr>
          <w:sz w:val="28"/>
        </w:rPr>
        <w:t>Специалист,</w:t>
      </w:r>
      <w:r w:rsidRPr="00AD6E66">
        <w:rPr>
          <w:spacing w:val="-6"/>
          <w:sz w:val="28"/>
        </w:rPr>
        <w:t xml:space="preserve"> </w:t>
      </w:r>
      <w:r>
        <w:rPr>
          <w:sz w:val="28"/>
        </w:rPr>
        <w:t>ответственный</w:t>
      </w:r>
      <w:r w:rsidRPr="00AD6E66">
        <w:rPr>
          <w:spacing w:val="-4"/>
          <w:sz w:val="28"/>
        </w:rPr>
        <w:t xml:space="preserve"> </w:t>
      </w:r>
      <w:r>
        <w:rPr>
          <w:sz w:val="28"/>
        </w:rPr>
        <w:t>за</w:t>
      </w:r>
      <w:r w:rsidRPr="00AD6E66">
        <w:rPr>
          <w:spacing w:val="-4"/>
          <w:sz w:val="28"/>
        </w:rPr>
        <w:t xml:space="preserve"> </w:t>
      </w:r>
      <w:r>
        <w:rPr>
          <w:sz w:val="28"/>
        </w:rPr>
        <w:t>рассмотрение документов,</w:t>
      </w:r>
      <w:r w:rsidRPr="00AD6E66">
        <w:rPr>
          <w:spacing w:val="-5"/>
          <w:sz w:val="28"/>
        </w:rPr>
        <w:t xml:space="preserve"> </w:t>
      </w:r>
      <w:r>
        <w:rPr>
          <w:sz w:val="28"/>
        </w:rPr>
        <w:t>в</w:t>
      </w:r>
      <w:r w:rsidRPr="00AD6E66">
        <w:rPr>
          <w:spacing w:val="-5"/>
          <w:sz w:val="28"/>
        </w:rPr>
        <w:t xml:space="preserve"> </w:t>
      </w:r>
      <w:r>
        <w:rPr>
          <w:sz w:val="28"/>
        </w:rPr>
        <w:t>течение 12 дней со дня поступления документов осуществляет проверку их полноты</w:t>
      </w:r>
      <w:r w:rsidRPr="00AD6E66">
        <w:rPr>
          <w:spacing w:val="80"/>
          <w:sz w:val="28"/>
        </w:rPr>
        <w:t xml:space="preserve"> </w:t>
      </w:r>
      <w:r>
        <w:rPr>
          <w:sz w:val="28"/>
        </w:rPr>
        <w:t xml:space="preserve">и соответствия требованиям, предусмотренным пунктом 2.6.2 административного регламента. </w:t>
      </w:r>
      <w:proofErr w:type="gramStart"/>
      <w:r>
        <w:rPr>
          <w:sz w:val="28"/>
        </w:rPr>
        <w:t>При наличии основания для отказа в предоставлении</w:t>
      </w:r>
      <w:r w:rsidRPr="00AD6E66">
        <w:rPr>
          <w:spacing w:val="40"/>
          <w:sz w:val="28"/>
        </w:rPr>
        <w:t xml:space="preserve">  </w:t>
      </w:r>
      <w:r>
        <w:rPr>
          <w:sz w:val="28"/>
        </w:rPr>
        <w:t>муниципальной</w:t>
      </w:r>
      <w:r w:rsidRPr="00AD6E66">
        <w:rPr>
          <w:spacing w:val="40"/>
          <w:sz w:val="28"/>
        </w:rPr>
        <w:t xml:space="preserve">  </w:t>
      </w:r>
      <w:r>
        <w:rPr>
          <w:sz w:val="28"/>
        </w:rPr>
        <w:t>услуги,</w:t>
      </w:r>
      <w:r w:rsidRPr="00AD6E66">
        <w:rPr>
          <w:spacing w:val="40"/>
          <w:sz w:val="28"/>
        </w:rPr>
        <w:t xml:space="preserve">  </w:t>
      </w:r>
      <w:r>
        <w:rPr>
          <w:sz w:val="28"/>
        </w:rPr>
        <w:t>предусмотренного</w:t>
      </w:r>
      <w:r w:rsidRPr="00AD6E66">
        <w:rPr>
          <w:spacing w:val="40"/>
          <w:sz w:val="28"/>
        </w:rPr>
        <w:t xml:space="preserve">  </w:t>
      </w:r>
      <w:r>
        <w:rPr>
          <w:sz w:val="28"/>
        </w:rPr>
        <w:t>подпунктом</w:t>
      </w:r>
      <w:r w:rsidR="00AD6E66">
        <w:rPr>
          <w:sz w:val="28"/>
        </w:rPr>
        <w:t xml:space="preserve"> </w:t>
      </w:r>
      <w:r w:rsidRPr="00AD6E66">
        <w:rPr>
          <w:sz w:val="28"/>
          <w:szCs w:val="28"/>
        </w:rPr>
        <w:t>2.8.2.1 пункта 2.8.2 административного регламента, специалист, ответственный</w:t>
      </w:r>
      <w:r w:rsidRPr="00AD6E66">
        <w:rPr>
          <w:spacing w:val="49"/>
          <w:sz w:val="28"/>
          <w:szCs w:val="28"/>
        </w:rPr>
        <w:t xml:space="preserve">  </w:t>
      </w:r>
      <w:r w:rsidRPr="00AD6E66">
        <w:rPr>
          <w:sz w:val="28"/>
          <w:szCs w:val="28"/>
        </w:rPr>
        <w:t>за</w:t>
      </w:r>
      <w:r w:rsidRPr="00AD6E66">
        <w:rPr>
          <w:spacing w:val="47"/>
          <w:sz w:val="28"/>
          <w:szCs w:val="28"/>
        </w:rPr>
        <w:t xml:space="preserve">  </w:t>
      </w:r>
      <w:r w:rsidRPr="00AD6E66">
        <w:rPr>
          <w:sz w:val="28"/>
          <w:szCs w:val="28"/>
        </w:rPr>
        <w:t>рассмотрение</w:t>
      </w:r>
      <w:r w:rsidRPr="00AD6E66">
        <w:rPr>
          <w:spacing w:val="47"/>
          <w:sz w:val="28"/>
          <w:szCs w:val="28"/>
        </w:rPr>
        <w:t xml:space="preserve">  </w:t>
      </w:r>
      <w:r w:rsidRPr="00AD6E66">
        <w:rPr>
          <w:sz w:val="28"/>
          <w:szCs w:val="28"/>
        </w:rPr>
        <w:t>документов,</w:t>
      </w:r>
      <w:r w:rsidRPr="00AD6E66">
        <w:rPr>
          <w:spacing w:val="52"/>
          <w:sz w:val="28"/>
          <w:szCs w:val="28"/>
        </w:rPr>
        <w:t xml:space="preserve">  </w:t>
      </w:r>
      <w:r w:rsidRPr="00AD6E66">
        <w:rPr>
          <w:sz w:val="28"/>
          <w:szCs w:val="28"/>
        </w:rPr>
        <w:t>осуществляет</w:t>
      </w:r>
      <w:r w:rsidRPr="00AD6E66">
        <w:rPr>
          <w:spacing w:val="48"/>
          <w:sz w:val="28"/>
          <w:szCs w:val="28"/>
        </w:rPr>
        <w:t xml:space="preserve">  </w:t>
      </w:r>
      <w:r w:rsidRPr="00AD6E66">
        <w:rPr>
          <w:spacing w:val="-2"/>
          <w:sz w:val="28"/>
          <w:szCs w:val="28"/>
        </w:rPr>
        <w:t>подготовку</w:t>
      </w:r>
      <w:r w:rsidR="00AD6E66" w:rsidRPr="00AD6E66">
        <w:rPr>
          <w:spacing w:val="-2"/>
          <w:sz w:val="28"/>
          <w:szCs w:val="28"/>
        </w:rPr>
        <w:t xml:space="preserve"> </w:t>
      </w:r>
      <w:r w:rsidRPr="00AD6E66">
        <w:rPr>
          <w:sz w:val="28"/>
          <w:szCs w:val="28"/>
        </w:rPr>
        <w:t>уведомления об отказе в выдаче согласия с указанием перечня документов, необходимых для предоставления муниципальной услуги, не</w:t>
      </w:r>
      <w:r w:rsidRPr="00AD6E66">
        <w:rPr>
          <w:spacing w:val="80"/>
          <w:sz w:val="28"/>
          <w:szCs w:val="28"/>
        </w:rPr>
        <w:t xml:space="preserve"> </w:t>
      </w:r>
      <w:r w:rsidRPr="00AD6E66">
        <w:rPr>
          <w:sz w:val="28"/>
          <w:szCs w:val="28"/>
        </w:rPr>
        <w:t>представленных заявителем и (или) не соответствующих требованиям пункта</w:t>
      </w:r>
      <w:r w:rsidR="00AD6E66">
        <w:rPr>
          <w:sz w:val="28"/>
          <w:szCs w:val="28"/>
        </w:rPr>
        <w:t xml:space="preserve"> </w:t>
      </w:r>
      <w:r w:rsidRPr="00AD6E66">
        <w:rPr>
          <w:sz w:val="28"/>
          <w:szCs w:val="28"/>
        </w:rPr>
        <w:t xml:space="preserve">2.6.2 административного регламента, и передает его на подпись </w:t>
      </w:r>
      <w:r w:rsidR="00F34E16">
        <w:rPr>
          <w:sz w:val="28"/>
          <w:szCs w:val="28"/>
        </w:rPr>
        <w:t>курирующему заместителю главы администрации Барабинского</w:t>
      </w:r>
      <w:proofErr w:type="gramEnd"/>
      <w:r w:rsidR="00F34E16">
        <w:rPr>
          <w:sz w:val="28"/>
          <w:szCs w:val="28"/>
        </w:rPr>
        <w:t xml:space="preserve"> района Новосибирской области</w:t>
      </w:r>
      <w:r w:rsidRPr="00AD6E66">
        <w:rPr>
          <w:spacing w:val="-2"/>
          <w:sz w:val="28"/>
          <w:szCs w:val="28"/>
        </w:rPr>
        <w:t>.</w:t>
      </w:r>
    </w:p>
    <w:p w:rsidR="00F65F17" w:rsidRDefault="0073305B" w:rsidP="003F7500">
      <w:pPr>
        <w:pStyle w:val="a4"/>
        <w:numPr>
          <w:ilvl w:val="2"/>
          <w:numId w:val="1"/>
        </w:numPr>
        <w:tabs>
          <w:tab w:val="left" w:pos="1585"/>
        </w:tabs>
        <w:ind w:left="0" w:right="2" w:firstLine="682"/>
        <w:jc w:val="both"/>
        <w:rPr>
          <w:sz w:val="28"/>
        </w:rPr>
      </w:pPr>
      <w:r>
        <w:rPr>
          <w:sz w:val="28"/>
        </w:rPr>
        <w:lastRenderedPageBreak/>
        <w:t>При отсутствии основания для отказа в предоставлении муниципальной услуги, предусмотренного подпунктом 2.8.2.1 пункта 2.8.2 административного регламента, специалист, ответственный за рассмотрение документов,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1"/>
          <w:sz w:val="28"/>
        </w:rPr>
        <w:t xml:space="preserve"> </w:t>
      </w:r>
      <w:r>
        <w:rPr>
          <w:sz w:val="28"/>
        </w:rPr>
        <w:t>10</w:t>
      </w:r>
      <w:r>
        <w:rPr>
          <w:spacing w:val="22"/>
          <w:sz w:val="28"/>
        </w:rPr>
        <w:t xml:space="preserve"> </w:t>
      </w:r>
      <w:r>
        <w:rPr>
          <w:sz w:val="28"/>
        </w:rPr>
        <w:t>дней</w:t>
      </w:r>
      <w:r>
        <w:rPr>
          <w:spacing w:val="22"/>
          <w:sz w:val="28"/>
        </w:rPr>
        <w:t xml:space="preserve"> </w:t>
      </w:r>
      <w:r>
        <w:rPr>
          <w:sz w:val="28"/>
        </w:rPr>
        <w:t>со</w:t>
      </w:r>
      <w:r>
        <w:rPr>
          <w:spacing w:val="22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21"/>
          <w:sz w:val="28"/>
        </w:rPr>
        <w:t xml:space="preserve"> </w:t>
      </w:r>
      <w:r>
        <w:rPr>
          <w:sz w:val="28"/>
        </w:rPr>
        <w:t>срока,</w:t>
      </w:r>
      <w:r>
        <w:rPr>
          <w:spacing w:val="2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пункте</w:t>
      </w:r>
    </w:p>
    <w:p w:rsidR="00F65F17" w:rsidRDefault="0073305B" w:rsidP="003F7500">
      <w:pPr>
        <w:pStyle w:val="a3"/>
        <w:ind w:left="0" w:right="2"/>
      </w:pPr>
      <w:r>
        <w:t>3.3.2 административного регламента, осуществляет их проверку на предмет отсутствия</w:t>
      </w:r>
      <w:r>
        <w:rPr>
          <w:spacing w:val="-2"/>
        </w:rPr>
        <w:t xml:space="preserve"> </w:t>
      </w:r>
      <w:r>
        <w:t>(наличия)</w:t>
      </w:r>
      <w:r>
        <w:rPr>
          <w:spacing w:val="-3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услуги, предусмотренных абзацами третьим-пятым пункта 2.6.2 административного регламента.</w:t>
      </w:r>
    </w:p>
    <w:p w:rsidR="00F65F17" w:rsidRDefault="0073305B" w:rsidP="003F7500">
      <w:pPr>
        <w:pStyle w:val="a4"/>
        <w:numPr>
          <w:ilvl w:val="2"/>
          <w:numId w:val="1"/>
        </w:numPr>
        <w:tabs>
          <w:tab w:val="left" w:pos="1379"/>
        </w:tabs>
        <w:spacing w:before="1"/>
        <w:ind w:left="0" w:right="2" w:firstLine="682"/>
        <w:jc w:val="both"/>
        <w:rPr>
          <w:sz w:val="28"/>
        </w:rPr>
      </w:pPr>
      <w:r>
        <w:rPr>
          <w:sz w:val="28"/>
        </w:rPr>
        <w:t>Специалист,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течение 3 дней со дня истечения срока, указанного в пункте 3.3.4 административного </w:t>
      </w:r>
      <w:r>
        <w:rPr>
          <w:spacing w:val="-2"/>
          <w:sz w:val="28"/>
        </w:rPr>
        <w:t>регламента:</w:t>
      </w:r>
    </w:p>
    <w:p w:rsidR="00F65F17" w:rsidRDefault="0073305B" w:rsidP="003F7500">
      <w:pPr>
        <w:pStyle w:val="a3"/>
        <w:ind w:left="0" w:right="2" w:firstLine="682"/>
      </w:pPr>
      <w:r>
        <w:t xml:space="preserve">при отсутствии оснований для предоставления муниципальной услуги, предусмотренных подпунктами 2.8.2.2, 2.8.2.3, 2.8.2.4 пункта 2.8.2 административного регламента, осуществляет подготовку проекта решения о выдаче согласия и передает его на подпись </w:t>
      </w:r>
      <w:r w:rsidR="00FB1306">
        <w:t>курирующему заместителю главы администрации Барабинского района Новосибирской области</w:t>
      </w:r>
      <w:r>
        <w:t>;</w:t>
      </w:r>
    </w:p>
    <w:p w:rsidR="00F65F17" w:rsidRDefault="0073305B" w:rsidP="003F7500">
      <w:pPr>
        <w:pStyle w:val="a3"/>
        <w:ind w:left="0" w:right="2" w:firstLine="682"/>
      </w:pPr>
      <w:r>
        <w:t xml:space="preserve">при наличии оснований для предоставления муниципальной услуги, предусмотренных подпунктами 2.8.2.2, 2.8.2.3, 2.8.2.4 пункта 2.8.2 административного регламента, осуществляет подготовку проекта уведомления об отказе в выдаче согласия с указанием оснований отказа и передает его на подпись </w:t>
      </w:r>
      <w:r w:rsidR="00FB1306">
        <w:t>курирующему заместителю главы администрации Барабинского района Новосибирской области</w:t>
      </w:r>
      <w:r>
        <w:t>.</w:t>
      </w:r>
    </w:p>
    <w:p w:rsidR="00F65F17" w:rsidRDefault="0073305B" w:rsidP="003F7500">
      <w:pPr>
        <w:pStyle w:val="a4"/>
        <w:numPr>
          <w:ilvl w:val="2"/>
          <w:numId w:val="1"/>
        </w:numPr>
        <w:tabs>
          <w:tab w:val="left" w:pos="1451"/>
        </w:tabs>
        <w:ind w:left="0" w:right="2" w:firstLine="539"/>
        <w:jc w:val="both"/>
        <w:rPr>
          <w:sz w:val="28"/>
        </w:rPr>
      </w:pPr>
      <w:r>
        <w:rPr>
          <w:sz w:val="28"/>
        </w:rPr>
        <w:t>В течение 3 дней со дня представления документов</w:t>
      </w:r>
      <w:r w:rsidR="001B5016">
        <w:rPr>
          <w:sz w:val="28"/>
        </w:rPr>
        <w:t>,</w:t>
      </w:r>
      <w:r>
        <w:rPr>
          <w:sz w:val="28"/>
        </w:rPr>
        <w:t xml:space="preserve"> </w:t>
      </w:r>
      <w:r w:rsidR="003246CD">
        <w:rPr>
          <w:sz w:val="28"/>
          <w:szCs w:val="28"/>
        </w:rPr>
        <w:t>курирующ</w:t>
      </w:r>
      <w:r w:rsidR="001B5016">
        <w:rPr>
          <w:sz w:val="28"/>
          <w:szCs w:val="28"/>
        </w:rPr>
        <w:t>ий заместитель</w:t>
      </w:r>
      <w:r w:rsidR="003246CD">
        <w:rPr>
          <w:sz w:val="28"/>
          <w:szCs w:val="28"/>
        </w:rPr>
        <w:t xml:space="preserve"> главы администрации Барабинского района Новосибирской области</w:t>
      </w:r>
      <w:r>
        <w:rPr>
          <w:sz w:val="28"/>
        </w:rPr>
        <w:t xml:space="preserve"> осуществляет их подписание и передает специалисту, ответственному за рассмотрение документов.</w:t>
      </w:r>
    </w:p>
    <w:p w:rsidR="00F65F17" w:rsidRDefault="0073305B" w:rsidP="003F7500">
      <w:pPr>
        <w:pStyle w:val="a4"/>
        <w:numPr>
          <w:ilvl w:val="2"/>
          <w:numId w:val="1"/>
        </w:numPr>
        <w:tabs>
          <w:tab w:val="left" w:pos="1420"/>
        </w:tabs>
        <w:ind w:left="0" w:right="2" w:firstLine="682"/>
        <w:jc w:val="both"/>
        <w:rPr>
          <w:sz w:val="28"/>
        </w:rPr>
      </w:pPr>
      <w:r>
        <w:rPr>
          <w:sz w:val="28"/>
        </w:rPr>
        <w:t xml:space="preserve">Специалист по рассмотрению документов в день поступления от </w:t>
      </w:r>
      <w:r w:rsidR="0027498B">
        <w:rPr>
          <w:sz w:val="28"/>
          <w:szCs w:val="28"/>
        </w:rPr>
        <w:t>курирующего заместителя главы администрации Барабинского района Новосибирской области</w:t>
      </w:r>
      <w:r>
        <w:rPr>
          <w:sz w:val="28"/>
        </w:rPr>
        <w:t xml:space="preserve"> подписанного согласия либо уведомления об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отказе в выдаче согласия заносит в журнал учета сведения о принятом </w:t>
      </w:r>
      <w:r>
        <w:rPr>
          <w:spacing w:val="-2"/>
          <w:sz w:val="28"/>
        </w:rPr>
        <w:t>решении.</w:t>
      </w:r>
    </w:p>
    <w:p w:rsidR="00F65F17" w:rsidRDefault="0073305B" w:rsidP="003F7500">
      <w:pPr>
        <w:pStyle w:val="a4"/>
        <w:numPr>
          <w:ilvl w:val="2"/>
          <w:numId w:val="1"/>
        </w:numPr>
        <w:tabs>
          <w:tab w:val="left" w:pos="1485"/>
        </w:tabs>
        <w:ind w:left="0" w:right="2" w:firstLine="682"/>
        <w:jc w:val="both"/>
        <w:rPr>
          <w:sz w:val="28"/>
        </w:rPr>
      </w:pPr>
      <w:r>
        <w:rPr>
          <w:sz w:val="28"/>
        </w:rPr>
        <w:t>Критерием принятия решения о предоставлении (об отказе в предоставлении) муниципальной услуги является отсутствие оснований для отказа в предоставлении муниципальной услуги, предусмотренных пунктом</w:t>
      </w:r>
    </w:p>
    <w:p w:rsidR="00F65F17" w:rsidRDefault="0073305B" w:rsidP="003F7500">
      <w:pPr>
        <w:pStyle w:val="a3"/>
        <w:spacing w:line="322" w:lineRule="exact"/>
        <w:ind w:right="2"/>
      </w:pPr>
      <w:r>
        <w:t>2.8.2</w:t>
      </w:r>
      <w:r>
        <w:rPr>
          <w:spacing w:val="-11"/>
        </w:rPr>
        <w:t xml:space="preserve"> </w:t>
      </w:r>
      <w:r>
        <w:t>административного</w:t>
      </w:r>
      <w:r>
        <w:rPr>
          <w:spacing w:val="-12"/>
        </w:rPr>
        <w:t xml:space="preserve"> </w:t>
      </w:r>
      <w:r>
        <w:rPr>
          <w:spacing w:val="-2"/>
        </w:rPr>
        <w:t>регламента.</w:t>
      </w:r>
    </w:p>
    <w:p w:rsidR="00F65F17" w:rsidRDefault="0073305B" w:rsidP="003F7500">
      <w:pPr>
        <w:pStyle w:val="a4"/>
        <w:numPr>
          <w:ilvl w:val="2"/>
          <w:numId w:val="1"/>
        </w:numPr>
        <w:tabs>
          <w:tab w:val="left" w:pos="1468"/>
        </w:tabs>
        <w:ind w:left="0" w:right="2" w:firstLine="682"/>
        <w:jc w:val="both"/>
        <w:rPr>
          <w:sz w:val="28"/>
        </w:rPr>
      </w:pPr>
      <w:r>
        <w:rPr>
          <w:sz w:val="28"/>
        </w:rPr>
        <w:t xml:space="preserve">Максимальный срок выполнения административной процедуры </w:t>
      </w:r>
      <w:r>
        <w:rPr>
          <w:spacing w:val="-2"/>
          <w:sz w:val="28"/>
        </w:rPr>
        <w:t>составляет:</w:t>
      </w:r>
    </w:p>
    <w:p w:rsidR="00F65F17" w:rsidRDefault="0073305B" w:rsidP="003F7500">
      <w:pPr>
        <w:pStyle w:val="a3"/>
        <w:ind w:left="0" w:right="2" w:firstLine="682"/>
      </w:pPr>
      <w:r>
        <w:t>при принятии решения о предоставлении муниципальной услуги и выдаче согласия или решения об отказе в предоставлении муниципальной услуги по основаниям, предусмотренным подпунктами 2.8.2.2, 2.8.2.3, 2.8.2.4 пункта 2.8.2 административного регламента – 28 дней со дня поступления документов специалисту, ответственному за рассмотрение документов;</w:t>
      </w:r>
    </w:p>
    <w:p w:rsidR="00F65F17" w:rsidRDefault="0073305B" w:rsidP="003F7500">
      <w:pPr>
        <w:pStyle w:val="a3"/>
        <w:ind w:left="0" w:right="2" w:firstLine="682"/>
      </w:pPr>
      <w:r>
        <w:t>при принятии решения об отказе в предоставлении муниципальной услуги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основанию,</w:t>
      </w:r>
      <w:r>
        <w:rPr>
          <w:spacing w:val="40"/>
        </w:rPr>
        <w:t xml:space="preserve"> </w:t>
      </w:r>
      <w:r>
        <w:t>предусмотренному</w:t>
      </w:r>
      <w:r>
        <w:rPr>
          <w:spacing w:val="40"/>
        </w:rPr>
        <w:t xml:space="preserve"> </w:t>
      </w:r>
      <w:r>
        <w:t>подпунктом</w:t>
      </w:r>
      <w:r>
        <w:rPr>
          <w:spacing w:val="40"/>
        </w:rPr>
        <w:t xml:space="preserve"> </w:t>
      </w:r>
      <w:r>
        <w:t>2.8.2.1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2.8.2</w:t>
      </w:r>
      <w:r w:rsidR="000D3F76">
        <w:t xml:space="preserve"> </w:t>
      </w:r>
      <w:r>
        <w:t>административного регламента – 16 дней со дня поступления документов специалисту, ответственному за рассмотрение документов.</w:t>
      </w:r>
    </w:p>
    <w:p w:rsidR="00F65F17" w:rsidRDefault="0073305B" w:rsidP="003F7500">
      <w:pPr>
        <w:pStyle w:val="a4"/>
        <w:numPr>
          <w:ilvl w:val="2"/>
          <w:numId w:val="1"/>
        </w:numPr>
        <w:tabs>
          <w:tab w:val="left" w:pos="1566"/>
        </w:tabs>
        <w:ind w:left="0" w:right="2" w:firstLine="682"/>
        <w:jc w:val="both"/>
        <w:rPr>
          <w:sz w:val="28"/>
        </w:rPr>
      </w:pPr>
      <w:r>
        <w:rPr>
          <w:sz w:val="28"/>
        </w:rPr>
        <w:t xml:space="preserve">Результатом административной процедуры является подписание </w:t>
      </w:r>
      <w:r w:rsidR="000D3F76">
        <w:rPr>
          <w:sz w:val="28"/>
          <w:szCs w:val="28"/>
        </w:rPr>
        <w:t xml:space="preserve">курирующим заместителем главы администрации Барабинского района </w:t>
      </w:r>
      <w:r w:rsidR="000D3F76">
        <w:rPr>
          <w:sz w:val="28"/>
          <w:szCs w:val="28"/>
        </w:rPr>
        <w:lastRenderedPageBreak/>
        <w:t>Новосибирской области</w:t>
      </w:r>
      <w:r w:rsidR="000D3F76">
        <w:rPr>
          <w:sz w:val="28"/>
        </w:rPr>
        <w:t xml:space="preserve"> решения</w:t>
      </w:r>
      <w:r>
        <w:rPr>
          <w:sz w:val="28"/>
        </w:rPr>
        <w:t xml:space="preserve"> о выдаче согласия или уведомления об отказе в выдаче согласия.</w:t>
      </w:r>
    </w:p>
    <w:p w:rsidR="00F65F17" w:rsidRDefault="00F65F17" w:rsidP="003F7500">
      <w:pPr>
        <w:pStyle w:val="a3"/>
        <w:spacing w:before="1"/>
        <w:ind w:left="0" w:right="2"/>
        <w:jc w:val="left"/>
      </w:pPr>
    </w:p>
    <w:p w:rsidR="00F65F17" w:rsidRDefault="0073305B" w:rsidP="00BC1740">
      <w:pPr>
        <w:pStyle w:val="a4"/>
        <w:numPr>
          <w:ilvl w:val="1"/>
          <w:numId w:val="2"/>
        </w:numPr>
        <w:ind w:left="0" w:right="2" w:firstLine="709"/>
        <w:rPr>
          <w:b/>
          <w:sz w:val="28"/>
        </w:rPr>
      </w:pPr>
      <w:r>
        <w:rPr>
          <w:b/>
          <w:sz w:val="28"/>
        </w:rPr>
        <w:t>Предоставление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60"/>
        </w:tabs>
        <w:spacing w:before="316"/>
        <w:ind w:left="0" w:right="2" w:firstLine="682"/>
        <w:jc w:val="both"/>
        <w:rPr>
          <w:sz w:val="28"/>
        </w:rPr>
      </w:pPr>
      <w:r>
        <w:rPr>
          <w:sz w:val="28"/>
        </w:rPr>
        <w:t>Основанием для начала административной процедуры является поступление специалисту по рассмотрению документов подписанного решения о выдаче согласия или уведомления об отказе в выдаче согласия.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12"/>
        </w:tabs>
        <w:ind w:left="0" w:right="2" w:firstLine="682"/>
        <w:jc w:val="both"/>
        <w:rPr>
          <w:sz w:val="28"/>
        </w:rPr>
      </w:pPr>
      <w:r>
        <w:rPr>
          <w:sz w:val="28"/>
        </w:rPr>
        <w:t xml:space="preserve">Специалист по рассмотрению документов в течение 1 дня со дня подписания </w:t>
      </w:r>
      <w:r w:rsidR="00CF31C1">
        <w:rPr>
          <w:sz w:val="28"/>
          <w:szCs w:val="28"/>
        </w:rPr>
        <w:t>курирующим заместителем главы администрации Барабинского района Новосибирской области</w:t>
      </w:r>
      <w:r>
        <w:rPr>
          <w:sz w:val="28"/>
        </w:rPr>
        <w:t xml:space="preserve"> решения о выдаче согласия или уведомления об отказе в выдаче согласия извещает заявителя о возможности получения результата муниципальной услуги лично. Извещение заявителя осуществляется по телефону.</w:t>
      </w:r>
    </w:p>
    <w:p w:rsidR="00F65F17" w:rsidRDefault="0073305B" w:rsidP="003F7500">
      <w:pPr>
        <w:pStyle w:val="a3"/>
        <w:ind w:left="0" w:right="2" w:firstLine="682"/>
      </w:pPr>
      <w:r>
        <w:t>В случае невозможности информирования специалист по рассмотрению документов направляет заявителю результат предоставления муниципальной услуги одним из способов, предусмотренных пунктом 2.3.2 административного регламента.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09"/>
        </w:tabs>
        <w:spacing w:before="2"/>
        <w:ind w:left="0" w:right="2" w:firstLine="682"/>
        <w:jc w:val="both"/>
        <w:rPr>
          <w:sz w:val="28"/>
        </w:rPr>
      </w:pPr>
      <w:r>
        <w:rPr>
          <w:sz w:val="28"/>
        </w:rPr>
        <w:t xml:space="preserve">В случае личного обращения заявителя в </w:t>
      </w:r>
      <w:r w:rsidR="00CF31C1">
        <w:rPr>
          <w:sz w:val="28"/>
        </w:rPr>
        <w:t>администрацию Барабинского района Новосибирской области</w:t>
      </w:r>
      <w:r>
        <w:rPr>
          <w:sz w:val="28"/>
        </w:rPr>
        <w:t xml:space="preserve"> выдачу результата предоставления муниципальной услуги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также документа, подтверждающего полномочия представителя заявителя.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379"/>
        </w:tabs>
        <w:ind w:left="0" w:right="2" w:firstLine="682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отправления решение о выдаче согласия либо об отказе в выдаче согласия направляется заявителю почтовым отправлением с уведомлением о вручении, если иной способ его получения не указан заявителем.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69"/>
        </w:tabs>
        <w:ind w:left="0" w:right="2" w:firstLine="682"/>
        <w:jc w:val="both"/>
        <w:rPr>
          <w:sz w:val="28"/>
        </w:rPr>
      </w:pPr>
      <w:r>
        <w:rPr>
          <w:sz w:val="28"/>
        </w:rPr>
        <w:t>Максимальный срок выполнения административной процедуры составляет 1 день со дня поступления результата муниципальной услуги специалисту по рассмотрению документов.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563"/>
        </w:tabs>
        <w:spacing w:before="1"/>
        <w:ind w:left="0" w:right="2" w:firstLine="682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выдача (направление) заявителю решения о выдаче согласия или уведомления об отказе в выдаче согласия.</w:t>
      </w:r>
    </w:p>
    <w:p w:rsidR="00BC1740" w:rsidRDefault="00BC1740" w:rsidP="003F7500">
      <w:pPr>
        <w:pStyle w:val="a3"/>
        <w:spacing w:before="3"/>
        <w:ind w:left="0" w:right="2"/>
        <w:jc w:val="left"/>
      </w:pP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308"/>
        </w:tabs>
        <w:ind w:left="678" w:right="2" w:firstLine="139"/>
        <w:rPr>
          <w:b/>
          <w:sz w:val="28"/>
        </w:rPr>
      </w:pPr>
      <w:r>
        <w:rPr>
          <w:b/>
          <w:sz w:val="28"/>
        </w:rPr>
        <w:t>Исправление допущенных опечаток и ошибок в выданных 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BC1740" w:rsidRDefault="00BC1740" w:rsidP="00BC1740">
      <w:pPr>
        <w:pStyle w:val="a4"/>
        <w:tabs>
          <w:tab w:val="left" w:pos="1308"/>
        </w:tabs>
        <w:ind w:left="4005" w:right="2" w:firstLine="0"/>
        <w:jc w:val="center"/>
        <w:rPr>
          <w:b/>
          <w:sz w:val="28"/>
        </w:rPr>
      </w:pPr>
    </w:p>
    <w:p w:rsidR="00F65F17" w:rsidRPr="002743AF" w:rsidRDefault="0073305B" w:rsidP="003F7500">
      <w:pPr>
        <w:pStyle w:val="a4"/>
        <w:numPr>
          <w:ilvl w:val="2"/>
          <w:numId w:val="2"/>
        </w:numPr>
        <w:tabs>
          <w:tab w:val="left" w:pos="1462"/>
        </w:tabs>
        <w:spacing w:before="67"/>
        <w:ind w:left="0" w:right="2" w:firstLine="682"/>
        <w:jc w:val="both"/>
        <w:rPr>
          <w:sz w:val="28"/>
        </w:rPr>
      </w:pPr>
      <w:r w:rsidRPr="002743AF">
        <w:rPr>
          <w:sz w:val="28"/>
        </w:rPr>
        <w:t>Основанием для начала административной процедуры является обращение</w:t>
      </w:r>
      <w:r w:rsidRPr="002743AF">
        <w:rPr>
          <w:spacing w:val="-8"/>
          <w:sz w:val="28"/>
        </w:rPr>
        <w:t xml:space="preserve"> </w:t>
      </w:r>
      <w:r w:rsidRPr="002743AF">
        <w:rPr>
          <w:sz w:val="28"/>
        </w:rPr>
        <w:t>заявителя</w:t>
      </w:r>
      <w:r w:rsidRPr="002743AF">
        <w:rPr>
          <w:spacing w:val="-7"/>
          <w:sz w:val="28"/>
        </w:rPr>
        <w:t xml:space="preserve"> </w:t>
      </w:r>
      <w:r w:rsidRPr="002743AF">
        <w:rPr>
          <w:sz w:val="28"/>
        </w:rPr>
        <w:t>об</w:t>
      </w:r>
      <w:r w:rsidRPr="002743AF">
        <w:rPr>
          <w:spacing w:val="-4"/>
          <w:sz w:val="28"/>
        </w:rPr>
        <w:t xml:space="preserve"> </w:t>
      </w:r>
      <w:r w:rsidRPr="002743AF">
        <w:rPr>
          <w:sz w:val="28"/>
        </w:rPr>
        <w:t>исправлении</w:t>
      </w:r>
      <w:r w:rsidRPr="002743AF">
        <w:rPr>
          <w:spacing w:val="-6"/>
          <w:sz w:val="28"/>
        </w:rPr>
        <w:t xml:space="preserve"> </w:t>
      </w:r>
      <w:r w:rsidRPr="002743AF">
        <w:rPr>
          <w:sz w:val="28"/>
        </w:rPr>
        <w:t>допущенных</w:t>
      </w:r>
      <w:r w:rsidRPr="002743AF">
        <w:rPr>
          <w:spacing w:val="-5"/>
          <w:sz w:val="28"/>
        </w:rPr>
        <w:t xml:space="preserve"> </w:t>
      </w:r>
      <w:r w:rsidRPr="002743AF">
        <w:rPr>
          <w:sz w:val="28"/>
        </w:rPr>
        <w:t>опечаток</w:t>
      </w:r>
      <w:r w:rsidRPr="002743AF">
        <w:rPr>
          <w:spacing w:val="-7"/>
          <w:sz w:val="28"/>
        </w:rPr>
        <w:t xml:space="preserve"> </w:t>
      </w:r>
      <w:r w:rsidRPr="002743AF">
        <w:rPr>
          <w:sz w:val="28"/>
        </w:rPr>
        <w:t>и</w:t>
      </w:r>
      <w:r w:rsidRPr="002743AF">
        <w:rPr>
          <w:spacing w:val="-6"/>
          <w:sz w:val="28"/>
        </w:rPr>
        <w:t xml:space="preserve"> </w:t>
      </w:r>
      <w:r w:rsidRPr="002743AF">
        <w:rPr>
          <w:sz w:val="28"/>
        </w:rPr>
        <w:t>ошибок</w:t>
      </w:r>
      <w:r w:rsidRPr="002743AF">
        <w:rPr>
          <w:spacing w:val="-5"/>
          <w:sz w:val="28"/>
        </w:rPr>
        <w:t xml:space="preserve"> </w:t>
      </w:r>
      <w:r w:rsidRPr="002743AF">
        <w:rPr>
          <w:sz w:val="28"/>
        </w:rPr>
        <w:t xml:space="preserve">в </w:t>
      </w:r>
      <w:r w:rsidR="00B53D56" w:rsidRPr="002743AF">
        <w:rPr>
          <w:spacing w:val="-5"/>
          <w:sz w:val="28"/>
        </w:rPr>
        <w:t>администрацию Барабинского района Новосибирской области</w:t>
      </w:r>
      <w:r w:rsidRPr="002743AF">
        <w:rPr>
          <w:sz w:val="28"/>
          <w:szCs w:val="28"/>
        </w:rPr>
        <w:t xml:space="preserve">, поданное одним из способов, предусмотренных </w:t>
      </w:r>
      <w:hyperlink r:id="rId10">
        <w:r w:rsidRPr="002743AF">
          <w:rPr>
            <w:sz w:val="28"/>
            <w:szCs w:val="28"/>
          </w:rPr>
          <w:t>пунктом 2.6.1</w:t>
        </w:r>
      </w:hyperlink>
      <w:r w:rsidRPr="002743AF">
        <w:rPr>
          <w:sz w:val="28"/>
          <w:szCs w:val="28"/>
        </w:rPr>
        <w:t xml:space="preserve"> административного регламента.</w:t>
      </w:r>
      <w:r w:rsidR="002743AF" w:rsidRPr="002743AF">
        <w:rPr>
          <w:sz w:val="28"/>
          <w:szCs w:val="28"/>
        </w:rPr>
        <w:t xml:space="preserve"> </w:t>
      </w:r>
      <w:r w:rsidRPr="002743AF">
        <w:rPr>
          <w:sz w:val="28"/>
        </w:rPr>
        <w:t xml:space="preserve">Обращение заявителя об исправлении допущенных опечаток и ошибок регистрируется в день его поступления в </w:t>
      </w:r>
      <w:r w:rsidR="002743AF">
        <w:rPr>
          <w:sz w:val="28"/>
        </w:rPr>
        <w:t>администрацию Барабинского района Новосибирской области</w:t>
      </w:r>
      <w:r w:rsidRPr="002743AF">
        <w:rPr>
          <w:sz w:val="28"/>
        </w:rPr>
        <w:t xml:space="preserve"> и передается специалисту </w:t>
      </w:r>
      <w:r w:rsidR="002743AF">
        <w:rPr>
          <w:sz w:val="28"/>
        </w:rPr>
        <w:t>администрации Барабинского района Новосибирской области</w:t>
      </w:r>
      <w:r w:rsidRPr="002743AF">
        <w:rPr>
          <w:sz w:val="28"/>
        </w:rPr>
        <w:t>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07"/>
        </w:tabs>
        <w:spacing w:before="2"/>
        <w:ind w:left="0" w:right="2" w:firstLine="682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Специалист </w:t>
      </w:r>
      <w:r w:rsidR="00736238">
        <w:rPr>
          <w:sz w:val="28"/>
        </w:rPr>
        <w:t>администрации Барабинского района Новосибирской области</w:t>
      </w:r>
      <w:r>
        <w:rPr>
          <w:sz w:val="28"/>
        </w:rPr>
        <w:t xml:space="preserve"> в течение 7 дней со дня регистрации обращения заявителя об исправлении допущенных опечаток или ошибок проверяет выданные в результате предоставления муниципальной услуги документы на предмет наличия в них опечаток и ошибок и обеспечивает их замену (внесение в них изменений) либо направляет заявителю подписанное </w:t>
      </w:r>
      <w:r w:rsidR="00AB3CC4">
        <w:rPr>
          <w:sz w:val="28"/>
          <w:szCs w:val="28"/>
        </w:rPr>
        <w:t>курирующим заместителем главы администрации Барабинского района Новосибирской области</w:t>
      </w:r>
      <w:r>
        <w:rPr>
          <w:sz w:val="28"/>
        </w:rPr>
        <w:t xml:space="preserve"> уведомление об отсутствии</w:t>
      </w:r>
      <w:proofErr w:type="gramEnd"/>
      <w:r>
        <w:rPr>
          <w:sz w:val="28"/>
        </w:rPr>
        <w:t xml:space="preserve"> опечаток и ошибок в выданных в результате предоставления муниципальной услуги документах.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67"/>
        </w:tabs>
        <w:ind w:left="0" w:right="2" w:firstLine="682"/>
        <w:jc w:val="both"/>
        <w:rPr>
          <w:sz w:val="28"/>
        </w:rPr>
      </w:pPr>
      <w:r>
        <w:rPr>
          <w:sz w:val="28"/>
        </w:rPr>
        <w:t>Максимальный срок выполнения административной процедуры составляет 7 дней.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568"/>
        </w:tabs>
        <w:ind w:left="0" w:right="2" w:firstLine="682"/>
        <w:jc w:val="both"/>
        <w:rPr>
          <w:sz w:val="28"/>
        </w:rPr>
      </w:pPr>
      <w:proofErr w:type="gramStart"/>
      <w:r>
        <w:rPr>
          <w:sz w:val="28"/>
        </w:rPr>
        <w:t>Результатом административной процедуры является замена выданных в результате предоставления муниципальной услуги документов (внесение в них изменений) либо направление уведомления об отсутствии опечаток и ошибок в выданных в результате предоставления муниципальной услуги документах.</w:t>
      </w:r>
      <w:proofErr w:type="gramEnd"/>
    </w:p>
    <w:p w:rsidR="00F65F17" w:rsidRDefault="00F65F17" w:rsidP="003F7500">
      <w:pPr>
        <w:pStyle w:val="a3"/>
        <w:spacing w:before="4"/>
        <w:ind w:left="0" w:right="2"/>
        <w:jc w:val="left"/>
      </w:pP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401"/>
          <w:tab w:val="left" w:pos="2284"/>
        </w:tabs>
        <w:ind w:left="2284" w:right="2" w:hanging="1374"/>
        <w:rPr>
          <w:b/>
          <w:sz w:val="28"/>
        </w:rPr>
      </w:pPr>
      <w:r>
        <w:rPr>
          <w:b/>
          <w:sz w:val="28"/>
        </w:rPr>
        <w:t>Выдача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документа,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выданного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результатам предоставления муниципальной услуги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60"/>
        </w:tabs>
        <w:spacing w:before="319"/>
        <w:ind w:left="0" w:right="2" w:firstLine="682"/>
        <w:jc w:val="both"/>
        <w:rPr>
          <w:sz w:val="28"/>
        </w:rPr>
      </w:pPr>
      <w:r>
        <w:rPr>
          <w:sz w:val="28"/>
        </w:rPr>
        <w:t xml:space="preserve">Основанием для начала административной процедуры является обращение заявителя в </w:t>
      </w:r>
      <w:r w:rsidR="00601051">
        <w:rPr>
          <w:sz w:val="28"/>
        </w:rPr>
        <w:t>администрацию Барабинского района Новосибирской области</w:t>
      </w:r>
      <w:r>
        <w:rPr>
          <w:sz w:val="28"/>
        </w:rPr>
        <w:t xml:space="preserve"> о выдаче дубликата документа, выданного по результатам предоставления муниципальной услуги, поданное одним из способов, предусмотренных </w:t>
      </w:r>
      <w:hyperlink r:id="rId11">
        <w:r>
          <w:rPr>
            <w:sz w:val="28"/>
          </w:rPr>
          <w:t>пунктом 2.6.1</w:t>
        </w:r>
      </w:hyperlink>
      <w:r>
        <w:rPr>
          <w:sz w:val="28"/>
        </w:rPr>
        <w:t xml:space="preserve"> административного регламента, с указанием реквизитов ранее выданного документа.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671"/>
        </w:tabs>
        <w:spacing w:before="1"/>
        <w:ind w:left="0" w:right="2" w:firstLine="682"/>
        <w:jc w:val="both"/>
        <w:rPr>
          <w:sz w:val="28"/>
        </w:rPr>
      </w:pPr>
      <w:r>
        <w:rPr>
          <w:sz w:val="28"/>
        </w:rPr>
        <w:t xml:space="preserve">Обращение заявителя о выдаче дубликата документа регистрируется в день его поступления в </w:t>
      </w:r>
      <w:r w:rsidR="00B83D0C">
        <w:rPr>
          <w:sz w:val="28"/>
        </w:rPr>
        <w:t>администрацию Барабинского района Новосибирской области</w:t>
      </w:r>
      <w:r>
        <w:rPr>
          <w:sz w:val="28"/>
        </w:rPr>
        <w:t xml:space="preserve"> и передается специалисту </w:t>
      </w:r>
      <w:r w:rsidR="00B83D0C">
        <w:rPr>
          <w:sz w:val="28"/>
        </w:rPr>
        <w:t>администрации Барабинского района Новосибирской области</w:t>
      </w:r>
      <w:r>
        <w:rPr>
          <w:sz w:val="28"/>
        </w:rPr>
        <w:t>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07"/>
        </w:tabs>
        <w:ind w:left="0" w:right="2" w:firstLine="539"/>
        <w:jc w:val="both"/>
        <w:rPr>
          <w:sz w:val="28"/>
        </w:rPr>
      </w:pPr>
      <w:r>
        <w:rPr>
          <w:sz w:val="28"/>
        </w:rPr>
        <w:t xml:space="preserve">Специалист </w:t>
      </w:r>
      <w:r w:rsidR="00B83D0C">
        <w:rPr>
          <w:sz w:val="28"/>
        </w:rPr>
        <w:t>администрации Барабинского района Новосибирской области</w:t>
      </w:r>
      <w:r>
        <w:rPr>
          <w:sz w:val="28"/>
        </w:rPr>
        <w:t xml:space="preserve"> в течение 7 дней со дня регистрации обращения заявителя о выдаче дубликата документа рассматривает обращение и:</w:t>
      </w:r>
    </w:p>
    <w:p w:rsidR="00F65F17" w:rsidRDefault="0073305B" w:rsidP="003F7500">
      <w:pPr>
        <w:pStyle w:val="a3"/>
        <w:spacing w:line="242" w:lineRule="auto"/>
        <w:ind w:left="0" w:right="2" w:firstLine="682"/>
      </w:pPr>
      <w:r>
        <w:t>при отсутствии оснований для отказа в выдаче дубликата документа обеспечивает выдачу (направление) заявителю дубликата документа;</w:t>
      </w:r>
    </w:p>
    <w:p w:rsidR="00F65F17" w:rsidRDefault="0073305B" w:rsidP="003F7500">
      <w:pPr>
        <w:pStyle w:val="a3"/>
        <w:ind w:left="0" w:right="2" w:firstLine="682"/>
      </w:pPr>
      <w:r>
        <w:t xml:space="preserve">при наличии оснований для отказа в выдаче дубликата документа обеспечивает выдачу (направление) заявителю подписанного </w:t>
      </w:r>
      <w:r w:rsidR="00836C00">
        <w:t>курирующим заместителем главы администрации Барабинского района Новосибирской области</w:t>
      </w:r>
      <w:r>
        <w:t xml:space="preserve"> уведомления об отказе в выдаче дубликата документа с указанием оснований для отказа.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22"/>
        </w:tabs>
        <w:spacing w:line="242" w:lineRule="auto"/>
        <w:ind w:left="0" w:right="2" w:firstLine="682"/>
        <w:jc w:val="both"/>
        <w:rPr>
          <w:sz w:val="28"/>
        </w:rPr>
      </w:pPr>
      <w:r>
        <w:rPr>
          <w:sz w:val="28"/>
        </w:rPr>
        <w:t>Основания для отказа в выдаче дубликата документа, выданного по результатам предоставления муниципальной услуги:</w:t>
      </w:r>
    </w:p>
    <w:p w:rsidR="00F65F17" w:rsidRDefault="0073305B" w:rsidP="003F7500">
      <w:pPr>
        <w:pStyle w:val="a3"/>
        <w:ind w:left="682" w:right="2"/>
      </w:pPr>
      <w:r>
        <w:t>заявитель ранее не обращался за оказанием муниципальной услуги; обращение</w:t>
      </w:r>
      <w:r>
        <w:rPr>
          <w:spacing w:val="54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выдаче</w:t>
      </w:r>
      <w:r>
        <w:rPr>
          <w:spacing w:val="59"/>
        </w:rPr>
        <w:t xml:space="preserve"> </w:t>
      </w:r>
      <w:r>
        <w:t>дубликата</w:t>
      </w:r>
      <w:r>
        <w:rPr>
          <w:spacing w:val="56"/>
        </w:rPr>
        <w:t xml:space="preserve"> </w:t>
      </w:r>
      <w:r>
        <w:t>документа,</w:t>
      </w:r>
      <w:r>
        <w:rPr>
          <w:spacing w:val="58"/>
        </w:rPr>
        <w:t xml:space="preserve"> </w:t>
      </w:r>
      <w:r>
        <w:t>выданного</w:t>
      </w:r>
      <w:r>
        <w:rPr>
          <w:spacing w:val="60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rPr>
          <w:spacing w:val="-2"/>
        </w:rPr>
        <w:t>результатам</w:t>
      </w:r>
    </w:p>
    <w:p w:rsidR="00F65F17" w:rsidRDefault="0073305B" w:rsidP="003F7500">
      <w:pPr>
        <w:pStyle w:val="a3"/>
        <w:ind w:left="0" w:right="2"/>
      </w:pPr>
      <w:r>
        <w:t>предоставления муниципальной услуги, подано лицом, не уполномоченным представлять интересы заявителя.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67"/>
        </w:tabs>
        <w:spacing w:before="67" w:line="242" w:lineRule="auto"/>
        <w:ind w:left="0" w:right="2" w:firstLine="682"/>
        <w:jc w:val="both"/>
        <w:rPr>
          <w:sz w:val="28"/>
        </w:rPr>
      </w:pPr>
      <w:r>
        <w:rPr>
          <w:sz w:val="28"/>
        </w:rPr>
        <w:lastRenderedPageBreak/>
        <w:t>Максимальный срок выполнения административной процедуры составляет 7 дней.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561"/>
        </w:tabs>
        <w:ind w:left="0" w:right="2" w:firstLine="682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выдача (направление) заявителю дубликата документа либо уведомления об отказе в выдаче дубликата документа с указанием оснований для отказа.</w:t>
      </w:r>
    </w:p>
    <w:p w:rsidR="00F65F17" w:rsidRPr="00101EC7" w:rsidRDefault="0073305B" w:rsidP="00603DF6">
      <w:pPr>
        <w:pStyle w:val="a4"/>
        <w:numPr>
          <w:ilvl w:val="0"/>
          <w:numId w:val="2"/>
        </w:numPr>
        <w:tabs>
          <w:tab w:val="left" w:pos="0"/>
          <w:tab w:val="left" w:pos="714"/>
        </w:tabs>
        <w:spacing w:before="321" w:line="242" w:lineRule="auto"/>
        <w:ind w:left="0" w:right="2" w:firstLine="709"/>
        <w:jc w:val="left"/>
        <w:rPr>
          <w:b/>
          <w:sz w:val="28"/>
        </w:rPr>
      </w:pPr>
      <w:r w:rsidRPr="00101EC7">
        <w:rPr>
          <w:b/>
          <w:sz w:val="28"/>
        </w:rPr>
        <w:t xml:space="preserve">Формы </w:t>
      </w:r>
      <w:proofErr w:type="gramStart"/>
      <w:r w:rsidRPr="00101EC7">
        <w:rPr>
          <w:b/>
          <w:sz w:val="28"/>
        </w:rPr>
        <w:t>контроля</w:t>
      </w:r>
      <w:r w:rsidRPr="00101EC7">
        <w:rPr>
          <w:b/>
          <w:spacing w:val="-10"/>
          <w:sz w:val="28"/>
        </w:rPr>
        <w:t xml:space="preserve"> </w:t>
      </w:r>
      <w:r w:rsidRPr="00101EC7">
        <w:rPr>
          <w:b/>
          <w:sz w:val="28"/>
        </w:rPr>
        <w:t>за</w:t>
      </w:r>
      <w:proofErr w:type="gramEnd"/>
      <w:r w:rsidRPr="00101EC7">
        <w:rPr>
          <w:b/>
          <w:spacing w:val="-8"/>
          <w:sz w:val="28"/>
        </w:rPr>
        <w:t xml:space="preserve"> </w:t>
      </w:r>
      <w:r w:rsidRPr="00101EC7">
        <w:rPr>
          <w:b/>
          <w:sz w:val="28"/>
        </w:rPr>
        <w:t>исполнением административного регламента</w:t>
      </w:r>
    </w:p>
    <w:p w:rsidR="00F65F17" w:rsidRDefault="0073305B" w:rsidP="00603DF6">
      <w:pPr>
        <w:pStyle w:val="a4"/>
        <w:numPr>
          <w:ilvl w:val="1"/>
          <w:numId w:val="2"/>
        </w:numPr>
        <w:tabs>
          <w:tab w:val="left" w:pos="1205"/>
        </w:tabs>
        <w:spacing w:before="317"/>
        <w:ind w:left="0" w:right="2" w:firstLine="709"/>
        <w:jc w:val="center"/>
        <w:rPr>
          <w:b/>
          <w:sz w:val="28"/>
        </w:rPr>
      </w:pPr>
      <w:r>
        <w:rPr>
          <w:b/>
          <w:sz w:val="28"/>
        </w:rPr>
        <w:t xml:space="preserve">Порядок осуществления текущего </w:t>
      </w:r>
      <w:proofErr w:type="gramStart"/>
      <w:r>
        <w:rPr>
          <w:b/>
          <w:sz w:val="28"/>
        </w:rPr>
        <w:t>контроля за</w:t>
      </w:r>
      <w:proofErr w:type="gramEnd"/>
      <w:r>
        <w:rPr>
          <w:b/>
          <w:sz w:val="28"/>
        </w:rPr>
        <w:t xml:space="preserve"> соблюдением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исполнением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ответственными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должностными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лицами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положений</w:t>
      </w:r>
    </w:p>
    <w:p w:rsidR="00F65F17" w:rsidRDefault="0073305B" w:rsidP="00603DF6">
      <w:pPr>
        <w:ind w:right="2" w:firstLine="709"/>
        <w:jc w:val="center"/>
        <w:rPr>
          <w:b/>
          <w:sz w:val="28"/>
        </w:rPr>
      </w:pPr>
      <w:r>
        <w:rPr>
          <w:b/>
          <w:sz w:val="28"/>
        </w:rPr>
        <w:t>административного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регламента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нормативных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правовых актов, устанавливающих требования к предоставлению муниципальной услуги, а также принятием ими решений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714"/>
        </w:tabs>
        <w:spacing w:before="318"/>
        <w:ind w:left="0" w:right="2" w:firstLine="682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предоставлением муниципальной услуги осуществляется в форме текущего контроля за соблюдением и исполнением специалистами </w:t>
      </w:r>
      <w:r w:rsidR="00815A8A">
        <w:rPr>
          <w:sz w:val="28"/>
        </w:rPr>
        <w:t>администрации Барабинского района Новосибирской области</w:t>
      </w:r>
      <w:r>
        <w:rPr>
          <w:sz w:val="28"/>
        </w:rPr>
        <w:t xml:space="preserve"> последовательности административных действий, определенных административными процедурами по предоставлению муниципальной услуги, плановых и внеплановых проверок полноты и качества предоставления муниципальной услуги.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395"/>
        </w:tabs>
        <w:ind w:left="0" w:right="2" w:firstLine="539"/>
        <w:jc w:val="both"/>
        <w:rPr>
          <w:sz w:val="28"/>
        </w:rPr>
      </w:pPr>
      <w:r>
        <w:rPr>
          <w:sz w:val="28"/>
        </w:rPr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и исполнением специалистами </w:t>
      </w:r>
      <w:r w:rsidR="00815A8A">
        <w:rPr>
          <w:sz w:val="28"/>
        </w:rPr>
        <w:t>администрации Барабинского района Новосибирской области</w:t>
      </w:r>
      <w:r>
        <w:rPr>
          <w:sz w:val="28"/>
        </w:rPr>
        <w:t xml:space="preserve"> последовательности административных действий, определенных административными процедурами по предоставлению муниципальной услуги, и принятием в ходе предоставления муниципальной услуги решений осуществляется </w:t>
      </w:r>
      <w:r w:rsidR="00815A8A">
        <w:rPr>
          <w:sz w:val="28"/>
          <w:szCs w:val="28"/>
        </w:rPr>
        <w:t>курирующ</w:t>
      </w:r>
      <w:r w:rsidR="000E6CCA">
        <w:rPr>
          <w:sz w:val="28"/>
          <w:szCs w:val="28"/>
        </w:rPr>
        <w:t>им</w:t>
      </w:r>
      <w:r w:rsidR="00815A8A">
        <w:rPr>
          <w:sz w:val="28"/>
          <w:szCs w:val="28"/>
        </w:rPr>
        <w:t xml:space="preserve"> заместител</w:t>
      </w:r>
      <w:r w:rsidR="000E6CCA">
        <w:rPr>
          <w:sz w:val="28"/>
          <w:szCs w:val="28"/>
        </w:rPr>
        <w:t>ем</w:t>
      </w:r>
      <w:r w:rsidR="004D6D4B">
        <w:rPr>
          <w:sz w:val="28"/>
          <w:szCs w:val="28"/>
        </w:rPr>
        <w:t xml:space="preserve"> Г</w:t>
      </w:r>
      <w:r w:rsidR="00815A8A">
        <w:rPr>
          <w:sz w:val="28"/>
          <w:szCs w:val="28"/>
        </w:rPr>
        <w:t>лавы администрации Барабинского района Новосибирской области</w:t>
      </w:r>
      <w:r>
        <w:rPr>
          <w:sz w:val="28"/>
        </w:rPr>
        <w:t>.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461"/>
        </w:tabs>
        <w:spacing w:before="1"/>
        <w:ind w:left="0" w:right="2" w:firstLine="682"/>
        <w:jc w:val="both"/>
        <w:rPr>
          <w:sz w:val="28"/>
        </w:rPr>
      </w:pPr>
      <w:r>
        <w:rPr>
          <w:sz w:val="28"/>
        </w:rPr>
        <w:t>Текущий контроль осуществляется путем проведения проверок решений о предоставлении (об отказе в предоставлении) муниципальной услуги, выявления и устранения нарушений прав граждан,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65F17" w:rsidRDefault="00F65F17" w:rsidP="003F7500">
      <w:pPr>
        <w:pStyle w:val="a3"/>
        <w:spacing w:before="3"/>
        <w:ind w:left="0" w:right="2"/>
        <w:jc w:val="left"/>
      </w:pPr>
    </w:p>
    <w:p w:rsidR="00F65F17" w:rsidRDefault="0073305B" w:rsidP="00CF3C5C">
      <w:pPr>
        <w:pStyle w:val="a4"/>
        <w:numPr>
          <w:ilvl w:val="1"/>
          <w:numId w:val="2"/>
        </w:numPr>
        <w:tabs>
          <w:tab w:val="left" w:pos="0"/>
        </w:tabs>
        <w:ind w:left="0" w:right="2" w:firstLine="709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периодичность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плановых</w:t>
      </w:r>
      <w:proofErr w:type="gramEnd"/>
    </w:p>
    <w:p w:rsidR="00F65F17" w:rsidRDefault="0073305B" w:rsidP="00CF3C5C">
      <w:pPr>
        <w:tabs>
          <w:tab w:val="left" w:pos="0"/>
        </w:tabs>
        <w:spacing w:before="2"/>
        <w:ind w:right="2" w:firstLine="709"/>
        <w:jc w:val="center"/>
        <w:rPr>
          <w:b/>
          <w:sz w:val="28"/>
        </w:rPr>
      </w:pPr>
      <w:r>
        <w:rPr>
          <w:b/>
          <w:sz w:val="28"/>
        </w:rPr>
        <w:t xml:space="preserve">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sz w:val="28"/>
        </w:rPr>
        <w:t>контроля за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полнотой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:rsidR="00F65F17" w:rsidRDefault="0073305B" w:rsidP="003F7500">
      <w:pPr>
        <w:pStyle w:val="a4"/>
        <w:numPr>
          <w:ilvl w:val="2"/>
          <w:numId w:val="2"/>
        </w:numPr>
        <w:tabs>
          <w:tab w:val="left" w:pos="1381"/>
        </w:tabs>
        <w:spacing w:before="316"/>
        <w:ind w:left="0" w:right="2" w:firstLine="682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 включает в себя проведение плановых и внеплановых проверок с целью выявления нарушений прав заявителей и принятие мер по устранению соответствующих нарушений.</w:t>
      </w:r>
    </w:p>
    <w:p w:rsidR="00FD199E" w:rsidRPr="00FD199E" w:rsidRDefault="0073305B" w:rsidP="003F7500">
      <w:pPr>
        <w:pStyle w:val="a4"/>
        <w:numPr>
          <w:ilvl w:val="2"/>
          <w:numId w:val="2"/>
        </w:numPr>
        <w:tabs>
          <w:tab w:val="left" w:pos="1470"/>
        </w:tabs>
        <w:spacing w:before="67"/>
        <w:ind w:left="0" w:right="2" w:firstLine="539"/>
        <w:jc w:val="both"/>
      </w:pPr>
      <w:r w:rsidRPr="00F006AB">
        <w:rPr>
          <w:sz w:val="28"/>
        </w:rPr>
        <w:t xml:space="preserve">Для проведения проверки полноты и качества предоставления муниципальной услуги создается комиссия, состав которой и положение о которой утверждается </w:t>
      </w:r>
      <w:r w:rsidR="00F006AB" w:rsidRPr="00F006AB">
        <w:rPr>
          <w:sz w:val="28"/>
        </w:rPr>
        <w:t>постановлением Главы Барабинского района Новосибирской области</w:t>
      </w:r>
      <w:r w:rsidRPr="00F006AB">
        <w:rPr>
          <w:sz w:val="28"/>
        </w:rPr>
        <w:t>.</w:t>
      </w:r>
      <w:r w:rsidR="00F006AB" w:rsidRPr="00F006AB">
        <w:rPr>
          <w:sz w:val="28"/>
        </w:rPr>
        <w:t xml:space="preserve"> </w:t>
      </w:r>
    </w:p>
    <w:p w:rsidR="00F65F17" w:rsidRPr="00FD199E" w:rsidRDefault="0073305B" w:rsidP="003F7500">
      <w:pPr>
        <w:pStyle w:val="a4"/>
        <w:numPr>
          <w:ilvl w:val="2"/>
          <w:numId w:val="2"/>
        </w:numPr>
        <w:tabs>
          <w:tab w:val="left" w:pos="1470"/>
        </w:tabs>
        <w:spacing w:before="67"/>
        <w:ind w:left="0" w:right="2" w:firstLine="539"/>
        <w:jc w:val="both"/>
        <w:rPr>
          <w:sz w:val="28"/>
          <w:szCs w:val="28"/>
        </w:rPr>
      </w:pPr>
      <w:r w:rsidRPr="00FD199E">
        <w:rPr>
          <w:sz w:val="28"/>
          <w:szCs w:val="28"/>
        </w:rPr>
        <w:lastRenderedPageBreak/>
        <w:t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обращению).</w:t>
      </w:r>
    </w:p>
    <w:p w:rsidR="00F65F17" w:rsidRDefault="0073305B" w:rsidP="003F7500">
      <w:pPr>
        <w:pStyle w:val="a3"/>
        <w:spacing w:before="2"/>
        <w:ind w:left="0" w:right="2" w:firstLine="682"/>
      </w:pPr>
      <w:r>
        <w:t>Результаты проверки оформляются в виде акта, в котором отмечаются выявленные недостатки и указываются предложения об их устранении.</w:t>
      </w:r>
    </w:p>
    <w:p w:rsidR="00F65F17" w:rsidRDefault="0073305B" w:rsidP="003F7500">
      <w:pPr>
        <w:pStyle w:val="a3"/>
        <w:spacing w:line="321" w:lineRule="exact"/>
        <w:ind w:left="682" w:right="2"/>
      </w:pPr>
      <w:r>
        <w:t>Акт</w:t>
      </w:r>
      <w:r>
        <w:rPr>
          <w:spacing w:val="-6"/>
        </w:rPr>
        <w:t xml:space="preserve"> </w:t>
      </w:r>
      <w:r>
        <w:t>подписывается</w:t>
      </w:r>
      <w:r>
        <w:rPr>
          <w:spacing w:val="-6"/>
        </w:rPr>
        <w:t xml:space="preserve"> </w:t>
      </w:r>
      <w:r>
        <w:t>всеми</w:t>
      </w:r>
      <w:r>
        <w:rPr>
          <w:spacing w:val="-6"/>
        </w:rPr>
        <w:t xml:space="preserve"> </w:t>
      </w:r>
      <w:r>
        <w:t>членами</w:t>
      </w:r>
      <w:r>
        <w:rPr>
          <w:spacing w:val="-6"/>
        </w:rPr>
        <w:t xml:space="preserve"> </w:t>
      </w:r>
      <w:r>
        <w:rPr>
          <w:spacing w:val="-2"/>
        </w:rPr>
        <w:t>комиссии.</w:t>
      </w:r>
    </w:p>
    <w:p w:rsidR="00F65F17" w:rsidRDefault="00F65F17" w:rsidP="003F7500">
      <w:pPr>
        <w:pStyle w:val="a3"/>
        <w:spacing w:before="6"/>
        <w:ind w:left="0" w:right="2"/>
        <w:jc w:val="left"/>
      </w:pP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319"/>
          <w:tab w:val="left" w:pos="1515"/>
        </w:tabs>
        <w:ind w:left="1515" w:right="2" w:hanging="687"/>
        <w:rPr>
          <w:b/>
          <w:sz w:val="28"/>
        </w:rPr>
      </w:pPr>
      <w:r>
        <w:rPr>
          <w:b/>
          <w:sz w:val="28"/>
        </w:rPr>
        <w:t>Ответственность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действия (бездействие), принимаемые (осуществляемые) ими</w:t>
      </w:r>
    </w:p>
    <w:p w:rsidR="00F65F17" w:rsidRDefault="0073305B" w:rsidP="003F7500">
      <w:pPr>
        <w:spacing w:line="321" w:lineRule="exact"/>
        <w:ind w:left="1866" w:right="2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ходе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65F17" w:rsidRDefault="0073305B" w:rsidP="003F7500">
      <w:pPr>
        <w:pStyle w:val="a3"/>
        <w:spacing w:before="317"/>
        <w:ind w:left="0" w:right="2" w:firstLine="682"/>
      </w:pPr>
      <w:r>
        <w:t>По результатам контроля в случае выявления нарушений прав</w:t>
      </w:r>
      <w:r>
        <w:rPr>
          <w:spacing w:val="40"/>
        </w:rPr>
        <w:t xml:space="preserve"> </w:t>
      </w:r>
      <w:r>
        <w:t>заявителей виновные лица привлекаются к дисциплинарной ответственности в соответствии с законодательством Российской Федерации.</w:t>
      </w:r>
    </w:p>
    <w:p w:rsidR="00F65F17" w:rsidRDefault="00F65F17" w:rsidP="003F7500">
      <w:pPr>
        <w:pStyle w:val="a3"/>
        <w:spacing w:before="6"/>
        <w:ind w:left="0" w:right="2"/>
        <w:jc w:val="left"/>
      </w:pPr>
    </w:p>
    <w:p w:rsidR="00F65F17" w:rsidRDefault="0073305B" w:rsidP="00CF3C5C">
      <w:pPr>
        <w:pStyle w:val="a4"/>
        <w:numPr>
          <w:ilvl w:val="1"/>
          <w:numId w:val="2"/>
        </w:numPr>
        <w:tabs>
          <w:tab w:val="left" w:pos="0"/>
        </w:tabs>
        <w:spacing w:line="322" w:lineRule="exact"/>
        <w:ind w:left="0" w:right="2" w:firstLine="709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формам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:rsidR="00F65F17" w:rsidRDefault="0073305B" w:rsidP="00CF3C5C">
      <w:pPr>
        <w:tabs>
          <w:tab w:val="left" w:pos="0"/>
        </w:tabs>
        <w:ind w:right="2" w:firstLine="709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числе со стороны граждан, их объединений и организаций</w:t>
      </w:r>
    </w:p>
    <w:p w:rsidR="00F65F17" w:rsidRDefault="0073305B" w:rsidP="003F7500">
      <w:pPr>
        <w:pStyle w:val="a3"/>
        <w:spacing w:before="316"/>
        <w:ind w:left="0" w:right="2" w:firstLine="682"/>
      </w:pPr>
      <w:r>
        <w:t xml:space="preserve">Граждане, их объединения и организации имеют право осуществлять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F65F17" w:rsidRDefault="0073305B" w:rsidP="003F7500">
      <w:pPr>
        <w:pStyle w:val="a3"/>
        <w:spacing w:before="1"/>
        <w:ind w:left="0" w:right="2" w:firstLine="682"/>
      </w:pPr>
      <w:r>
        <w:t>Граждане,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направлять замечания и предложения по улучшению доступности и качества предоставления муниципальной услуги, вносить предложения о мерах по устранению нарушений административного регламента.</w:t>
      </w:r>
    </w:p>
    <w:p w:rsidR="00F65F17" w:rsidRDefault="00F65F17" w:rsidP="003F7500">
      <w:pPr>
        <w:pStyle w:val="a3"/>
        <w:spacing w:before="5"/>
        <w:ind w:left="0" w:right="2"/>
        <w:jc w:val="left"/>
      </w:pPr>
    </w:p>
    <w:p w:rsidR="00F65F17" w:rsidRDefault="0073305B" w:rsidP="00CF3C5C">
      <w:pPr>
        <w:pStyle w:val="a4"/>
        <w:numPr>
          <w:ilvl w:val="0"/>
          <w:numId w:val="2"/>
        </w:numPr>
        <w:tabs>
          <w:tab w:val="left" w:pos="0"/>
        </w:tabs>
        <w:ind w:left="0" w:right="2" w:firstLine="754"/>
        <w:jc w:val="center"/>
        <w:rPr>
          <w:b/>
          <w:sz w:val="28"/>
        </w:rPr>
      </w:pPr>
      <w:r>
        <w:rPr>
          <w:b/>
          <w:sz w:val="28"/>
        </w:rPr>
        <w:t>Досудебный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(внесудебный)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обжалования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заявителем решений и действий (бездействия) мэрии, предоставляющей</w:t>
      </w:r>
    </w:p>
    <w:p w:rsidR="00F65F17" w:rsidRDefault="0073305B" w:rsidP="00CF3C5C">
      <w:pPr>
        <w:tabs>
          <w:tab w:val="left" w:pos="0"/>
        </w:tabs>
        <w:spacing w:line="321" w:lineRule="exact"/>
        <w:ind w:right="2" w:firstLine="754"/>
        <w:jc w:val="center"/>
        <w:rPr>
          <w:b/>
          <w:sz w:val="28"/>
        </w:rPr>
      </w:pPr>
      <w:r>
        <w:rPr>
          <w:b/>
          <w:sz w:val="28"/>
        </w:rPr>
        <w:t>муниципальную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услугу,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также</w:t>
      </w:r>
    </w:p>
    <w:p w:rsidR="00F65F17" w:rsidRDefault="0073305B" w:rsidP="00CF3C5C">
      <w:pPr>
        <w:tabs>
          <w:tab w:val="left" w:pos="0"/>
        </w:tabs>
        <w:ind w:right="2" w:firstLine="754"/>
        <w:jc w:val="center"/>
        <w:rPr>
          <w:b/>
          <w:sz w:val="28"/>
        </w:rPr>
      </w:pPr>
      <w:r>
        <w:rPr>
          <w:b/>
          <w:sz w:val="28"/>
        </w:rPr>
        <w:t>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служащих,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412"/>
        </w:tabs>
        <w:spacing w:before="320"/>
        <w:ind w:left="0" w:right="2" w:firstLine="682"/>
        <w:jc w:val="both"/>
        <w:rPr>
          <w:sz w:val="28"/>
        </w:rPr>
      </w:pPr>
      <w:proofErr w:type="gramStart"/>
      <w:r>
        <w:rPr>
          <w:sz w:val="28"/>
        </w:rPr>
        <w:t xml:space="preserve">Заявитель имеет право обжаловать решения и действия (бездействие) </w:t>
      </w:r>
      <w:r w:rsidR="008C7B39">
        <w:rPr>
          <w:sz w:val="28"/>
        </w:rPr>
        <w:t>администрации Барабинского района Новосибирской области</w:t>
      </w:r>
      <w:r>
        <w:rPr>
          <w:sz w:val="28"/>
        </w:rPr>
        <w:t xml:space="preserve">, предоставляющей муниципальную услугу, а также </w:t>
      </w:r>
      <w:r w:rsidR="008C7B39">
        <w:rPr>
          <w:sz w:val="28"/>
        </w:rPr>
        <w:t>её</w:t>
      </w:r>
      <w:r>
        <w:rPr>
          <w:sz w:val="28"/>
        </w:rPr>
        <w:t xml:space="preserve"> должностных лиц, муниципальных служащих, работников, принятые (осуществляемые) в ходе предоставления муниципальной услуги, в досудебном (внесудебном) порядке.</w:t>
      </w:r>
      <w:proofErr w:type="gramEnd"/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263"/>
        </w:tabs>
        <w:ind w:left="0" w:right="2" w:firstLine="682"/>
        <w:jc w:val="both"/>
        <w:rPr>
          <w:sz w:val="28"/>
        </w:rPr>
      </w:pPr>
      <w:r>
        <w:rPr>
          <w:sz w:val="28"/>
        </w:rPr>
        <w:t xml:space="preserve">Жалоба может быть подана в письменной форме на бумажном носителе или в электронной форме в следующие структурные подразделения </w:t>
      </w:r>
      <w:r w:rsidR="00AC3A32">
        <w:rPr>
          <w:sz w:val="28"/>
        </w:rPr>
        <w:t>администрации Барабинского района Новосибирской области</w:t>
      </w:r>
      <w:r>
        <w:rPr>
          <w:sz w:val="28"/>
        </w:rPr>
        <w:t>, следующим уполномоченным на рассмотрение жалобы лицам:</w:t>
      </w:r>
    </w:p>
    <w:p w:rsidR="000E5E2A" w:rsidRDefault="0073305B" w:rsidP="003F7500">
      <w:pPr>
        <w:pStyle w:val="a3"/>
        <w:ind w:left="0" w:right="2" w:firstLine="682"/>
      </w:pPr>
      <w:r>
        <w:t xml:space="preserve">жалоба на решения и действия (бездействие) </w:t>
      </w:r>
      <w:r w:rsidR="00AC3A32">
        <w:t>администрации Барабинского района Новосибирской области</w:t>
      </w:r>
      <w:r>
        <w:t xml:space="preserve"> </w:t>
      </w:r>
      <w:r w:rsidR="00AC3A32">
        <w:t>–</w:t>
      </w:r>
      <w:r>
        <w:t xml:space="preserve"> </w:t>
      </w:r>
      <w:r w:rsidR="00AC3A32">
        <w:t xml:space="preserve">Главе Барабинского района Новосибирской области </w:t>
      </w:r>
      <w:r>
        <w:t xml:space="preserve">или первому заместителю </w:t>
      </w:r>
      <w:r w:rsidR="00AC3A32">
        <w:t>Главы Барабинского района Новосибирской области</w:t>
      </w:r>
      <w:r>
        <w:t>;</w:t>
      </w:r>
    </w:p>
    <w:p w:rsidR="00F65F17" w:rsidRDefault="0073305B" w:rsidP="003F7500">
      <w:pPr>
        <w:pStyle w:val="a3"/>
        <w:ind w:left="0" w:right="2" w:firstLine="682"/>
      </w:pPr>
      <w:r>
        <w:t xml:space="preserve">жалоба на решения и действия (бездействие) первого заместителя </w:t>
      </w:r>
      <w:r w:rsidR="000E5E2A">
        <w:t xml:space="preserve">Главы </w:t>
      </w:r>
      <w:r w:rsidR="000E5E2A">
        <w:lastRenderedPageBreak/>
        <w:t>Барабинского района Новосибирской области</w:t>
      </w:r>
      <w:r>
        <w:t xml:space="preserve"> </w:t>
      </w:r>
      <w:r w:rsidR="000E5E2A">
        <w:t>–</w:t>
      </w:r>
      <w:r>
        <w:t xml:space="preserve"> </w:t>
      </w:r>
      <w:r w:rsidR="000E5E2A">
        <w:t>Главе Барабинского района Новосибирской области</w:t>
      </w:r>
      <w:r>
        <w:rPr>
          <w:spacing w:val="-2"/>
        </w:rPr>
        <w:t>;</w:t>
      </w:r>
    </w:p>
    <w:p w:rsidR="00F65F17" w:rsidRDefault="0073305B" w:rsidP="003F7500">
      <w:pPr>
        <w:pStyle w:val="a3"/>
        <w:ind w:left="0" w:right="2" w:firstLine="682"/>
      </w:pPr>
      <w:r>
        <w:t xml:space="preserve">жалоба на решения и действия (бездействие) </w:t>
      </w:r>
      <w:r w:rsidR="000E5E2A">
        <w:t>–</w:t>
      </w:r>
      <w:r>
        <w:t xml:space="preserve"> </w:t>
      </w:r>
      <w:r w:rsidR="000E5E2A">
        <w:t xml:space="preserve">курирующего заместителя </w:t>
      </w:r>
      <w:r w:rsidR="00C532E5">
        <w:t>Главы администрации Барабинского района Новосибирской области</w:t>
      </w:r>
      <w:r>
        <w:t xml:space="preserve"> – первому заместителю </w:t>
      </w:r>
      <w:r w:rsidR="00C532E5">
        <w:t>Главы Барабинского района Новосибирской области</w:t>
      </w:r>
      <w:r>
        <w:t>;</w:t>
      </w:r>
    </w:p>
    <w:p w:rsidR="00F65F17" w:rsidRDefault="0073305B" w:rsidP="003F7500">
      <w:pPr>
        <w:pStyle w:val="a3"/>
        <w:spacing w:line="242" w:lineRule="auto"/>
        <w:ind w:left="0" w:right="2" w:firstLine="682"/>
      </w:pPr>
      <w:r>
        <w:t>жалоба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 w:rsidR="00C532E5">
        <w:t>специалистов администрации Барабинского района Новосибирской области</w:t>
      </w:r>
      <w:r>
        <w:t xml:space="preserve"> – </w:t>
      </w:r>
      <w:r w:rsidR="006A59F6">
        <w:t>курирующему заместителю Главы администрации Барабинского района Новосибирской области</w:t>
      </w:r>
      <w:r>
        <w:t>.</w:t>
      </w: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280"/>
        </w:tabs>
        <w:ind w:left="0" w:right="2" w:firstLine="682"/>
        <w:jc w:val="both"/>
        <w:rPr>
          <w:sz w:val="28"/>
        </w:rPr>
      </w:pPr>
      <w:proofErr w:type="gramStart"/>
      <w:r>
        <w:rPr>
          <w:sz w:val="28"/>
        </w:rPr>
        <w:t xml:space="preserve">Информирование заявителей о порядке подачи и рассмотрения жалобы,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</w:t>
      </w:r>
      <w:r w:rsidR="00E33947">
        <w:rPr>
          <w:sz w:val="28"/>
        </w:rPr>
        <w:t>Барабинского района Новосибирской области</w:t>
      </w:r>
      <w:r>
        <w:rPr>
          <w:sz w:val="28"/>
        </w:rPr>
        <w:t xml:space="preserve">, а также в устной и письменной форме по запросам заявителей в ходе предоставления муниципальной услуги </w:t>
      </w:r>
      <w:r w:rsidR="00E33947">
        <w:rPr>
          <w:sz w:val="28"/>
        </w:rPr>
        <w:t>администрацией Барабинского района Новосибирской области</w:t>
      </w:r>
      <w:r>
        <w:rPr>
          <w:sz w:val="28"/>
        </w:rPr>
        <w:t>, предоставляющей муниципальную услугу.</w:t>
      </w:r>
      <w:proofErr w:type="gramEnd"/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268"/>
        </w:tabs>
        <w:ind w:left="0" w:right="2" w:firstLine="682"/>
        <w:jc w:val="both"/>
        <w:rPr>
          <w:sz w:val="28"/>
        </w:rPr>
      </w:pPr>
      <w:r>
        <w:rPr>
          <w:sz w:val="28"/>
        </w:rPr>
        <w:t xml:space="preserve">Перечень нормативных правовых актов, регулирующих порядок досудебного (внесудебного) обжалования заявителем решений и действий (бездействия) </w:t>
      </w:r>
      <w:r w:rsidR="00391FF5">
        <w:rPr>
          <w:sz w:val="28"/>
        </w:rPr>
        <w:t>администрации Барабинского района Новосибирской области</w:t>
      </w:r>
      <w:r>
        <w:rPr>
          <w:sz w:val="28"/>
        </w:rPr>
        <w:t>, предоставляющей муниципальную услугу, а также их должностных лиц, муниципальных служащих, работников:</w:t>
      </w:r>
    </w:p>
    <w:p w:rsidR="00F65F17" w:rsidRDefault="0073305B" w:rsidP="003F7500">
      <w:pPr>
        <w:pStyle w:val="a3"/>
        <w:spacing w:line="320" w:lineRule="exact"/>
        <w:ind w:left="682" w:right="2"/>
      </w:pPr>
      <w:r>
        <w:t>Федеральный</w:t>
      </w:r>
      <w:r>
        <w:rPr>
          <w:spacing w:val="-5"/>
        </w:rPr>
        <w:t xml:space="preserve"> </w:t>
      </w:r>
      <w:hyperlink r:id="rId12">
        <w:r>
          <w:t>закон</w:t>
        </w:r>
      </w:hyperlink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210-</w:t>
      </w:r>
      <w:r w:rsidR="00391FF5">
        <w:rPr>
          <w:spacing w:val="-5"/>
        </w:rPr>
        <w:t>ФЗ.</w:t>
      </w:r>
    </w:p>
    <w:p w:rsidR="00F65F17" w:rsidRDefault="0073305B" w:rsidP="003F7500">
      <w:pPr>
        <w:pStyle w:val="a4"/>
        <w:numPr>
          <w:ilvl w:val="1"/>
          <w:numId w:val="2"/>
        </w:numPr>
        <w:tabs>
          <w:tab w:val="left" w:pos="1352"/>
        </w:tabs>
        <w:ind w:left="0" w:right="2" w:firstLine="682"/>
        <w:jc w:val="both"/>
        <w:rPr>
          <w:sz w:val="28"/>
        </w:rPr>
      </w:pPr>
      <w:r>
        <w:rPr>
          <w:sz w:val="28"/>
        </w:rPr>
        <w:t>Информация, содержащаяся в настоящем разделе, подлежит размещению на Едином портале государственных и муниципальных услуг.</w:t>
      </w:r>
    </w:p>
    <w:p w:rsidR="00F65F17" w:rsidRDefault="00F65F17">
      <w:pPr>
        <w:pStyle w:val="a3"/>
        <w:ind w:left="0"/>
        <w:jc w:val="left"/>
        <w:rPr>
          <w:sz w:val="20"/>
        </w:rPr>
      </w:pPr>
    </w:p>
    <w:p w:rsidR="00F65F17" w:rsidRDefault="0073305B">
      <w:pPr>
        <w:pStyle w:val="a3"/>
        <w:spacing w:before="10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FC983B" wp14:editId="7268E24D">
                <wp:simplePos x="0" y="0"/>
                <wp:positionH relativeFrom="page">
                  <wp:posOffset>2583814</wp:posOffset>
                </wp:positionH>
                <wp:positionV relativeFrom="paragraph">
                  <wp:posOffset>226047</wp:posOffset>
                </wp:positionV>
                <wp:extent cx="29330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065"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3.449997pt;margin-top:17.799023pt;width:230.95pt;height:.1pt;mso-position-horizontal-relative:page;mso-position-vertical-relative:paragraph;z-index:-15728640;mso-wrap-distance-left:0;mso-wrap-distance-right:0" id="docshape1" coordorigin="4069,356" coordsize="4619,0" path="m4069,356l8688,356e" filled="false" stroked="true" strokeweight=".5758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C31AA" w:rsidRDefault="005C31AA">
      <w:pPr>
        <w:ind w:left="6293" w:right="702" w:firstLine="1836"/>
        <w:jc w:val="right"/>
        <w:rPr>
          <w:rFonts w:ascii="Calibri" w:hAnsi="Calibri"/>
        </w:rPr>
      </w:pPr>
    </w:p>
    <w:p w:rsidR="005C31AA" w:rsidRDefault="005C31AA">
      <w:pPr>
        <w:ind w:left="6293" w:right="702" w:firstLine="1836"/>
        <w:jc w:val="right"/>
        <w:rPr>
          <w:rFonts w:ascii="Calibri" w:hAnsi="Calibri"/>
        </w:rPr>
      </w:pPr>
    </w:p>
    <w:p w:rsidR="005C31AA" w:rsidRDefault="005C31AA">
      <w:pPr>
        <w:ind w:left="6293" w:right="702" w:firstLine="1836"/>
        <w:jc w:val="right"/>
        <w:rPr>
          <w:rFonts w:ascii="Calibri" w:hAnsi="Calibri"/>
        </w:rPr>
      </w:pPr>
    </w:p>
    <w:p w:rsidR="005C31AA" w:rsidRDefault="005C31AA">
      <w:pPr>
        <w:ind w:left="6293" w:right="702" w:firstLine="1836"/>
        <w:jc w:val="right"/>
        <w:rPr>
          <w:rFonts w:ascii="Calibri" w:hAnsi="Calibri"/>
        </w:rPr>
      </w:pPr>
    </w:p>
    <w:p w:rsidR="005C31AA" w:rsidRDefault="005C31AA">
      <w:pPr>
        <w:ind w:left="6293" w:right="702" w:firstLine="1836"/>
        <w:jc w:val="right"/>
        <w:rPr>
          <w:rFonts w:ascii="Calibri" w:hAnsi="Calibri"/>
        </w:rPr>
      </w:pPr>
    </w:p>
    <w:p w:rsidR="005C31AA" w:rsidRDefault="005C31AA">
      <w:pPr>
        <w:ind w:left="6293" w:right="702" w:firstLine="1836"/>
        <w:jc w:val="right"/>
        <w:rPr>
          <w:rFonts w:ascii="Calibri" w:hAnsi="Calibri"/>
        </w:rPr>
      </w:pPr>
    </w:p>
    <w:p w:rsidR="005C31AA" w:rsidRDefault="005C31AA">
      <w:pPr>
        <w:ind w:left="6293" w:right="702" w:firstLine="1836"/>
        <w:jc w:val="right"/>
        <w:rPr>
          <w:rFonts w:ascii="Calibri" w:hAnsi="Calibri"/>
        </w:rPr>
      </w:pPr>
    </w:p>
    <w:p w:rsidR="005C31AA" w:rsidRDefault="005C31AA">
      <w:pPr>
        <w:ind w:left="6293" w:right="702" w:firstLine="1836"/>
        <w:jc w:val="right"/>
        <w:rPr>
          <w:rFonts w:ascii="Calibri" w:hAnsi="Calibri"/>
        </w:rPr>
      </w:pPr>
    </w:p>
    <w:p w:rsidR="005C31AA" w:rsidRDefault="005C31AA">
      <w:pPr>
        <w:ind w:left="6293" w:right="702" w:firstLine="1836"/>
        <w:jc w:val="right"/>
        <w:rPr>
          <w:rFonts w:ascii="Calibri" w:hAnsi="Calibri"/>
        </w:rPr>
      </w:pPr>
    </w:p>
    <w:p w:rsidR="005C31AA" w:rsidRDefault="005C31AA">
      <w:pPr>
        <w:ind w:left="6293" w:right="702" w:firstLine="1836"/>
        <w:jc w:val="right"/>
        <w:rPr>
          <w:rFonts w:ascii="Calibri" w:hAnsi="Calibri"/>
        </w:rPr>
      </w:pPr>
    </w:p>
    <w:p w:rsidR="005C31AA" w:rsidRDefault="005C31AA">
      <w:pPr>
        <w:ind w:left="6293" w:right="702" w:firstLine="1836"/>
        <w:jc w:val="right"/>
        <w:rPr>
          <w:rFonts w:ascii="Calibri" w:hAnsi="Calibri"/>
        </w:rPr>
      </w:pPr>
    </w:p>
    <w:p w:rsidR="005C31AA" w:rsidRDefault="005C31AA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B034B6" w:rsidRDefault="00B034B6">
      <w:pPr>
        <w:ind w:left="6293" w:right="702" w:firstLine="1836"/>
        <w:jc w:val="right"/>
        <w:rPr>
          <w:rFonts w:ascii="Calibri" w:hAnsi="Calibri"/>
        </w:rPr>
      </w:pPr>
    </w:p>
    <w:p w:rsidR="00F65F17" w:rsidRPr="0068225B" w:rsidRDefault="0073305B" w:rsidP="000D5903">
      <w:pPr>
        <w:tabs>
          <w:tab w:val="left" w:pos="9072"/>
        </w:tabs>
        <w:ind w:left="5954" w:right="2"/>
        <w:jc w:val="both"/>
      </w:pPr>
      <w:r w:rsidRPr="0068225B">
        <w:lastRenderedPageBreak/>
        <w:t>Приложение</w:t>
      </w:r>
      <w:r w:rsidRPr="0068225B">
        <w:rPr>
          <w:spacing w:val="-13"/>
        </w:rPr>
        <w:t xml:space="preserve"> </w:t>
      </w:r>
      <w:r w:rsidRPr="0068225B">
        <w:t>1 к</w:t>
      </w:r>
      <w:r w:rsidRPr="0068225B">
        <w:rPr>
          <w:spacing w:val="-7"/>
        </w:rPr>
        <w:t xml:space="preserve"> </w:t>
      </w:r>
      <w:r w:rsidR="00AD707A">
        <w:rPr>
          <w:spacing w:val="-7"/>
        </w:rPr>
        <w:t>а</w:t>
      </w:r>
      <w:r w:rsidRPr="0068225B">
        <w:t>дминистративному</w:t>
      </w:r>
      <w:r w:rsidRPr="0068225B">
        <w:rPr>
          <w:spacing w:val="-7"/>
        </w:rPr>
        <w:t xml:space="preserve"> </w:t>
      </w:r>
      <w:r w:rsidRPr="0068225B">
        <w:rPr>
          <w:spacing w:val="-2"/>
        </w:rPr>
        <w:t>регламенту</w:t>
      </w:r>
      <w:r w:rsidR="00AD707A">
        <w:rPr>
          <w:spacing w:val="-2"/>
        </w:rPr>
        <w:t xml:space="preserve"> </w:t>
      </w:r>
      <w:r w:rsidRPr="0068225B">
        <w:t>предоставления</w:t>
      </w:r>
      <w:r w:rsidRPr="0068225B">
        <w:rPr>
          <w:spacing w:val="-8"/>
        </w:rPr>
        <w:t xml:space="preserve"> </w:t>
      </w:r>
      <w:r w:rsidRPr="0068225B">
        <w:t>муниципальной</w:t>
      </w:r>
      <w:r w:rsidRPr="0068225B">
        <w:rPr>
          <w:spacing w:val="-9"/>
        </w:rPr>
        <w:t xml:space="preserve"> </w:t>
      </w:r>
      <w:r w:rsidRPr="0068225B">
        <w:t>услуги</w:t>
      </w:r>
      <w:r w:rsidRPr="0068225B">
        <w:rPr>
          <w:spacing w:val="-6"/>
        </w:rPr>
        <w:t xml:space="preserve"> </w:t>
      </w:r>
      <w:r w:rsidRPr="0068225B">
        <w:t>по</w:t>
      </w:r>
      <w:r w:rsidRPr="0068225B">
        <w:rPr>
          <w:spacing w:val="-6"/>
        </w:rPr>
        <w:t xml:space="preserve"> </w:t>
      </w:r>
      <w:r w:rsidRPr="0068225B">
        <w:t>выдаче</w:t>
      </w:r>
      <w:r w:rsidRPr="0068225B">
        <w:rPr>
          <w:spacing w:val="-9"/>
        </w:rPr>
        <w:t xml:space="preserve"> </w:t>
      </w:r>
      <w:r w:rsidRPr="0068225B">
        <w:t>согласия</w:t>
      </w:r>
      <w:r w:rsidRPr="0068225B">
        <w:rPr>
          <w:spacing w:val="-6"/>
        </w:rPr>
        <w:t xml:space="preserve"> </w:t>
      </w:r>
      <w:r w:rsidRPr="0068225B">
        <w:rPr>
          <w:spacing w:val="-5"/>
        </w:rPr>
        <w:t>на</w:t>
      </w:r>
      <w:r w:rsidR="00AD707A">
        <w:rPr>
          <w:spacing w:val="-5"/>
        </w:rPr>
        <w:t xml:space="preserve"> </w:t>
      </w:r>
      <w:r w:rsidRPr="0068225B">
        <w:t>строительство,</w:t>
      </w:r>
      <w:r w:rsidRPr="0068225B">
        <w:rPr>
          <w:spacing w:val="-13"/>
        </w:rPr>
        <w:t xml:space="preserve"> </w:t>
      </w:r>
      <w:r w:rsidRPr="0068225B">
        <w:t>реконструкцию, капитальный</w:t>
      </w:r>
      <w:r w:rsidRPr="0068225B">
        <w:rPr>
          <w:spacing w:val="-12"/>
        </w:rPr>
        <w:t xml:space="preserve"> </w:t>
      </w:r>
      <w:r w:rsidRPr="0068225B">
        <w:t>ремонт,</w:t>
      </w:r>
      <w:r w:rsidRPr="0068225B">
        <w:rPr>
          <w:spacing w:val="-6"/>
        </w:rPr>
        <w:t xml:space="preserve"> </w:t>
      </w:r>
      <w:r w:rsidRPr="0068225B">
        <w:t>ремонт</w:t>
      </w:r>
      <w:r w:rsidRPr="0068225B">
        <w:rPr>
          <w:spacing w:val="-9"/>
        </w:rPr>
        <w:t xml:space="preserve"> </w:t>
      </w:r>
      <w:r w:rsidRPr="0068225B">
        <w:t>пересечений</w:t>
      </w:r>
      <w:r w:rsidRPr="0068225B">
        <w:rPr>
          <w:spacing w:val="-8"/>
        </w:rPr>
        <w:t xml:space="preserve"> </w:t>
      </w:r>
      <w:r w:rsidRPr="0068225B">
        <w:t>автомобильной</w:t>
      </w:r>
      <w:r w:rsidRPr="0068225B">
        <w:rPr>
          <w:spacing w:val="-6"/>
        </w:rPr>
        <w:t xml:space="preserve"> </w:t>
      </w:r>
      <w:r w:rsidRPr="0068225B">
        <w:t>дороги</w:t>
      </w:r>
      <w:r w:rsidRPr="0068225B">
        <w:rPr>
          <w:spacing w:val="-5"/>
        </w:rPr>
        <w:t xml:space="preserve"> </w:t>
      </w:r>
      <w:r w:rsidRPr="0068225B">
        <w:rPr>
          <w:spacing w:val="-2"/>
        </w:rPr>
        <w:t>местного</w:t>
      </w:r>
      <w:r w:rsidR="00AD707A">
        <w:rPr>
          <w:spacing w:val="-2"/>
        </w:rPr>
        <w:t xml:space="preserve"> </w:t>
      </w:r>
      <w:r w:rsidRPr="0068225B">
        <w:t>значения</w:t>
      </w:r>
      <w:r w:rsidRPr="0068225B">
        <w:rPr>
          <w:spacing w:val="-11"/>
        </w:rPr>
        <w:t xml:space="preserve"> </w:t>
      </w:r>
      <w:r w:rsidRPr="0068225B">
        <w:t>с</w:t>
      </w:r>
      <w:r w:rsidRPr="0068225B">
        <w:rPr>
          <w:spacing w:val="-11"/>
        </w:rPr>
        <w:t xml:space="preserve"> </w:t>
      </w:r>
      <w:r w:rsidRPr="0068225B">
        <w:t>другими</w:t>
      </w:r>
      <w:r w:rsidRPr="0068225B">
        <w:rPr>
          <w:spacing w:val="-10"/>
        </w:rPr>
        <w:t xml:space="preserve"> </w:t>
      </w:r>
      <w:r w:rsidRPr="0068225B">
        <w:t>автомобильными дорогами</w:t>
      </w:r>
      <w:r w:rsidRPr="0068225B">
        <w:rPr>
          <w:spacing w:val="-9"/>
        </w:rPr>
        <w:t xml:space="preserve"> </w:t>
      </w:r>
      <w:r w:rsidRPr="0068225B">
        <w:t>и</w:t>
      </w:r>
      <w:r w:rsidRPr="0068225B">
        <w:rPr>
          <w:spacing w:val="-7"/>
        </w:rPr>
        <w:t xml:space="preserve"> </w:t>
      </w:r>
      <w:r w:rsidRPr="0068225B">
        <w:t>примыкания</w:t>
      </w:r>
      <w:r w:rsidRPr="0068225B">
        <w:rPr>
          <w:spacing w:val="-9"/>
        </w:rPr>
        <w:t xml:space="preserve"> </w:t>
      </w:r>
      <w:r w:rsidRPr="0068225B">
        <w:t>автомобильной</w:t>
      </w:r>
      <w:r w:rsidRPr="0068225B">
        <w:rPr>
          <w:spacing w:val="-7"/>
        </w:rPr>
        <w:t xml:space="preserve"> </w:t>
      </w:r>
      <w:r w:rsidRPr="0068225B">
        <w:t>дороги местного значения к другим автомобильным</w:t>
      </w:r>
      <w:r w:rsidR="00AD707A">
        <w:t xml:space="preserve"> </w:t>
      </w:r>
      <w:r w:rsidRPr="0068225B">
        <w:t>дорогам,</w:t>
      </w:r>
      <w:r w:rsidRPr="0068225B">
        <w:rPr>
          <w:spacing w:val="-6"/>
        </w:rPr>
        <w:t xml:space="preserve"> </w:t>
      </w:r>
      <w:r w:rsidRPr="0068225B">
        <w:t>содержащего</w:t>
      </w:r>
      <w:r w:rsidRPr="0068225B">
        <w:rPr>
          <w:spacing w:val="-6"/>
        </w:rPr>
        <w:t xml:space="preserve"> </w:t>
      </w:r>
      <w:r w:rsidRPr="0068225B">
        <w:t>технические</w:t>
      </w:r>
      <w:r w:rsidRPr="0068225B">
        <w:rPr>
          <w:spacing w:val="-6"/>
        </w:rPr>
        <w:t xml:space="preserve"> </w:t>
      </w:r>
      <w:r w:rsidRPr="0068225B">
        <w:t>требования</w:t>
      </w:r>
      <w:r w:rsidRPr="0068225B">
        <w:rPr>
          <w:spacing w:val="-6"/>
        </w:rPr>
        <w:t xml:space="preserve"> </w:t>
      </w:r>
      <w:r w:rsidRPr="0068225B">
        <w:t>и</w:t>
      </w:r>
      <w:r w:rsidRPr="0068225B">
        <w:rPr>
          <w:spacing w:val="-7"/>
        </w:rPr>
        <w:t xml:space="preserve"> </w:t>
      </w:r>
      <w:r w:rsidRPr="0068225B">
        <w:t>условия,</w:t>
      </w:r>
      <w:r w:rsidRPr="0068225B">
        <w:rPr>
          <w:spacing w:val="-8"/>
        </w:rPr>
        <w:t xml:space="preserve"> </w:t>
      </w:r>
      <w:r w:rsidRPr="0068225B">
        <w:t>подлежащие</w:t>
      </w:r>
      <w:r w:rsidRPr="0068225B">
        <w:rPr>
          <w:spacing w:val="-7"/>
        </w:rPr>
        <w:t xml:space="preserve"> </w:t>
      </w:r>
      <w:r w:rsidRPr="0068225B">
        <w:rPr>
          <w:spacing w:val="-2"/>
        </w:rPr>
        <w:t>обязательному</w:t>
      </w:r>
      <w:r w:rsidR="00AD707A">
        <w:rPr>
          <w:spacing w:val="-2"/>
        </w:rPr>
        <w:t xml:space="preserve"> </w:t>
      </w:r>
      <w:r w:rsidRPr="0068225B">
        <w:t>исполнению</w:t>
      </w:r>
      <w:r w:rsidRPr="0068225B">
        <w:rPr>
          <w:spacing w:val="-9"/>
        </w:rPr>
        <w:t xml:space="preserve"> </w:t>
      </w:r>
      <w:r w:rsidRPr="0068225B">
        <w:t>владельцами</w:t>
      </w:r>
      <w:r w:rsidRPr="0068225B">
        <w:rPr>
          <w:spacing w:val="-7"/>
        </w:rPr>
        <w:t xml:space="preserve"> </w:t>
      </w:r>
      <w:r w:rsidRPr="0068225B">
        <w:t>таких</w:t>
      </w:r>
      <w:r w:rsidRPr="0068225B">
        <w:rPr>
          <w:spacing w:val="-8"/>
        </w:rPr>
        <w:t xml:space="preserve"> </w:t>
      </w:r>
      <w:r w:rsidR="00AD707A">
        <w:rPr>
          <w:spacing w:val="-8"/>
        </w:rPr>
        <w:t>а</w:t>
      </w:r>
      <w:r w:rsidRPr="0068225B">
        <w:t>втомобильных</w:t>
      </w:r>
      <w:r w:rsidRPr="0068225B">
        <w:rPr>
          <w:spacing w:val="-8"/>
        </w:rPr>
        <w:t xml:space="preserve"> </w:t>
      </w:r>
      <w:r w:rsidRPr="0068225B">
        <w:rPr>
          <w:spacing w:val="-2"/>
        </w:rPr>
        <w:t>дорог</w:t>
      </w:r>
    </w:p>
    <w:p w:rsidR="00F65F17" w:rsidRDefault="00F65F17">
      <w:pPr>
        <w:pStyle w:val="a3"/>
        <w:ind w:left="0"/>
        <w:jc w:val="left"/>
        <w:rPr>
          <w:rFonts w:ascii="Calibri"/>
          <w:sz w:val="22"/>
        </w:rPr>
      </w:pPr>
    </w:p>
    <w:p w:rsidR="00F65F17" w:rsidRDefault="00F65F17">
      <w:pPr>
        <w:pStyle w:val="a3"/>
        <w:spacing w:before="1"/>
        <w:ind w:left="0"/>
        <w:jc w:val="left"/>
        <w:rPr>
          <w:rFonts w:ascii="Calibri"/>
          <w:sz w:val="22"/>
        </w:rPr>
      </w:pPr>
    </w:p>
    <w:p w:rsidR="00F65F17" w:rsidRDefault="0073305B">
      <w:pPr>
        <w:ind w:left="9" w:right="568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ФОРМА</w:t>
      </w:r>
    </w:p>
    <w:p w:rsidR="00F65F17" w:rsidRDefault="0073305B">
      <w:pPr>
        <w:ind w:left="2653" w:right="3216"/>
        <w:jc w:val="center"/>
        <w:rPr>
          <w:rFonts w:ascii="Calibri" w:hAnsi="Calibri"/>
        </w:rPr>
      </w:pPr>
      <w:r>
        <w:rPr>
          <w:rFonts w:ascii="Calibri" w:hAnsi="Calibri"/>
        </w:rPr>
        <w:t>заявления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о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выдаче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согласия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на строительство, реконструкцию,</w:t>
      </w:r>
    </w:p>
    <w:p w:rsidR="00F65F17" w:rsidRDefault="0073305B">
      <w:pPr>
        <w:spacing w:before="1"/>
        <w:ind w:left="827" w:right="1394"/>
        <w:jc w:val="center"/>
        <w:rPr>
          <w:rFonts w:ascii="Calibri" w:hAnsi="Calibri"/>
        </w:rPr>
      </w:pPr>
      <w:r>
        <w:rPr>
          <w:rFonts w:ascii="Calibri" w:hAnsi="Calibri"/>
        </w:rPr>
        <w:t>капитальный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ремонт,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ремонт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пересечений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автомобильной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дороги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местного значения с другими автомобильными</w:t>
      </w:r>
    </w:p>
    <w:p w:rsidR="00F65F17" w:rsidRDefault="0073305B">
      <w:pPr>
        <w:ind w:left="2143" w:right="2704"/>
        <w:jc w:val="center"/>
        <w:rPr>
          <w:rFonts w:ascii="Calibri" w:hAnsi="Calibri"/>
        </w:rPr>
      </w:pPr>
      <w:r>
        <w:rPr>
          <w:rFonts w:ascii="Calibri" w:hAnsi="Calibri"/>
        </w:rPr>
        <w:t>дорогами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примыкания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автомобильной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дороги местного значения к другим автомобильным</w:t>
      </w:r>
    </w:p>
    <w:p w:rsidR="00F65F17" w:rsidRDefault="0073305B">
      <w:pPr>
        <w:spacing w:before="1"/>
        <w:ind w:left="109" w:right="680"/>
        <w:jc w:val="center"/>
        <w:rPr>
          <w:rFonts w:ascii="Calibri" w:hAnsi="Calibri"/>
        </w:rPr>
      </w:pPr>
      <w:r>
        <w:rPr>
          <w:rFonts w:ascii="Calibri" w:hAnsi="Calibri"/>
        </w:rPr>
        <w:t>дорогам,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содержащего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технические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требования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условия,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подлежащие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обязательному исполнению владельцами таких автомобильных дорог</w:t>
      </w:r>
    </w:p>
    <w:p w:rsidR="00F65F17" w:rsidRDefault="00F65F17">
      <w:pPr>
        <w:pStyle w:val="a3"/>
        <w:spacing w:before="5"/>
        <w:ind w:left="0"/>
        <w:jc w:val="left"/>
        <w:rPr>
          <w:rFonts w:ascii="Calibri"/>
          <w:sz w:val="22"/>
        </w:rPr>
      </w:pPr>
    </w:p>
    <w:p w:rsidR="00F65F17" w:rsidRDefault="005C31AA">
      <w:pPr>
        <w:ind w:left="458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Главе Барабинского района Новосибирской области</w:t>
      </w:r>
    </w:p>
    <w:p w:rsidR="00F65F17" w:rsidRDefault="0073305B">
      <w:pPr>
        <w:pStyle w:val="a3"/>
        <w:spacing w:before="2"/>
        <w:ind w:left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BEA021" wp14:editId="7811EB13">
                <wp:simplePos x="0" y="0"/>
                <wp:positionH relativeFrom="page">
                  <wp:posOffset>3900804</wp:posOffset>
                </wp:positionH>
                <wp:positionV relativeFrom="paragraph">
                  <wp:posOffset>139071</wp:posOffset>
                </wp:positionV>
                <wp:extent cx="2895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7.149994pt;margin-top:10.950501pt;width:228pt;height:.1pt;mso-position-horizontal-relative:page;mso-position-vertical-relative:paragraph;z-index:-15728128;mso-wrap-distance-left:0;mso-wrap-distance-right:0" id="docshape2" coordorigin="6143,219" coordsize="4560,0" path="m6143,219l10703,219e" filled="false" stroked="true" strokeweight=".408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5F17" w:rsidRDefault="0073305B">
      <w:pPr>
        <w:spacing w:before="4"/>
        <w:ind w:left="578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инициалы)</w:t>
      </w:r>
    </w:p>
    <w:p w:rsidR="00F65F17" w:rsidRDefault="0073305B">
      <w:pPr>
        <w:pStyle w:val="a3"/>
        <w:spacing w:before="2"/>
        <w:ind w:left="0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7436FB" wp14:editId="1F6E176C">
                <wp:simplePos x="0" y="0"/>
                <wp:positionH relativeFrom="page">
                  <wp:posOffset>3900804</wp:posOffset>
                </wp:positionH>
                <wp:positionV relativeFrom="paragraph">
                  <wp:posOffset>139417</wp:posOffset>
                </wp:positionV>
                <wp:extent cx="2895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7.149994pt;margin-top:10.977717pt;width:228pt;height:.1pt;mso-position-horizontal-relative:page;mso-position-vertical-relative:paragraph;z-index:-15727616;mso-wrap-distance-left:0;mso-wrap-distance-right:0" id="docshape3" coordorigin="6143,220" coordsize="4560,0" path="m6143,220l10703,220e" filled="false" stroked="true" strokeweight=".408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5F17" w:rsidRDefault="0073305B">
      <w:pPr>
        <w:spacing w:before="4"/>
        <w:ind w:left="4564" w:right="1038"/>
        <w:jc w:val="center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(фамилия,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наличии), сведения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государственной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регистрации в качестве индивидуального предпринимателя, идентификационный номер налогоплательщика, адрес места</w:t>
      </w:r>
      <w:proofErr w:type="gramEnd"/>
    </w:p>
    <w:p w:rsidR="00F65F17" w:rsidRDefault="0073305B">
      <w:pPr>
        <w:ind w:left="4584" w:right="1177" w:hanging="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жительства,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контактный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телефон,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адрес электронной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почты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для физического лица, в том числе</w:t>
      </w:r>
    </w:p>
    <w:p w:rsidR="00F65F17" w:rsidRDefault="0073305B">
      <w:pPr>
        <w:ind w:left="4944" w:right="109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индивидуального</w:t>
      </w:r>
      <w:r>
        <w:rPr>
          <w:rFonts w:ascii="Courier New" w:hAnsi="Courier New"/>
          <w:spacing w:val="-32"/>
          <w:sz w:val="20"/>
        </w:rPr>
        <w:t xml:space="preserve"> </w:t>
      </w:r>
      <w:r>
        <w:rPr>
          <w:rFonts w:ascii="Courier New" w:hAnsi="Courier New"/>
          <w:sz w:val="20"/>
        </w:rPr>
        <w:t>предпринимателя; полное наименование с указанием</w:t>
      </w:r>
    </w:p>
    <w:p w:rsidR="00F65F17" w:rsidRDefault="0073305B">
      <w:pPr>
        <w:ind w:left="4584" w:right="1058"/>
        <w:jc w:val="center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организационно-правовой формы, сведения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государственной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регистрации юридического лица, идентификационный номер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налогоплательщика,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юридический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и почтовый адреса, контактный телефон, адрес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электронной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почты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наличии), сведения о представителе (фамилия,</w:t>
      </w:r>
      <w:proofErr w:type="gramEnd"/>
    </w:p>
    <w:p w:rsidR="00F65F17" w:rsidRDefault="0073305B">
      <w:pPr>
        <w:spacing w:before="1"/>
        <w:ind w:left="340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5"/>
          <w:sz w:val="20"/>
        </w:rPr>
        <w:t xml:space="preserve"> </w:t>
      </w:r>
      <w:proofErr w:type="gramStart"/>
      <w:r>
        <w:rPr>
          <w:rFonts w:ascii="Courier New" w:hAnsi="Courier New"/>
          <w:spacing w:val="-5"/>
          <w:sz w:val="20"/>
        </w:rPr>
        <w:t>для</w:t>
      </w:r>
      <w:proofErr w:type="gramEnd"/>
    </w:p>
    <w:p w:rsidR="00F65F17" w:rsidRDefault="0073305B">
      <w:pPr>
        <w:spacing w:before="78"/>
        <w:ind w:left="578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юридического</w:t>
      </w:r>
      <w:r>
        <w:rPr>
          <w:rFonts w:ascii="Courier New" w:hAnsi="Courier New"/>
          <w:spacing w:val="-1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лица)</w:t>
      </w:r>
    </w:p>
    <w:p w:rsidR="00F65F17" w:rsidRDefault="00F65F17">
      <w:pPr>
        <w:pStyle w:val="a3"/>
        <w:spacing w:before="1"/>
        <w:ind w:left="0"/>
        <w:jc w:val="left"/>
        <w:rPr>
          <w:rFonts w:ascii="Courier New"/>
          <w:sz w:val="20"/>
        </w:rPr>
      </w:pPr>
    </w:p>
    <w:p w:rsidR="00F65F17" w:rsidRDefault="0073305B">
      <w:pPr>
        <w:spacing w:line="224" w:lineRule="exact"/>
        <w:ind w:left="123" w:right="1038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ЗАЯВЛЕНИЕ</w:t>
      </w:r>
    </w:p>
    <w:p w:rsidR="00F65F17" w:rsidRDefault="0073305B">
      <w:pPr>
        <w:ind w:left="3342" w:right="3903" w:firstLine="133"/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 xml:space="preserve">о выдаче согласия </w:t>
      </w:r>
      <w:r>
        <w:rPr>
          <w:rFonts w:ascii="Calibri" w:hAnsi="Calibri"/>
        </w:rPr>
        <w:t>на строительство,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реконструкцию,</w:t>
      </w:r>
    </w:p>
    <w:p w:rsidR="00F65F17" w:rsidRDefault="0073305B">
      <w:pPr>
        <w:ind w:left="829" w:right="1393"/>
        <w:jc w:val="center"/>
        <w:rPr>
          <w:rFonts w:ascii="Calibri" w:hAnsi="Calibri"/>
        </w:rPr>
      </w:pPr>
      <w:r>
        <w:rPr>
          <w:rFonts w:ascii="Calibri" w:hAnsi="Calibri"/>
        </w:rPr>
        <w:t>капитальный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ремонт,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ремонт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пересечений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автомобильной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дороги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местного значения с другими автомобильными</w:t>
      </w:r>
    </w:p>
    <w:p w:rsidR="00F65F17" w:rsidRDefault="0073305B">
      <w:pPr>
        <w:ind w:left="2141" w:right="2704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дорогами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примыкания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автомобильной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дороги местного значения к другим автомобильным</w:t>
      </w:r>
    </w:p>
    <w:p w:rsidR="00F65F17" w:rsidRDefault="0073305B">
      <w:pPr>
        <w:ind w:left="109" w:right="680"/>
        <w:jc w:val="center"/>
        <w:rPr>
          <w:rFonts w:ascii="Calibri" w:hAnsi="Calibri"/>
        </w:rPr>
      </w:pPr>
      <w:r>
        <w:rPr>
          <w:rFonts w:ascii="Calibri" w:hAnsi="Calibri"/>
        </w:rPr>
        <w:t>дорогам,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содержащего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технические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требования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условия,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подлежащие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обязательному исполнению владельцами таких автомобильных дорог</w:t>
      </w:r>
    </w:p>
    <w:p w:rsidR="00F65F17" w:rsidRDefault="0073305B" w:rsidP="00A660A4">
      <w:pPr>
        <w:tabs>
          <w:tab w:val="left" w:pos="4102"/>
          <w:tab w:val="left" w:pos="7702"/>
        </w:tabs>
        <w:spacing w:before="229"/>
        <w:ind w:right="1058" w:firstLine="709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 выдать согласие в письменной форме в целях строительства, реконструкции, капитального ремонта и (или)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ремонта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пересечения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 xml:space="preserve">(или) </w:t>
      </w:r>
      <w:r>
        <w:rPr>
          <w:rFonts w:ascii="Courier New" w:hAnsi="Courier New"/>
          <w:spacing w:val="-2"/>
          <w:sz w:val="20"/>
        </w:rPr>
        <w:t>примыкания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(нужное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подчеркнуть)</w:t>
      </w:r>
    </w:p>
    <w:p w:rsidR="00F65F17" w:rsidRDefault="0073305B" w:rsidP="00A660A4">
      <w:pPr>
        <w:pStyle w:val="a3"/>
        <w:spacing w:before="1"/>
        <w:ind w:left="0" w:firstLine="709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A29973" wp14:editId="41E5AFDD">
                <wp:simplePos x="0" y="0"/>
                <wp:positionH relativeFrom="page">
                  <wp:posOffset>1080820</wp:posOffset>
                </wp:positionH>
                <wp:positionV relativeFrom="paragraph">
                  <wp:posOffset>138208</wp:posOffset>
                </wp:positionV>
                <wp:extent cx="5715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0.88252pt;width:450.05pt;height:.1pt;mso-position-horizontal-relative:page;mso-position-vertical-relative:paragraph;z-index:-15727104;mso-wrap-distance-left:0;mso-wrap-distance-right:0" id="docshape4" coordorigin="1702,218" coordsize="9001,0" path="m1702,218l10703,218e" filled="false" stroked="true" strokeweight=".408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5F17" w:rsidRDefault="0073305B" w:rsidP="00A660A4">
      <w:pPr>
        <w:spacing w:before="7" w:line="226" w:lineRule="exact"/>
        <w:ind w:firstLine="70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объекта)</w:t>
      </w:r>
    </w:p>
    <w:p w:rsidR="00F65F17" w:rsidRDefault="0073305B" w:rsidP="00A660A4">
      <w:pPr>
        <w:tabs>
          <w:tab w:val="left" w:pos="9024"/>
        </w:tabs>
        <w:ind w:right="1057" w:firstLine="70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автомобильной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дороге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общего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пользования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местного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значения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границах города Новосибирска </w:t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pacing w:val="-10"/>
          <w:sz w:val="20"/>
        </w:rPr>
        <w:t>.</w:t>
      </w:r>
    </w:p>
    <w:p w:rsidR="00F65F17" w:rsidRDefault="0073305B" w:rsidP="00A660A4">
      <w:pPr>
        <w:spacing w:line="226" w:lineRule="exact"/>
        <w:ind w:firstLine="70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(наименование</w:t>
      </w:r>
      <w:r>
        <w:rPr>
          <w:rFonts w:ascii="Courier New" w:hAnsi="Courier New"/>
          <w:spacing w:val="-16"/>
          <w:sz w:val="20"/>
        </w:rPr>
        <w:t xml:space="preserve"> </w:t>
      </w:r>
      <w:r>
        <w:rPr>
          <w:rFonts w:ascii="Courier New" w:hAnsi="Courier New"/>
          <w:sz w:val="20"/>
        </w:rPr>
        <w:t>автомобильной</w:t>
      </w:r>
      <w:r>
        <w:rPr>
          <w:rFonts w:ascii="Courier New" w:hAnsi="Courier New"/>
          <w:spacing w:val="-1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дороги)</w:t>
      </w:r>
    </w:p>
    <w:p w:rsidR="00F65F17" w:rsidRDefault="0073305B" w:rsidP="00A660A4">
      <w:pPr>
        <w:tabs>
          <w:tab w:val="left" w:pos="8564"/>
        </w:tabs>
        <w:spacing w:line="226" w:lineRule="exact"/>
        <w:ind w:right="1014" w:firstLine="709"/>
        <w:jc w:val="right"/>
        <w:rPr>
          <w:sz w:val="20"/>
        </w:rPr>
      </w:pPr>
      <w:r>
        <w:rPr>
          <w:rFonts w:ascii="Courier New" w:hAnsi="Courier New"/>
          <w:sz w:val="20"/>
        </w:rPr>
        <w:t xml:space="preserve">Состав и срок проведения работ: </w:t>
      </w:r>
      <w:r>
        <w:rPr>
          <w:sz w:val="20"/>
          <w:u w:val="single"/>
        </w:rPr>
        <w:tab/>
      </w:r>
    </w:p>
    <w:p w:rsidR="00F65F17" w:rsidRDefault="0073305B" w:rsidP="00A660A4">
      <w:pPr>
        <w:tabs>
          <w:tab w:val="left" w:pos="1822"/>
          <w:tab w:val="left" w:pos="2902"/>
          <w:tab w:val="left" w:pos="3262"/>
          <w:tab w:val="left" w:pos="4343"/>
          <w:tab w:val="left" w:pos="5422"/>
          <w:tab w:val="left" w:pos="5783"/>
          <w:tab w:val="left" w:pos="8544"/>
          <w:tab w:val="left" w:pos="9022"/>
        </w:tabs>
        <w:spacing w:before="1"/>
        <w:ind w:right="1057" w:firstLine="709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pacing w:val="-10"/>
          <w:sz w:val="20"/>
        </w:rPr>
        <w:t xml:space="preserve">. </w:t>
      </w:r>
      <w:r>
        <w:rPr>
          <w:rFonts w:ascii="Courier New" w:hAnsi="Courier New"/>
          <w:spacing w:val="-2"/>
          <w:sz w:val="20"/>
        </w:rPr>
        <w:t>Кадастровые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номера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земельных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участков,</w:t>
      </w:r>
      <w:r>
        <w:rPr>
          <w:rFonts w:ascii="Courier New" w:hAnsi="Courier New"/>
          <w:sz w:val="20"/>
        </w:rPr>
        <w:tab/>
        <w:t>на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которых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планируется строительство,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реконструкция,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капитальный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ремонт,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ремонт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пересечения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 (или)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примыкания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(в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случае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если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такие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земельные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участки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сформированы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и </w:t>
      </w:r>
      <w:r>
        <w:rPr>
          <w:rFonts w:ascii="Courier New" w:hAnsi="Courier New"/>
          <w:spacing w:val="-2"/>
          <w:sz w:val="20"/>
        </w:rPr>
        <w:t>поставлены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5"/>
          <w:sz w:val="20"/>
        </w:rPr>
        <w:t>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кадастровый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учет)</w:t>
      </w:r>
    </w:p>
    <w:p w:rsidR="00F65F17" w:rsidRDefault="0073305B" w:rsidP="00A660A4">
      <w:pPr>
        <w:pStyle w:val="a3"/>
        <w:ind w:left="0" w:firstLine="709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987805" wp14:editId="2B411D47">
                <wp:simplePos x="0" y="0"/>
                <wp:positionH relativeFrom="page">
                  <wp:posOffset>1080820</wp:posOffset>
                </wp:positionH>
                <wp:positionV relativeFrom="paragraph">
                  <wp:posOffset>138007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0.866706pt;width:450pt;height:.1pt;mso-position-horizontal-relative:page;mso-position-vertical-relative:paragraph;z-index:-15726592;mso-wrap-distance-left:0;mso-wrap-distance-right:0" id="docshape5" coordorigin="1702,217" coordsize="9000,0" path="m1702,217l10702,217e" filled="false" stroked="true" strokeweight=".408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5F17" w:rsidRDefault="0073305B" w:rsidP="00A660A4">
      <w:pPr>
        <w:tabs>
          <w:tab w:val="left" w:pos="1822"/>
          <w:tab w:val="left" w:pos="2782"/>
          <w:tab w:val="left" w:pos="4462"/>
          <w:tab w:val="left" w:pos="4942"/>
          <w:tab w:val="left" w:pos="9022"/>
        </w:tabs>
        <w:spacing w:before="4"/>
        <w:ind w:right="1058" w:firstLine="709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pacing w:val="-10"/>
          <w:sz w:val="20"/>
        </w:rPr>
        <w:t xml:space="preserve">. </w:t>
      </w:r>
      <w:r>
        <w:rPr>
          <w:rFonts w:ascii="Courier New" w:hAnsi="Courier New"/>
          <w:spacing w:val="-2"/>
          <w:sz w:val="20"/>
        </w:rPr>
        <w:t>Планируемое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место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пересечения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и</w:t>
      </w:r>
      <w:r>
        <w:rPr>
          <w:rFonts w:ascii="Courier New" w:hAnsi="Courier New"/>
          <w:sz w:val="20"/>
        </w:rPr>
        <w:tab/>
        <w:t>(или)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примыкания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относительно автомобильной</w:t>
      </w:r>
      <w:r>
        <w:rPr>
          <w:rFonts w:ascii="Courier New" w:hAnsi="Courier New"/>
          <w:spacing w:val="4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дороги</w:t>
      </w:r>
      <w:r>
        <w:rPr>
          <w:rFonts w:ascii="Courier New" w:hAnsi="Courier New"/>
          <w:spacing w:val="4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местного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значения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(километраж/пикетаж,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справа/слева)</w:t>
      </w:r>
    </w:p>
    <w:p w:rsidR="00F65F17" w:rsidRDefault="0073305B" w:rsidP="00A660A4">
      <w:pPr>
        <w:pStyle w:val="a3"/>
        <w:spacing w:before="3"/>
        <w:ind w:left="0" w:firstLine="709"/>
        <w:jc w:val="left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0CEEE0" wp14:editId="17350F86">
                <wp:simplePos x="0" y="0"/>
                <wp:positionH relativeFrom="page">
                  <wp:posOffset>1080820</wp:posOffset>
                </wp:positionH>
                <wp:positionV relativeFrom="paragraph">
                  <wp:posOffset>139591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0.99145pt;width:450pt;height:.1pt;mso-position-horizontal-relative:page;mso-position-vertical-relative:paragraph;z-index:-15726080;mso-wrap-distance-left:0;mso-wrap-distance-right:0" id="docshape6" coordorigin="1702,220" coordsize="9000,0" path="m1702,220l10702,220e" filled="false" stroked="true" strokeweight=".408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65F17" w:rsidRDefault="0073305B" w:rsidP="00A660A4">
      <w:pPr>
        <w:tabs>
          <w:tab w:val="left" w:pos="1822"/>
          <w:tab w:val="left" w:pos="9022"/>
        </w:tabs>
        <w:spacing w:before="4"/>
        <w:ind w:right="1058" w:firstLine="709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proofErr w:type="gramStart"/>
      <w:r>
        <w:rPr>
          <w:rFonts w:ascii="Courier New" w:hAnsi="Courier New"/>
          <w:spacing w:val="-10"/>
          <w:sz w:val="20"/>
        </w:rPr>
        <w:t xml:space="preserve">. </w:t>
      </w:r>
      <w:r>
        <w:rPr>
          <w:rFonts w:ascii="Courier New" w:hAnsi="Courier New"/>
          <w:spacing w:val="-2"/>
          <w:sz w:val="20"/>
        </w:rPr>
        <w:t>Планируемое</w:t>
      </w:r>
      <w:r>
        <w:rPr>
          <w:rFonts w:ascii="Courier New" w:hAnsi="Courier New"/>
          <w:sz w:val="20"/>
        </w:rPr>
        <w:tab/>
        <w:t>количество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объектов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земельном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участке,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этажность, количество</w:t>
      </w:r>
      <w:r>
        <w:rPr>
          <w:rFonts w:ascii="Courier New" w:hAnsi="Courier New"/>
          <w:spacing w:val="42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квартир,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машино-мест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(в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случае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планируемого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размещения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объектов</w:t>
      </w:r>
      <w:proofErr w:type="gramEnd"/>
    </w:p>
    <w:p w:rsidR="00F65F17" w:rsidRDefault="0073305B" w:rsidP="00A660A4">
      <w:pPr>
        <w:spacing w:line="226" w:lineRule="exact"/>
        <w:ind w:firstLine="70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жилой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застройки)</w:t>
      </w:r>
    </w:p>
    <w:p w:rsidR="00F65F17" w:rsidRDefault="0073305B" w:rsidP="00A660A4">
      <w:pPr>
        <w:tabs>
          <w:tab w:val="left" w:pos="9022"/>
        </w:tabs>
        <w:spacing w:before="2" w:line="226" w:lineRule="exact"/>
        <w:ind w:firstLine="709"/>
        <w:rPr>
          <w:rFonts w:ascii="Courier New"/>
          <w:sz w:val="20"/>
        </w:rPr>
      </w:pP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pacing w:val="-10"/>
          <w:sz w:val="20"/>
        </w:rPr>
        <w:t>.</w:t>
      </w:r>
    </w:p>
    <w:p w:rsidR="00F65F17" w:rsidRDefault="0073305B" w:rsidP="00A660A4">
      <w:pPr>
        <w:ind w:firstLine="70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Согласие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направить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почтовым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отправлением,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выдать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лично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(нужное </w:t>
      </w:r>
      <w:r>
        <w:rPr>
          <w:rFonts w:ascii="Courier New" w:hAnsi="Courier New"/>
          <w:spacing w:val="-2"/>
          <w:sz w:val="20"/>
        </w:rPr>
        <w:t>подчеркнуть).</w:t>
      </w:r>
    </w:p>
    <w:p w:rsidR="00F65F17" w:rsidRDefault="0073305B" w:rsidP="00A660A4">
      <w:pPr>
        <w:tabs>
          <w:tab w:val="left" w:pos="4147"/>
          <w:tab w:val="left" w:pos="5947"/>
        </w:tabs>
        <w:spacing w:before="225"/>
        <w:ind w:firstLine="709"/>
        <w:rPr>
          <w:sz w:val="20"/>
        </w:rPr>
      </w:pPr>
      <w:r>
        <w:rPr>
          <w:rFonts w:ascii="Courier New" w:hAnsi="Courier New"/>
          <w:sz w:val="20"/>
        </w:rPr>
        <w:t xml:space="preserve">Заявитель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:rsidR="00F65F17" w:rsidRDefault="0073305B" w:rsidP="00A660A4">
      <w:pPr>
        <w:tabs>
          <w:tab w:val="left" w:pos="4703"/>
        </w:tabs>
        <w:spacing w:before="2"/>
        <w:ind w:firstLine="709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(подпись)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(дата)</w:t>
      </w:r>
    </w:p>
    <w:p w:rsidR="00F65F17" w:rsidRDefault="00F65F17">
      <w:pPr>
        <w:pStyle w:val="a3"/>
        <w:ind w:left="0"/>
        <w:jc w:val="left"/>
        <w:rPr>
          <w:rFonts w:ascii="Courier New"/>
          <w:sz w:val="20"/>
        </w:rPr>
      </w:pPr>
    </w:p>
    <w:p w:rsidR="00F65F17" w:rsidRDefault="00F65F17">
      <w:pPr>
        <w:pStyle w:val="a3"/>
        <w:ind w:left="0"/>
        <w:jc w:val="left"/>
        <w:rPr>
          <w:rFonts w:ascii="Courier New"/>
          <w:sz w:val="20"/>
        </w:rPr>
      </w:pPr>
    </w:p>
    <w:p w:rsidR="00F65F17" w:rsidRDefault="00F65F17">
      <w:pPr>
        <w:pStyle w:val="a3"/>
        <w:ind w:left="0"/>
        <w:jc w:val="left"/>
        <w:rPr>
          <w:rFonts w:ascii="Courier New"/>
          <w:sz w:val="20"/>
        </w:rPr>
      </w:pPr>
    </w:p>
    <w:p w:rsidR="00F65F17" w:rsidRDefault="00F65F17">
      <w:pPr>
        <w:pStyle w:val="a3"/>
        <w:ind w:left="0"/>
        <w:jc w:val="left"/>
        <w:rPr>
          <w:rFonts w:ascii="Courier New"/>
          <w:sz w:val="20"/>
        </w:rPr>
      </w:pPr>
    </w:p>
    <w:p w:rsidR="00F65F17" w:rsidRDefault="00F65F17">
      <w:pPr>
        <w:pStyle w:val="a3"/>
        <w:ind w:left="0"/>
        <w:jc w:val="left"/>
        <w:rPr>
          <w:rFonts w:ascii="Courier New"/>
          <w:sz w:val="20"/>
        </w:rPr>
      </w:pPr>
    </w:p>
    <w:p w:rsidR="00F65F17" w:rsidRDefault="00F65F17">
      <w:pPr>
        <w:pStyle w:val="a3"/>
        <w:ind w:left="0"/>
        <w:jc w:val="left"/>
        <w:rPr>
          <w:rFonts w:ascii="Courier New"/>
          <w:sz w:val="20"/>
        </w:rPr>
      </w:pPr>
    </w:p>
    <w:p w:rsidR="00F65F17" w:rsidRDefault="00F65F17">
      <w:pPr>
        <w:pStyle w:val="a3"/>
        <w:ind w:left="0"/>
        <w:jc w:val="left"/>
        <w:rPr>
          <w:rFonts w:ascii="Courier New"/>
          <w:sz w:val="20"/>
        </w:rPr>
      </w:pPr>
    </w:p>
    <w:p w:rsidR="00F65F17" w:rsidRDefault="00F65F17">
      <w:pPr>
        <w:pStyle w:val="a3"/>
        <w:spacing w:before="216"/>
        <w:ind w:left="0"/>
        <w:jc w:val="left"/>
        <w:rPr>
          <w:rFonts w:ascii="Courier New"/>
          <w:sz w:val="20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587D67" w:rsidRDefault="00587D67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A660A4" w:rsidRDefault="00A660A4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A660A4" w:rsidRDefault="00A660A4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A660A4" w:rsidRDefault="00A660A4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A660A4" w:rsidRDefault="00A660A4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A660A4" w:rsidRDefault="00A660A4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A660A4" w:rsidRDefault="00A660A4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A660A4" w:rsidRDefault="00A660A4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A660A4" w:rsidRDefault="00A660A4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A660A4" w:rsidRDefault="00A660A4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A660A4" w:rsidRDefault="00A660A4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A660A4" w:rsidRDefault="00A660A4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A660A4" w:rsidRDefault="00A660A4">
      <w:pPr>
        <w:pStyle w:val="a3"/>
        <w:ind w:left="4396" w:right="704" w:firstLine="3377"/>
        <w:jc w:val="right"/>
        <w:rPr>
          <w:sz w:val="22"/>
          <w:szCs w:val="22"/>
        </w:rPr>
      </w:pPr>
    </w:p>
    <w:p w:rsidR="00F65F17" w:rsidRPr="004A7838" w:rsidRDefault="0073305B" w:rsidP="000D5903">
      <w:pPr>
        <w:pStyle w:val="a3"/>
        <w:ind w:left="5954" w:right="2"/>
        <w:rPr>
          <w:sz w:val="22"/>
          <w:szCs w:val="22"/>
        </w:rPr>
      </w:pPr>
      <w:r w:rsidRPr="004A7838">
        <w:rPr>
          <w:sz w:val="22"/>
          <w:szCs w:val="22"/>
        </w:rPr>
        <w:lastRenderedPageBreak/>
        <w:t>Приложение</w:t>
      </w:r>
      <w:r w:rsidRPr="004A7838">
        <w:rPr>
          <w:spacing w:val="-18"/>
          <w:sz w:val="22"/>
          <w:szCs w:val="22"/>
        </w:rPr>
        <w:t xml:space="preserve"> </w:t>
      </w:r>
      <w:r w:rsidRPr="004A7838">
        <w:rPr>
          <w:sz w:val="22"/>
          <w:szCs w:val="22"/>
        </w:rPr>
        <w:t>2 к административному регламенту предоставления</w:t>
      </w:r>
      <w:r w:rsidRPr="004A7838">
        <w:rPr>
          <w:spacing w:val="-12"/>
          <w:sz w:val="22"/>
          <w:szCs w:val="22"/>
        </w:rPr>
        <w:t xml:space="preserve"> </w:t>
      </w:r>
      <w:r w:rsidRPr="004A7838">
        <w:rPr>
          <w:sz w:val="22"/>
          <w:szCs w:val="22"/>
        </w:rPr>
        <w:t>муниципальной</w:t>
      </w:r>
      <w:r w:rsidRPr="004A7838">
        <w:rPr>
          <w:spacing w:val="-12"/>
          <w:sz w:val="22"/>
          <w:szCs w:val="22"/>
        </w:rPr>
        <w:t xml:space="preserve"> </w:t>
      </w:r>
      <w:r w:rsidRPr="004A7838">
        <w:rPr>
          <w:sz w:val="22"/>
          <w:szCs w:val="22"/>
        </w:rPr>
        <w:t>услуги</w:t>
      </w:r>
      <w:r w:rsidRPr="004A7838">
        <w:rPr>
          <w:spacing w:val="-9"/>
          <w:sz w:val="22"/>
          <w:szCs w:val="22"/>
        </w:rPr>
        <w:t xml:space="preserve"> </w:t>
      </w:r>
      <w:r w:rsidRPr="004A7838">
        <w:rPr>
          <w:spacing w:val="-5"/>
          <w:sz w:val="22"/>
          <w:szCs w:val="22"/>
        </w:rPr>
        <w:t>по</w:t>
      </w:r>
      <w:r w:rsidR="000D5903">
        <w:rPr>
          <w:spacing w:val="-5"/>
          <w:sz w:val="22"/>
          <w:szCs w:val="22"/>
        </w:rPr>
        <w:t xml:space="preserve"> </w:t>
      </w:r>
      <w:r w:rsidRPr="004A7838">
        <w:rPr>
          <w:sz w:val="22"/>
          <w:szCs w:val="22"/>
        </w:rPr>
        <w:t>выдаче</w:t>
      </w:r>
      <w:r w:rsidRPr="004A7838">
        <w:rPr>
          <w:spacing w:val="-4"/>
          <w:sz w:val="22"/>
          <w:szCs w:val="22"/>
        </w:rPr>
        <w:t xml:space="preserve"> </w:t>
      </w:r>
      <w:r w:rsidRPr="004A7838">
        <w:rPr>
          <w:sz w:val="22"/>
          <w:szCs w:val="22"/>
        </w:rPr>
        <w:t>в</w:t>
      </w:r>
      <w:r w:rsidRPr="004A7838">
        <w:rPr>
          <w:spacing w:val="-5"/>
          <w:sz w:val="22"/>
          <w:szCs w:val="22"/>
        </w:rPr>
        <w:t xml:space="preserve"> </w:t>
      </w:r>
      <w:r w:rsidRPr="004A7838">
        <w:rPr>
          <w:sz w:val="22"/>
          <w:szCs w:val="22"/>
        </w:rPr>
        <w:t>письменной</w:t>
      </w:r>
      <w:r w:rsidRPr="004A7838">
        <w:rPr>
          <w:spacing w:val="-4"/>
          <w:sz w:val="22"/>
          <w:szCs w:val="22"/>
        </w:rPr>
        <w:t xml:space="preserve"> </w:t>
      </w:r>
      <w:r w:rsidRPr="004A7838">
        <w:rPr>
          <w:sz w:val="22"/>
          <w:szCs w:val="22"/>
        </w:rPr>
        <w:t>форме</w:t>
      </w:r>
      <w:r w:rsidRPr="004A7838">
        <w:rPr>
          <w:spacing w:val="-5"/>
          <w:sz w:val="22"/>
          <w:szCs w:val="22"/>
        </w:rPr>
        <w:t xml:space="preserve"> </w:t>
      </w:r>
      <w:r w:rsidRPr="004A7838">
        <w:rPr>
          <w:sz w:val="22"/>
          <w:szCs w:val="22"/>
        </w:rPr>
        <w:t>согласия</w:t>
      </w:r>
      <w:r w:rsidRPr="004A7838">
        <w:rPr>
          <w:spacing w:val="-5"/>
          <w:sz w:val="22"/>
          <w:szCs w:val="22"/>
        </w:rPr>
        <w:t xml:space="preserve"> </w:t>
      </w:r>
      <w:r w:rsidRPr="004A7838">
        <w:rPr>
          <w:sz w:val="22"/>
          <w:szCs w:val="22"/>
        </w:rPr>
        <w:t>на</w:t>
      </w:r>
      <w:r w:rsidRPr="004A7838">
        <w:rPr>
          <w:spacing w:val="-6"/>
          <w:sz w:val="22"/>
          <w:szCs w:val="22"/>
        </w:rPr>
        <w:t xml:space="preserve"> </w:t>
      </w:r>
      <w:r w:rsidRPr="004A7838">
        <w:rPr>
          <w:sz w:val="22"/>
          <w:szCs w:val="22"/>
        </w:rPr>
        <w:t>строительство,</w:t>
      </w:r>
      <w:r w:rsidRPr="004A7838">
        <w:rPr>
          <w:spacing w:val="-5"/>
          <w:sz w:val="22"/>
          <w:szCs w:val="22"/>
        </w:rPr>
        <w:t xml:space="preserve"> </w:t>
      </w:r>
      <w:r w:rsidRPr="004A7838">
        <w:rPr>
          <w:sz w:val="22"/>
          <w:szCs w:val="22"/>
        </w:rPr>
        <w:t>реконструкцию, капитальный</w:t>
      </w:r>
      <w:r w:rsidRPr="004A7838">
        <w:rPr>
          <w:spacing w:val="-7"/>
          <w:sz w:val="22"/>
          <w:szCs w:val="22"/>
        </w:rPr>
        <w:t xml:space="preserve"> </w:t>
      </w:r>
      <w:r w:rsidRPr="004A7838">
        <w:rPr>
          <w:sz w:val="22"/>
          <w:szCs w:val="22"/>
        </w:rPr>
        <w:t>ремонт</w:t>
      </w:r>
      <w:r w:rsidRPr="004A7838">
        <w:rPr>
          <w:spacing w:val="-5"/>
          <w:sz w:val="22"/>
          <w:szCs w:val="22"/>
        </w:rPr>
        <w:t xml:space="preserve"> </w:t>
      </w:r>
      <w:r w:rsidRPr="004A7838">
        <w:rPr>
          <w:sz w:val="22"/>
          <w:szCs w:val="22"/>
        </w:rPr>
        <w:t>пересечений</w:t>
      </w:r>
      <w:r w:rsidRPr="004A7838">
        <w:rPr>
          <w:spacing w:val="-4"/>
          <w:sz w:val="22"/>
          <w:szCs w:val="22"/>
        </w:rPr>
        <w:t xml:space="preserve"> </w:t>
      </w:r>
      <w:r w:rsidRPr="004A7838">
        <w:rPr>
          <w:sz w:val="22"/>
          <w:szCs w:val="22"/>
        </w:rPr>
        <w:t>автомобильной</w:t>
      </w:r>
      <w:r w:rsidRPr="004A7838">
        <w:rPr>
          <w:spacing w:val="-7"/>
          <w:sz w:val="22"/>
          <w:szCs w:val="22"/>
        </w:rPr>
        <w:t xml:space="preserve"> </w:t>
      </w:r>
      <w:r w:rsidRPr="004A7838">
        <w:rPr>
          <w:sz w:val="22"/>
          <w:szCs w:val="22"/>
        </w:rPr>
        <w:t>дороги</w:t>
      </w:r>
      <w:r w:rsidRPr="004A7838">
        <w:rPr>
          <w:spacing w:val="-4"/>
          <w:sz w:val="22"/>
          <w:szCs w:val="22"/>
        </w:rPr>
        <w:t xml:space="preserve"> </w:t>
      </w:r>
      <w:r w:rsidRPr="004A7838">
        <w:rPr>
          <w:sz w:val="22"/>
          <w:szCs w:val="22"/>
        </w:rPr>
        <w:t>местного</w:t>
      </w:r>
      <w:r w:rsidRPr="004A7838">
        <w:rPr>
          <w:spacing w:val="-3"/>
          <w:sz w:val="22"/>
          <w:szCs w:val="22"/>
        </w:rPr>
        <w:t xml:space="preserve"> </w:t>
      </w:r>
      <w:r w:rsidRPr="004A7838">
        <w:rPr>
          <w:sz w:val="22"/>
          <w:szCs w:val="22"/>
        </w:rPr>
        <w:t>значения с другими автомобильными дорогами и примыкания автомобильной дороги местного значения к другим автомобильным дорогам, содержащего</w:t>
      </w:r>
      <w:r w:rsidR="00FD4710">
        <w:rPr>
          <w:sz w:val="22"/>
          <w:szCs w:val="22"/>
        </w:rPr>
        <w:t xml:space="preserve"> </w:t>
      </w:r>
      <w:r w:rsidRPr="004A7838">
        <w:rPr>
          <w:sz w:val="22"/>
          <w:szCs w:val="22"/>
        </w:rPr>
        <w:t>технические</w:t>
      </w:r>
      <w:r w:rsidRPr="004A7838">
        <w:rPr>
          <w:spacing w:val="-9"/>
          <w:sz w:val="22"/>
          <w:szCs w:val="22"/>
        </w:rPr>
        <w:t xml:space="preserve"> </w:t>
      </w:r>
      <w:r w:rsidRPr="004A7838">
        <w:rPr>
          <w:sz w:val="22"/>
          <w:szCs w:val="22"/>
        </w:rPr>
        <w:t>требования</w:t>
      </w:r>
      <w:r w:rsidRPr="004A7838">
        <w:rPr>
          <w:spacing w:val="-6"/>
          <w:sz w:val="22"/>
          <w:szCs w:val="22"/>
        </w:rPr>
        <w:t xml:space="preserve"> </w:t>
      </w:r>
      <w:r w:rsidRPr="004A7838">
        <w:rPr>
          <w:sz w:val="22"/>
          <w:szCs w:val="22"/>
        </w:rPr>
        <w:t>и</w:t>
      </w:r>
      <w:r w:rsidRPr="004A7838">
        <w:rPr>
          <w:spacing w:val="-7"/>
          <w:sz w:val="22"/>
          <w:szCs w:val="22"/>
        </w:rPr>
        <w:t xml:space="preserve"> </w:t>
      </w:r>
      <w:r w:rsidRPr="004A7838">
        <w:rPr>
          <w:sz w:val="22"/>
          <w:szCs w:val="22"/>
        </w:rPr>
        <w:t>условия,</w:t>
      </w:r>
      <w:r w:rsidRPr="004A7838">
        <w:rPr>
          <w:spacing w:val="-7"/>
          <w:sz w:val="22"/>
          <w:szCs w:val="22"/>
        </w:rPr>
        <w:t xml:space="preserve"> </w:t>
      </w:r>
      <w:r w:rsidRPr="004A7838">
        <w:rPr>
          <w:sz w:val="22"/>
          <w:szCs w:val="22"/>
        </w:rPr>
        <w:t>подлежащие</w:t>
      </w:r>
      <w:r w:rsidRPr="004A7838">
        <w:rPr>
          <w:spacing w:val="-7"/>
          <w:sz w:val="22"/>
          <w:szCs w:val="22"/>
        </w:rPr>
        <w:t xml:space="preserve"> </w:t>
      </w:r>
      <w:r w:rsidRPr="004A7838">
        <w:rPr>
          <w:sz w:val="22"/>
          <w:szCs w:val="22"/>
        </w:rPr>
        <w:t>обязательному</w:t>
      </w:r>
      <w:r w:rsidRPr="004A7838">
        <w:rPr>
          <w:spacing w:val="-10"/>
          <w:sz w:val="22"/>
          <w:szCs w:val="22"/>
        </w:rPr>
        <w:t xml:space="preserve"> </w:t>
      </w:r>
      <w:r w:rsidRPr="004A7838">
        <w:rPr>
          <w:spacing w:val="-2"/>
          <w:sz w:val="22"/>
          <w:szCs w:val="22"/>
        </w:rPr>
        <w:t>исполнению</w:t>
      </w:r>
      <w:r w:rsidR="00FD4710">
        <w:rPr>
          <w:spacing w:val="-2"/>
          <w:sz w:val="22"/>
          <w:szCs w:val="22"/>
        </w:rPr>
        <w:t xml:space="preserve"> </w:t>
      </w:r>
      <w:r w:rsidRPr="004A7838">
        <w:rPr>
          <w:sz w:val="22"/>
          <w:szCs w:val="22"/>
        </w:rPr>
        <w:t>владельцами</w:t>
      </w:r>
      <w:r w:rsidRPr="004A7838">
        <w:rPr>
          <w:spacing w:val="-7"/>
          <w:sz w:val="22"/>
          <w:szCs w:val="22"/>
        </w:rPr>
        <w:t xml:space="preserve"> </w:t>
      </w:r>
      <w:r w:rsidRPr="004A7838">
        <w:rPr>
          <w:sz w:val="22"/>
          <w:szCs w:val="22"/>
        </w:rPr>
        <w:t>таких</w:t>
      </w:r>
      <w:r w:rsidRPr="004A7838">
        <w:rPr>
          <w:spacing w:val="-10"/>
          <w:sz w:val="22"/>
          <w:szCs w:val="22"/>
        </w:rPr>
        <w:t xml:space="preserve"> </w:t>
      </w:r>
      <w:r w:rsidRPr="004A7838">
        <w:rPr>
          <w:sz w:val="22"/>
          <w:szCs w:val="22"/>
        </w:rPr>
        <w:t>автомобильных</w:t>
      </w:r>
      <w:r w:rsidRPr="004A7838">
        <w:rPr>
          <w:spacing w:val="-9"/>
          <w:sz w:val="22"/>
          <w:szCs w:val="22"/>
        </w:rPr>
        <w:t xml:space="preserve"> </w:t>
      </w:r>
      <w:r w:rsidRPr="004A7838">
        <w:rPr>
          <w:spacing w:val="-4"/>
          <w:sz w:val="22"/>
          <w:szCs w:val="22"/>
        </w:rPr>
        <w:t>дорог</w:t>
      </w:r>
    </w:p>
    <w:p w:rsidR="00F65F17" w:rsidRDefault="00F65F17">
      <w:pPr>
        <w:pStyle w:val="a3"/>
        <w:jc w:val="right"/>
        <w:rPr>
          <w:sz w:val="22"/>
          <w:szCs w:val="22"/>
        </w:rPr>
      </w:pPr>
    </w:p>
    <w:p w:rsidR="00F65F17" w:rsidRDefault="0073305B">
      <w:pPr>
        <w:pStyle w:val="a3"/>
        <w:spacing w:before="71" w:line="322" w:lineRule="exact"/>
        <w:ind w:left="5" w:right="568"/>
        <w:jc w:val="center"/>
      </w:pPr>
      <w:bookmarkStart w:id="1" w:name="_bookmark0"/>
      <w:bookmarkEnd w:id="1"/>
      <w:r>
        <w:rPr>
          <w:spacing w:val="-2"/>
        </w:rPr>
        <w:t>ЖУРНАЛ</w:t>
      </w:r>
    </w:p>
    <w:p w:rsidR="00F65F17" w:rsidRDefault="0073305B">
      <w:pPr>
        <w:pStyle w:val="a3"/>
        <w:ind w:left="1386" w:right="1952"/>
        <w:jc w:val="center"/>
      </w:pPr>
      <w:r>
        <w:t>учета</w:t>
      </w:r>
      <w:r>
        <w:rPr>
          <w:spacing w:val="-5"/>
        </w:rPr>
        <w:t xml:space="preserve"> </w:t>
      </w:r>
      <w:r>
        <w:t>заявлений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выданных</w:t>
      </w:r>
      <w:r>
        <w:rPr>
          <w:spacing w:val="-8"/>
        </w:rPr>
        <w:t xml:space="preserve"> </w:t>
      </w:r>
      <w:r>
        <w:t>решений о выдаче согласия</w:t>
      </w:r>
    </w:p>
    <w:p w:rsidR="00F65F17" w:rsidRDefault="00F65F17">
      <w:pPr>
        <w:pStyle w:val="a3"/>
        <w:jc w:val="center"/>
        <w:sectPr w:rsidR="00F65F17" w:rsidSect="00341EFF">
          <w:pgSz w:w="11910" w:h="16840"/>
          <w:pgMar w:top="567" w:right="567" w:bottom="1134" w:left="1418" w:header="720" w:footer="720" w:gutter="0"/>
          <w:cols w:space="720"/>
        </w:sectPr>
      </w:pPr>
    </w:p>
    <w:p w:rsidR="00F65F17" w:rsidRDefault="00F65F17">
      <w:pPr>
        <w:pStyle w:val="a3"/>
        <w:spacing w:before="12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06"/>
        <w:gridCol w:w="2723"/>
        <w:gridCol w:w="1417"/>
        <w:gridCol w:w="2269"/>
        <w:gridCol w:w="1417"/>
        <w:gridCol w:w="1194"/>
        <w:gridCol w:w="1304"/>
        <w:gridCol w:w="1417"/>
      </w:tblGrid>
      <w:tr w:rsidR="00F65F17">
        <w:trPr>
          <w:trHeight w:val="2136"/>
        </w:trPr>
        <w:tc>
          <w:tcPr>
            <w:tcW w:w="567" w:type="dxa"/>
          </w:tcPr>
          <w:p w:rsidR="00F65F17" w:rsidRDefault="0073305B">
            <w:pPr>
              <w:pStyle w:val="TableParagraph"/>
              <w:spacing w:before="92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F65F17" w:rsidRDefault="0073305B">
            <w:pPr>
              <w:pStyle w:val="TableParagraph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1306" w:type="dxa"/>
          </w:tcPr>
          <w:p w:rsidR="00F65F17" w:rsidRDefault="0073305B">
            <w:pPr>
              <w:pStyle w:val="TableParagraph"/>
              <w:spacing w:before="92"/>
              <w:ind w:left="340" w:hanging="2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Входящий </w:t>
            </w:r>
            <w:r>
              <w:rPr>
                <w:spacing w:val="-4"/>
                <w:sz w:val="24"/>
              </w:rPr>
              <w:t>номер</w:t>
            </w:r>
          </w:p>
          <w:p w:rsidR="00F65F17" w:rsidRDefault="0073305B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заявления</w:t>
            </w:r>
          </w:p>
        </w:tc>
        <w:tc>
          <w:tcPr>
            <w:tcW w:w="2723" w:type="dxa"/>
          </w:tcPr>
          <w:p w:rsidR="00F65F17" w:rsidRDefault="0073305B">
            <w:pPr>
              <w:pStyle w:val="TableParagraph"/>
              <w:spacing w:before="9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отчество (при наличии)</w:t>
            </w:r>
          </w:p>
          <w:p w:rsidR="00F65F17" w:rsidRDefault="0073305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заявителя/наименование </w:t>
            </w:r>
            <w:r>
              <w:rPr>
                <w:sz w:val="24"/>
              </w:rPr>
              <w:t>юридического лица</w:t>
            </w:r>
          </w:p>
        </w:tc>
        <w:tc>
          <w:tcPr>
            <w:tcW w:w="1417" w:type="dxa"/>
          </w:tcPr>
          <w:p w:rsidR="00F65F17" w:rsidRDefault="0073305B">
            <w:pPr>
              <w:pStyle w:val="TableParagraph"/>
              <w:spacing w:before="92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Контактные данные заявителя</w:t>
            </w:r>
          </w:p>
        </w:tc>
        <w:tc>
          <w:tcPr>
            <w:tcW w:w="2269" w:type="dxa"/>
          </w:tcPr>
          <w:p w:rsidR="00F65F17" w:rsidRDefault="0073305B">
            <w:pPr>
              <w:pStyle w:val="TableParagraph"/>
              <w:spacing w:before="92"/>
              <w:ind w:left="91" w:right="90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Местоположение </w:t>
            </w:r>
            <w:r>
              <w:rPr>
                <w:sz w:val="24"/>
              </w:rPr>
              <w:t>земель или земельного участка (кадастровый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 земельного</w:t>
            </w:r>
            <w:r>
              <w:rPr>
                <w:spacing w:val="-2"/>
                <w:sz w:val="24"/>
              </w:rPr>
              <w:t xml:space="preserve"> участка)</w:t>
            </w:r>
          </w:p>
        </w:tc>
        <w:tc>
          <w:tcPr>
            <w:tcW w:w="1417" w:type="dxa"/>
          </w:tcPr>
          <w:p w:rsidR="00F65F17" w:rsidRDefault="0073305B">
            <w:pPr>
              <w:pStyle w:val="TableParagraph"/>
              <w:spacing w:before="92"/>
              <w:ind w:left="66" w:right="63" w:firstLine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Предполага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емая</w:t>
            </w:r>
            <w:proofErr w:type="spellEnd"/>
            <w:proofErr w:type="gramEnd"/>
            <w:r>
              <w:rPr>
                <w:sz w:val="24"/>
              </w:rPr>
              <w:t xml:space="preserve"> цель </w:t>
            </w:r>
            <w:r>
              <w:rPr>
                <w:spacing w:val="-2"/>
                <w:sz w:val="24"/>
              </w:rPr>
              <w:t xml:space="preserve">использован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примыкани</w:t>
            </w:r>
            <w:proofErr w:type="spellEnd"/>
            <w:r>
              <w:rPr>
                <w:spacing w:val="-2"/>
                <w:sz w:val="24"/>
              </w:rPr>
              <w:t xml:space="preserve"> е/</w:t>
            </w:r>
            <w:proofErr w:type="spellStart"/>
            <w:r>
              <w:rPr>
                <w:spacing w:val="-2"/>
                <w:sz w:val="24"/>
              </w:rPr>
              <w:t>присоедин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ение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94" w:type="dxa"/>
          </w:tcPr>
          <w:p w:rsidR="00F65F17" w:rsidRDefault="0073305B">
            <w:pPr>
              <w:pStyle w:val="TableParagraph"/>
              <w:spacing w:before="92"/>
              <w:ind w:left="72" w:right="68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proofErr w:type="spellStart"/>
            <w:proofErr w:type="gramStart"/>
            <w:r>
              <w:rPr>
                <w:spacing w:val="-2"/>
                <w:sz w:val="24"/>
              </w:rPr>
              <w:t>использов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proofErr w:type="gramEnd"/>
          </w:p>
        </w:tc>
        <w:tc>
          <w:tcPr>
            <w:tcW w:w="1304" w:type="dxa"/>
          </w:tcPr>
          <w:p w:rsidR="00F65F17" w:rsidRDefault="0073305B">
            <w:pPr>
              <w:pStyle w:val="TableParagraph"/>
              <w:spacing w:before="92"/>
              <w:ind w:left="333" w:right="307" w:hanging="2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номер</w:t>
            </w:r>
          </w:p>
          <w:p w:rsidR="00F65F17" w:rsidRDefault="0073305B"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417" w:type="dxa"/>
          </w:tcPr>
          <w:p w:rsidR="00F65F17" w:rsidRDefault="0073305B">
            <w:pPr>
              <w:pStyle w:val="TableParagraph"/>
              <w:spacing w:before="92"/>
              <w:ind w:left="328" w:right="318" w:firstLine="1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выдачи</w:t>
            </w:r>
          </w:p>
          <w:p w:rsidR="00F65F17" w:rsidRDefault="0073305B">
            <w:pPr>
              <w:pStyle w:val="TableParagraph"/>
              <w:ind w:left="136" w:right="70" w:hanging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направлени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) решения </w:t>
            </w:r>
            <w:r>
              <w:rPr>
                <w:spacing w:val="-2"/>
                <w:sz w:val="24"/>
              </w:rPr>
              <w:t>заявителю</w:t>
            </w:r>
          </w:p>
        </w:tc>
      </w:tr>
      <w:tr w:rsidR="00F65F17">
        <w:trPr>
          <w:trHeight w:val="525"/>
        </w:trPr>
        <w:tc>
          <w:tcPr>
            <w:tcW w:w="567" w:type="dxa"/>
          </w:tcPr>
          <w:p w:rsidR="00F65F17" w:rsidRDefault="0073305B">
            <w:pPr>
              <w:pStyle w:val="TableParagraph"/>
              <w:spacing w:before="96"/>
              <w:ind w:left="1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6" w:type="dxa"/>
          </w:tcPr>
          <w:p w:rsidR="00F65F17" w:rsidRDefault="0073305B">
            <w:pPr>
              <w:pStyle w:val="TableParagraph"/>
              <w:spacing w:before="9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F65F17" w:rsidRDefault="0073305B">
            <w:pPr>
              <w:pStyle w:val="TableParagraph"/>
              <w:spacing w:before="96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17" w:type="dxa"/>
          </w:tcPr>
          <w:p w:rsidR="00F65F17" w:rsidRDefault="0073305B">
            <w:pPr>
              <w:pStyle w:val="TableParagraph"/>
              <w:spacing w:before="96"/>
              <w:ind w:left="8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9" w:type="dxa"/>
          </w:tcPr>
          <w:p w:rsidR="00F65F17" w:rsidRDefault="0073305B">
            <w:pPr>
              <w:pStyle w:val="TableParagraph"/>
              <w:spacing w:before="96"/>
              <w:ind w:lef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417" w:type="dxa"/>
          </w:tcPr>
          <w:p w:rsidR="00F65F17" w:rsidRDefault="0073305B">
            <w:pPr>
              <w:pStyle w:val="TableParagraph"/>
              <w:spacing w:before="96"/>
              <w:ind w:left="8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94" w:type="dxa"/>
          </w:tcPr>
          <w:p w:rsidR="00F65F17" w:rsidRDefault="0073305B">
            <w:pPr>
              <w:pStyle w:val="TableParagraph"/>
              <w:spacing w:before="96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304" w:type="dxa"/>
          </w:tcPr>
          <w:p w:rsidR="00F65F17" w:rsidRDefault="0073305B">
            <w:pPr>
              <w:pStyle w:val="TableParagraph"/>
              <w:spacing w:before="96"/>
              <w:ind w:lef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417" w:type="dxa"/>
          </w:tcPr>
          <w:p w:rsidR="00F65F17" w:rsidRDefault="0073305B">
            <w:pPr>
              <w:pStyle w:val="TableParagraph"/>
              <w:spacing w:before="96"/>
              <w:ind w:left="8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F65F17">
        <w:trPr>
          <w:trHeight w:val="525"/>
        </w:trPr>
        <w:tc>
          <w:tcPr>
            <w:tcW w:w="567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2723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</w:tr>
      <w:tr w:rsidR="00F65F17">
        <w:trPr>
          <w:trHeight w:val="527"/>
        </w:trPr>
        <w:tc>
          <w:tcPr>
            <w:tcW w:w="567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2723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</w:tr>
      <w:tr w:rsidR="00F65F17">
        <w:trPr>
          <w:trHeight w:val="525"/>
        </w:trPr>
        <w:tc>
          <w:tcPr>
            <w:tcW w:w="567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2723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65F17" w:rsidRDefault="00F65F17">
            <w:pPr>
              <w:pStyle w:val="TableParagraph"/>
              <w:rPr>
                <w:sz w:val="24"/>
              </w:rPr>
            </w:pPr>
          </w:p>
        </w:tc>
      </w:tr>
    </w:tbl>
    <w:p w:rsidR="00F65F17" w:rsidRDefault="00F65F17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p w:rsidR="00B034B6" w:rsidRDefault="00B034B6">
      <w:pPr>
        <w:pStyle w:val="TableParagraph"/>
        <w:rPr>
          <w:sz w:val="24"/>
        </w:rPr>
      </w:pPr>
    </w:p>
    <w:sectPr w:rsidR="00B034B6" w:rsidSect="00B034B6">
      <w:pgSz w:w="16840" w:h="11910" w:orient="landscape"/>
      <w:pgMar w:top="567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2A85"/>
    <w:multiLevelType w:val="hybridMultilevel"/>
    <w:tmpl w:val="CBD0865C"/>
    <w:lvl w:ilvl="0" w:tplc="1054CB58">
      <w:start w:val="1"/>
      <w:numFmt w:val="decimal"/>
      <w:lvlText w:val="%1."/>
      <w:lvlJc w:val="left"/>
      <w:pPr>
        <w:ind w:left="1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EF0E8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B0680316">
      <w:numFmt w:val="bullet"/>
      <w:lvlText w:val="•"/>
      <w:lvlJc w:val="left"/>
      <w:pPr>
        <w:ind w:left="2152" w:hanging="281"/>
      </w:pPr>
      <w:rPr>
        <w:rFonts w:hint="default"/>
        <w:lang w:val="ru-RU" w:eastAsia="en-US" w:bidi="ar-SA"/>
      </w:rPr>
    </w:lvl>
    <w:lvl w:ilvl="3" w:tplc="A770FBC6">
      <w:numFmt w:val="bullet"/>
      <w:lvlText w:val="•"/>
      <w:lvlJc w:val="left"/>
      <w:pPr>
        <w:ind w:left="3159" w:hanging="281"/>
      </w:pPr>
      <w:rPr>
        <w:rFonts w:hint="default"/>
        <w:lang w:val="ru-RU" w:eastAsia="en-US" w:bidi="ar-SA"/>
      </w:rPr>
    </w:lvl>
    <w:lvl w:ilvl="4" w:tplc="A7DC1F96">
      <w:numFmt w:val="bullet"/>
      <w:lvlText w:val="•"/>
      <w:lvlJc w:val="left"/>
      <w:pPr>
        <w:ind w:left="4165" w:hanging="281"/>
      </w:pPr>
      <w:rPr>
        <w:rFonts w:hint="default"/>
        <w:lang w:val="ru-RU" w:eastAsia="en-US" w:bidi="ar-SA"/>
      </w:rPr>
    </w:lvl>
    <w:lvl w:ilvl="5" w:tplc="2A1499B2">
      <w:numFmt w:val="bullet"/>
      <w:lvlText w:val="•"/>
      <w:lvlJc w:val="left"/>
      <w:pPr>
        <w:ind w:left="5172" w:hanging="281"/>
      </w:pPr>
      <w:rPr>
        <w:rFonts w:hint="default"/>
        <w:lang w:val="ru-RU" w:eastAsia="en-US" w:bidi="ar-SA"/>
      </w:rPr>
    </w:lvl>
    <w:lvl w:ilvl="6" w:tplc="A7A6356A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A68A9818">
      <w:numFmt w:val="bullet"/>
      <w:lvlText w:val="•"/>
      <w:lvlJc w:val="left"/>
      <w:pPr>
        <w:ind w:left="7184" w:hanging="281"/>
      </w:pPr>
      <w:rPr>
        <w:rFonts w:hint="default"/>
        <w:lang w:val="ru-RU" w:eastAsia="en-US" w:bidi="ar-SA"/>
      </w:rPr>
    </w:lvl>
    <w:lvl w:ilvl="8" w:tplc="45C4000E">
      <w:numFmt w:val="bullet"/>
      <w:lvlText w:val="•"/>
      <w:lvlJc w:val="left"/>
      <w:pPr>
        <w:ind w:left="8191" w:hanging="281"/>
      </w:pPr>
      <w:rPr>
        <w:rFonts w:hint="default"/>
        <w:lang w:val="ru-RU" w:eastAsia="en-US" w:bidi="ar-SA"/>
      </w:rPr>
    </w:lvl>
  </w:abstractNum>
  <w:abstractNum w:abstractNumId="1">
    <w:nsid w:val="24297B5E"/>
    <w:multiLevelType w:val="multilevel"/>
    <w:tmpl w:val="9A2E7B0E"/>
    <w:lvl w:ilvl="0">
      <w:start w:val="3"/>
      <w:numFmt w:val="decimal"/>
      <w:lvlText w:val="%1"/>
      <w:lvlJc w:val="left"/>
      <w:pPr>
        <w:ind w:left="143" w:hanging="90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" w:hanging="90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3" w:hanging="9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9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9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9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9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9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907"/>
      </w:pPr>
      <w:rPr>
        <w:rFonts w:hint="default"/>
        <w:lang w:val="ru-RU" w:eastAsia="en-US" w:bidi="ar-SA"/>
      </w:rPr>
    </w:lvl>
  </w:abstractNum>
  <w:abstractNum w:abstractNumId="2">
    <w:nsid w:val="4CF529D3"/>
    <w:multiLevelType w:val="multilevel"/>
    <w:tmpl w:val="31A291BA"/>
    <w:lvl w:ilvl="0">
      <w:start w:val="1"/>
      <w:numFmt w:val="decimal"/>
      <w:lvlText w:val="%1."/>
      <w:lvlJc w:val="left"/>
      <w:pPr>
        <w:ind w:left="4005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12" w:hanging="73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5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02" w:hanging="732"/>
      </w:pPr>
      <w:rPr>
        <w:rFonts w:hint="default"/>
        <w:lang w:val="ru-RU" w:eastAsia="en-US" w:bidi="ar-SA"/>
      </w:rPr>
    </w:lvl>
  </w:abstractNum>
  <w:abstractNum w:abstractNumId="3">
    <w:nsid w:val="772816C6"/>
    <w:multiLevelType w:val="hybridMultilevel"/>
    <w:tmpl w:val="2A627234"/>
    <w:lvl w:ilvl="0" w:tplc="7FD0DBE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5F17"/>
    <w:rsid w:val="000164B8"/>
    <w:rsid w:val="00061D7C"/>
    <w:rsid w:val="0006438E"/>
    <w:rsid w:val="000D3F76"/>
    <w:rsid w:val="000D5903"/>
    <w:rsid w:val="000E5E2A"/>
    <w:rsid w:val="000E6CCA"/>
    <w:rsid w:val="00101EC7"/>
    <w:rsid w:val="00131D36"/>
    <w:rsid w:val="0017502C"/>
    <w:rsid w:val="0018137C"/>
    <w:rsid w:val="00183C0E"/>
    <w:rsid w:val="001A5613"/>
    <w:rsid w:val="001B5016"/>
    <w:rsid w:val="001F40DE"/>
    <w:rsid w:val="00272463"/>
    <w:rsid w:val="002743AF"/>
    <w:rsid w:val="0027498B"/>
    <w:rsid w:val="002A4DB1"/>
    <w:rsid w:val="003246CD"/>
    <w:rsid w:val="00341EFF"/>
    <w:rsid w:val="00391FF5"/>
    <w:rsid w:val="003F7500"/>
    <w:rsid w:val="004368E0"/>
    <w:rsid w:val="004A2CE2"/>
    <w:rsid w:val="004A7838"/>
    <w:rsid w:val="004B116E"/>
    <w:rsid w:val="004B2E22"/>
    <w:rsid w:val="004D6D4B"/>
    <w:rsid w:val="004F2747"/>
    <w:rsid w:val="00537C94"/>
    <w:rsid w:val="005826FF"/>
    <w:rsid w:val="005862CF"/>
    <w:rsid w:val="00587D67"/>
    <w:rsid w:val="005C31AA"/>
    <w:rsid w:val="00601051"/>
    <w:rsid w:val="00603DF6"/>
    <w:rsid w:val="006246FD"/>
    <w:rsid w:val="0068225B"/>
    <w:rsid w:val="0069459F"/>
    <w:rsid w:val="006A59F6"/>
    <w:rsid w:val="006D6C9E"/>
    <w:rsid w:val="0071144F"/>
    <w:rsid w:val="0073305B"/>
    <w:rsid w:val="00736238"/>
    <w:rsid w:val="00753DF0"/>
    <w:rsid w:val="00764478"/>
    <w:rsid w:val="007725BD"/>
    <w:rsid w:val="00790F3F"/>
    <w:rsid w:val="00795A5D"/>
    <w:rsid w:val="0080705E"/>
    <w:rsid w:val="00815A8A"/>
    <w:rsid w:val="008306E4"/>
    <w:rsid w:val="00836C00"/>
    <w:rsid w:val="00854B3E"/>
    <w:rsid w:val="00876542"/>
    <w:rsid w:val="00880E01"/>
    <w:rsid w:val="0089023C"/>
    <w:rsid w:val="008C0DD5"/>
    <w:rsid w:val="008C7B39"/>
    <w:rsid w:val="008E6D13"/>
    <w:rsid w:val="008F34B3"/>
    <w:rsid w:val="00995F3E"/>
    <w:rsid w:val="009B49FA"/>
    <w:rsid w:val="00A20995"/>
    <w:rsid w:val="00A37A61"/>
    <w:rsid w:val="00A52CBA"/>
    <w:rsid w:val="00A660A4"/>
    <w:rsid w:val="00A67EC9"/>
    <w:rsid w:val="00AB3CC4"/>
    <w:rsid w:val="00AC3A32"/>
    <w:rsid w:val="00AD0246"/>
    <w:rsid w:val="00AD6E66"/>
    <w:rsid w:val="00AD707A"/>
    <w:rsid w:val="00AE6291"/>
    <w:rsid w:val="00AE771A"/>
    <w:rsid w:val="00B034B6"/>
    <w:rsid w:val="00B47CEA"/>
    <w:rsid w:val="00B53D56"/>
    <w:rsid w:val="00B83D0C"/>
    <w:rsid w:val="00BC0DB5"/>
    <w:rsid w:val="00BC1740"/>
    <w:rsid w:val="00BE3CF0"/>
    <w:rsid w:val="00BE6601"/>
    <w:rsid w:val="00BF02BD"/>
    <w:rsid w:val="00C410C6"/>
    <w:rsid w:val="00C47888"/>
    <w:rsid w:val="00C532E5"/>
    <w:rsid w:val="00CD7B4A"/>
    <w:rsid w:val="00CF31C1"/>
    <w:rsid w:val="00CF3C5C"/>
    <w:rsid w:val="00D106E9"/>
    <w:rsid w:val="00D532B8"/>
    <w:rsid w:val="00D62EE5"/>
    <w:rsid w:val="00E33947"/>
    <w:rsid w:val="00E452F0"/>
    <w:rsid w:val="00E55A35"/>
    <w:rsid w:val="00ED34DF"/>
    <w:rsid w:val="00F006AB"/>
    <w:rsid w:val="00F34E16"/>
    <w:rsid w:val="00F43412"/>
    <w:rsid w:val="00F65F17"/>
    <w:rsid w:val="00FB1306"/>
    <w:rsid w:val="00FD199E"/>
    <w:rsid w:val="00FD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A2099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2099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A2099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209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9516&amp;dst=10004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49&amp;n=169516&amp;dst=100078" TargetMode="External"/><Relationship Id="rId12" Type="http://schemas.openxmlformats.org/officeDocument/2006/relationships/hyperlink" Target="https://login.consultant.ru/link/?req=doc&amp;base=LAW&amp;n=4657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49&amp;n=169516&amp;dst=1000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49&amp;n=169516&amp;dst=1000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69516&amp;dst=1000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19</Pages>
  <Words>5494</Words>
  <Characters>31322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Рядкова Яна Викторовна</dc:creator>
  <cp:lastModifiedBy>Chashina</cp:lastModifiedBy>
  <cp:revision>37</cp:revision>
  <dcterms:created xsi:type="dcterms:W3CDTF">2025-11-13T04:57:00Z</dcterms:created>
  <dcterms:modified xsi:type="dcterms:W3CDTF">2026-01-26T09:07:00Z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