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B8" w:rsidRDefault="00970CB8" w:rsidP="00970C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0CB8" w:rsidRPr="00970CB8" w:rsidRDefault="00970CB8" w:rsidP="007E4618">
      <w:pPr>
        <w:spacing w:after="0" w:line="240" w:lineRule="auto"/>
        <w:ind w:right="854"/>
        <w:jc w:val="right"/>
        <w:rPr>
          <w:rFonts w:ascii="Times New Roman" w:hAnsi="Times New Roman"/>
          <w:sz w:val="28"/>
          <w:szCs w:val="28"/>
        </w:rPr>
      </w:pPr>
      <w:r w:rsidRPr="00970CB8">
        <w:rPr>
          <w:rFonts w:ascii="Times New Roman" w:hAnsi="Times New Roman"/>
          <w:sz w:val="28"/>
          <w:szCs w:val="28"/>
        </w:rPr>
        <w:t>Приложение</w:t>
      </w:r>
    </w:p>
    <w:p w:rsidR="00024564" w:rsidRDefault="00970CB8" w:rsidP="007E4618">
      <w:pPr>
        <w:spacing w:after="0" w:line="240" w:lineRule="auto"/>
        <w:ind w:right="854"/>
        <w:jc w:val="right"/>
        <w:rPr>
          <w:rFonts w:ascii="Times New Roman" w:hAnsi="Times New Roman"/>
          <w:sz w:val="28"/>
          <w:szCs w:val="28"/>
        </w:rPr>
      </w:pPr>
      <w:r w:rsidRPr="00970CB8">
        <w:rPr>
          <w:rFonts w:ascii="Times New Roman" w:hAnsi="Times New Roman"/>
          <w:sz w:val="28"/>
          <w:szCs w:val="28"/>
        </w:rPr>
        <w:t>к постановлению администрац</w:t>
      </w:r>
      <w:r w:rsidR="007E4618">
        <w:rPr>
          <w:rFonts w:ascii="Times New Roman" w:hAnsi="Times New Roman"/>
          <w:sz w:val="28"/>
          <w:szCs w:val="28"/>
        </w:rPr>
        <w:t xml:space="preserve">ии </w:t>
      </w:r>
      <w:r w:rsidRPr="00970CB8">
        <w:rPr>
          <w:rFonts w:ascii="Times New Roman" w:hAnsi="Times New Roman"/>
          <w:sz w:val="28"/>
          <w:szCs w:val="28"/>
        </w:rPr>
        <w:t xml:space="preserve">Барабинского района </w:t>
      </w:r>
      <w:r>
        <w:rPr>
          <w:rFonts w:ascii="Times New Roman" w:hAnsi="Times New Roman"/>
          <w:sz w:val="28"/>
          <w:szCs w:val="28"/>
        </w:rPr>
        <w:t>от</w:t>
      </w:r>
      <w:r w:rsidR="000E7817">
        <w:rPr>
          <w:rFonts w:ascii="Times New Roman" w:hAnsi="Times New Roman"/>
          <w:sz w:val="28"/>
          <w:szCs w:val="28"/>
        </w:rPr>
        <w:t>28.12.2015г.</w:t>
      </w:r>
      <w:r w:rsidR="007E4618">
        <w:rPr>
          <w:rFonts w:ascii="Times New Roman" w:hAnsi="Times New Roman"/>
          <w:sz w:val="28"/>
          <w:szCs w:val="28"/>
        </w:rPr>
        <w:t xml:space="preserve"> № </w:t>
      </w:r>
      <w:r w:rsidR="000E7817">
        <w:rPr>
          <w:rFonts w:ascii="Times New Roman" w:hAnsi="Times New Roman"/>
          <w:sz w:val="28"/>
          <w:szCs w:val="28"/>
        </w:rPr>
        <w:t>1534</w:t>
      </w:r>
      <w:bookmarkStart w:id="0" w:name="_GoBack"/>
      <w:bookmarkEnd w:id="0"/>
    </w:p>
    <w:p w:rsidR="00DD65D6" w:rsidRPr="00970CB8" w:rsidRDefault="00DD65D6" w:rsidP="00AA6FA2">
      <w:pPr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9"/>
        <w:tblpPr w:leftFromText="180" w:rightFromText="180" w:vertAnchor="page" w:horzAnchor="margin" w:tblpXSpec="center" w:tblpY="2969"/>
        <w:tblW w:w="14992" w:type="dxa"/>
        <w:tblLook w:val="04A0"/>
      </w:tblPr>
      <w:tblGrid>
        <w:gridCol w:w="5797"/>
        <w:gridCol w:w="5651"/>
        <w:gridCol w:w="3544"/>
      </w:tblGrid>
      <w:tr w:rsidR="00970CB8" w:rsidTr="00AA6FA2">
        <w:tc>
          <w:tcPr>
            <w:tcW w:w="5797" w:type="dxa"/>
          </w:tcPr>
          <w:p w:rsidR="00970CB8" w:rsidRPr="00970CB8" w:rsidRDefault="00970CB8" w:rsidP="00AA6FA2">
            <w:pPr>
              <w:spacing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 w:rsidRPr="00970CB8">
              <w:rPr>
                <w:b/>
                <w:sz w:val="28"/>
                <w:szCs w:val="28"/>
              </w:rPr>
              <w:t>Наименование организации – инициатор предложений</w:t>
            </w:r>
          </w:p>
        </w:tc>
        <w:tc>
          <w:tcPr>
            <w:tcW w:w="5651" w:type="dxa"/>
          </w:tcPr>
          <w:p w:rsidR="00970CB8" w:rsidRPr="00970CB8" w:rsidRDefault="00970CB8" w:rsidP="00AA6FA2">
            <w:pPr>
              <w:spacing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 w:rsidRPr="00970CB8">
              <w:rPr>
                <w:b/>
                <w:sz w:val="28"/>
                <w:szCs w:val="28"/>
              </w:rPr>
              <w:t>Инициатор по нормативным правовым актам для экспертизы</w:t>
            </w:r>
          </w:p>
        </w:tc>
        <w:tc>
          <w:tcPr>
            <w:tcW w:w="3544" w:type="dxa"/>
          </w:tcPr>
          <w:p w:rsidR="00970CB8" w:rsidRDefault="00970CB8" w:rsidP="00AA6FA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70CB8">
              <w:rPr>
                <w:b/>
                <w:sz w:val="28"/>
                <w:szCs w:val="28"/>
              </w:rPr>
              <w:t>Срок рассмотрения</w:t>
            </w:r>
          </w:p>
          <w:p w:rsidR="00970CB8" w:rsidRPr="00970CB8" w:rsidRDefault="00970CB8" w:rsidP="00AA6FA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70CB8">
              <w:rPr>
                <w:b/>
                <w:sz w:val="28"/>
                <w:szCs w:val="28"/>
              </w:rPr>
              <w:t xml:space="preserve"> (не более 3-х месяцев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970CB8" w:rsidTr="00AA6FA2">
        <w:tc>
          <w:tcPr>
            <w:tcW w:w="5797" w:type="dxa"/>
          </w:tcPr>
          <w:p w:rsidR="00970CB8" w:rsidRPr="00970CB8" w:rsidRDefault="00F153C9" w:rsidP="006A5FE6">
            <w:pPr>
              <w:spacing w:after="100" w:afterAutospacing="1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Барабинского района </w:t>
            </w:r>
          </w:p>
        </w:tc>
        <w:tc>
          <w:tcPr>
            <w:tcW w:w="5651" w:type="dxa"/>
          </w:tcPr>
          <w:p w:rsidR="00970CB8" w:rsidRPr="0079453A" w:rsidRDefault="0079453A" w:rsidP="00AA6FA2">
            <w:pPr>
              <w:spacing w:after="100" w:afterAutospacing="1" w:line="240" w:lineRule="auto"/>
              <w:jc w:val="center"/>
              <w:rPr>
                <w:sz w:val="28"/>
                <w:szCs w:val="28"/>
              </w:rPr>
            </w:pPr>
            <w:r w:rsidRPr="0079453A">
              <w:rPr>
                <w:sz w:val="28"/>
                <w:szCs w:val="28"/>
              </w:rPr>
              <w:t>Решение сессии совета депутатов Барабинского района «О введении в действие системы налогообложения в виде единого налога на вменённый доход для отдельных видов деятельности на территории Барабинского района»</w:t>
            </w:r>
            <w:r w:rsidR="00F153C9">
              <w:rPr>
                <w:sz w:val="28"/>
                <w:szCs w:val="28"/>
              </w:rPr>
              <w:t xml:space="preserve"> от 16.11.2005г.</w:t>
            </w:r>
          </w:p>
        </w:tc>
        <w:tc>
          <w:tcPr>
            <w:tcW w:w="3544" w:type="dxa"/>
          </w:tcPr>
          <w:p w:rsidR="00970CB8" w:rsidRPr="0079453A" w:rsidRDefault="00F153C9" w:rsidP="00AA6FA2">
            <w:pPr>
              <w:spacing w:after="100" w:afterAutospacing="1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970CB8" w:rsidRPr="0079453A">
              <w:rPr>
                <w:sz w:val="28"/>
                <w:szCs w:val="28"/>
              </w:rPr>
              <w:t>прель-июнь 2016 года</w:t>
            </w:r>
          </w:p>
        </w:tc>
      </w:tr>
    </w:tbl>
    <w:p w:rsidR="00970CB8" w:rsidRDefault="00970CB8" w:rsidP="00F41A49">
      <w:pPr>
        <w:spacing w:after="100" w:afterAutospacing="1" w:line="240" w:lineRule="auto"/>
        <w:rPr>
          <w:rFonts w:ascii="Times New Roman" w:hAnsi="Times New Roman"/>
          <w:sz w:val="18"/>
          <w:szCs w:val="18"/>
        </w:rPr>
        <w:sectPr w:rsidR="00970CB8" w:rsidSect="00DD65D6">
          <w:footerReference w:type="default" r:id="rId7"/>
          <w:pgSz w:w="15840" w:h="12240" w:orient="landscape"/>
          <w:pgMar w:top="1077" w:right="357" w:bottom="567" w:left="28" w:header="720" w:footer="720" w:gutter="0"/>
          <w:cols w:space="720"/>
          <w:noEndnote/>
          <w:docGrid w:linePitch="360"/>
        </w:sectPr>
      </w:pPr>
    </w:p>
    <w:p w:rsidR="00DD65D6" w:rsidRPr="00AF4189" w:rsidRDefault="00DD65D6" w:rsidP="00A72001">
      <w:pPr>
        <w:spacing w:after="100" w:afterAutospacing="1" w:line="240" w:lineRule="auto"/>
        <w:rPr>
          <w:rFonts w:ascii="Times New Roman" w:hAnsi="Times New Roman"/>
          <w:sz w:val="18"/>
          <w:szCs w:val="18"/>
        </w:rPr>
      </w:pPr>
    </w:p>
    <w:sectPr w:rsidR="00DD65D6" w:rsidRPr="00AF4189" w:rsidSect="00B07328"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ADC" w:rsidRDefault="00171ADC" w:rsidP="00A80CE8">
      <w:pPr>
        <w:spacing w:after="0" w:line="240" w:lineRule="auto"/>
      </w:pPr>
      <w:r>
        <w:separator/>
      </w:r>
    </w:p>
  </w:endnote>
  <w:endnote w:type="continuationSeparator" w:id="1">
    <w:p w:rsidR="00171ADC" w:rsidRDefault="00171ADC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ヒラギノ角ゴ Pro W3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F14" w:rsidRDefault="003A3F14">
    <w:pPr>
      <w:pStyle w:val="ad"/>
      <w:jc w:val="right"/>
    </w:pPr>
  </w:p>
  <w:p w:rsidR="003A3F14" w:rsidRDefault="003A3F1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ADC" w:rsidRDefault="00171ADC" w:rsidP="00A80CE8">
      <w:pPr>
        <w:spacing w:after="0" w:line="240" w:lineRule="auto"/>
      </w:pPr>
      <w:r>
        <w:separator/>
      </w:r>
    </w:p>
  </w:footnote>
  <w:footnote w:type="continuationSeparator" w:id="1">
    <w:p w:rsidR="00171ADC" w:rsidRDefault="00171ADC" w:rsidP="00A80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4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5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8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9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0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1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4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5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6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7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2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7"/>
  </w:num>
  <w:num w:numId="16">
    <w:abstractNumId w:val="19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3"/>
  </w:num>
  <w:num w:numId="19">
    <w:abstractNumId w:val="26"/>
  </w:num>
  <w:num w:numId="20">
    <w:abstractNumId w:val="17"/>
  </w:num>
  <w:num w:numId="21">
    <w:abstractNumId w:val="23"/>
  </w:num>
  <w:num w:numId="22">
    <w:abstractNumId w:val="25"/>
  </w:num>
  <w:num w:numId="23">
    <w:abstractNumId w:val="11"/>
  </w:num>
  <w:num w:numId="24">
    <w:abstractNumId w:val="14"/>
  </w:num>
  <w:num w:numId="25">
    <w:abstractNumId w:val="20"/>
  </w:num>
  <w:num w:numId="26">
    <w:abstractNumId w:val="21"/>
  </w:num>
  <w:num w:numId="27">
    <w:abstractNumId w:val="24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A09"/>
    <w:rsid w:val="00000EE7"/>
    <w:rsid w:val="00004736"/>
    <w:rsid w:val="00007059"/>
    <w:rsid w:val="00017506"/>
    <w:rsid w:val="00017E81"/>
    <w:rsid w:val="000215D9"/>
    <w:rsid w:val="00024564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5D7E"/>
    <w:rsid w:val="000E6D01"/>
    <w:rsid w:val="000E743C"/>
    <w:rsid w:val="000E7817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1ADC"/>
    <w:rsid w:val="001731E3"/>
    <w:rsid w:val="0017411A"/>
    <w:rsid w:val="00175B16"/>
    <w:rsid w:val="001820DB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5608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5810"/>
    <w:rsid w:val="004E028F"/>
    <w:rsid w:val="004E12B2"/>
    <w:rsid w:val="004E524A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7A43"/>
    <w:rsid w:val="005342C0"/>
    <w:rsid w:val="00540370"/>
    <w:rsid w:val="0054244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52E9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AAD"/>
    <w:rsid w:val="00677B7D"/>
    <w:rsid w:val="00682DC1"/>
    <w:rsid w:val="00683282"/>
    <w:rsid w:val="00690577"/>
    <w:rsid w:val="00697CA7"/>
    <w:rsid w:val="006A4703"/>
    <w:rsid w:val="006A5FE6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8BA"/>
    <w:rsid w:val="00786D45"/>
    <w:rsid w:val="00787AB8"/>
    <w:rsid w:val="0079453A"/>
    <w:rsid w:val="00797D24"/>
    <w:rsid w:val="007A480D"/>
    <w:rsid w:val="007A4C83"/>
    <w:rsid w:val="007B3D92"/>
    <w:rsid w:val="007B6B66"/>
    <w:rsid w:val="007C22DE"/>
    <w:rsid w:val="007C6954"/>
    <w:rsid w:val="007D115E"/>
    <w:rsid w:val="007D2939"/>
    <w:rsid w:val="007D40C9"/>
    <w:rsid w:val="007E29A0"/>
    <w:rsid w:val="007E2BCE"/>
    <w:rsid w:val="007E4618"/>
    <w:rsid w:val="007F1DAB"/>
    <w:rsid w:val="007F227D"/>
    <w:rsid w:val="00801C57"/>
    <w:rsid w:val="00813AE8"/>
    <w:rsid w:val="0081668E"/>
    <w:rsid w:val="0082541A"/>
    <w:rsid w:val="00836A15"/>
    <w:rsid w:val="008421A7"/>
    <w:rsid w:val="00845A7C"/>
    <w:rsid w:val="008500C4"/>
    <w:rsid w:val="00852F9D"/>
    <w:rsid w:val="008547FB"/>
    <w:rsid w:val="00860FB1"/>
    <w:rsid w:val="0086152D"/>
    <w:rsid w:val="00866664"/>
    <w:rsid w:val="0086783A"/>
    <w:rsid w:val="008717CC"/>
    <w:rsid w:val="00874C87"/>
    <w:rsid w:val="00880BC0"/>
    <w:rsid w:val="0088145C"/>
    <w:rsid w:val="0088187E"/>
    <w:rsid w:val="00883028"/>
    <w:rsid w:val="00883793"/>
    <w:rsid w:val="00883D0B"/>
    <w:rsid w:val="0088514D"/>
    <w:rsid w:val="00890B7F"/>
    <w:rsid w:val="00890D11"/>
    <w:rsid w:val="00893297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D37"/>
    <w:rsid w:val="00A30C5E"/>
    <w:rsid w:val="00A329FA"/>
    <w:rsid w:val="00A46534"/>
    <w:rsid w:val="00A52B91"/>
    <w:rsid w:val="00A55122"/>
    <w:rsid w:val="00A607BB"/>
    <w:rsid w:val="00A618D4"/>
    <w:rsid w:val="00A72001"/>
    <w:rsid w:val="00A755F9"/>
    <w:rsid w:val="00A758B8"/>
    <w:rsid w:val="00A763CC"/>
    <w:rsid w:val="00A76E7D"/>
    <w:rsid w:val="00A80CE8"/>
    <w:rsid w:val="00AA1153"/>
    <w:rsid w:val="00AA1822"/>
    <w:rsid w:val="00AA5DD2"/>
    <w:rsid w:val="00AA6FA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F0793"/>
    <w:rsid w:val="00AF1E09"/>
    <w:rsid w:val="00AF4189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9B5"/>
    <w:rsid w:val="00BB002A"/>
    <w:rsid w:val="00BB1BC0"/>
    <w:rsid w:val="00BB5641"/>
    <w:rsid w:val="00BB5717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41DB9"/>
    <w:rsid w:val="00D425CB"/>
    <w:rsid w:val="00D4548F"/>
    <w:rsid w:val="00D47D83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6079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0EB1"/>
    <w:rsid w:val="00F14EFC"/>
    <w:rsid w:val="00F153C9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63A7B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</vt:lpstr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</dc:title>
  <dc:subject/>
  <dc:creator>Светлана Ю. Копыльцова</dc:creator>
  <cp:keywords/>
  <dc:description/>
  <cp:lastModifiedBy>SamLab.ws</cp:lastModifiedBy>
  <cp:revision>2</cp:revision>
  <cp:lastPrinted>2015-12-29T02:27:00Z</cp:lastPrinted>
  <dcterms:created xsi:type="dcterms:W3CDTF">2016-01-12T08:42:00Z</dcterms:created>
  <dcterms:modified xsi:type="dcterms:W3CDTF">2016-01-12T08:42:00Z</dcterms:modified>
</cp:coreProperties>
</file>