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23A" w:rsidRPr="00CB63EE" w:rsidRDefault="00EE623A" w:rsidP="00175203">
      <w:pPr>
        <w:rPr>
          <w:rFonts w:ascii="Times New Roman" w:hAnsi="Times New Roman"/>
          <w:sz w:val="26"/>
          <w:szCs w:val="26"/>
        </w:rPr>
      </w:pPr>
      <w:r w:rsidRPr="00CB63EE">
        <w:rPr>
          <w:rFonts w:ascii="Times New Roman" w:hAnsi="Times New Roman"/>
          <w:sz w:val="26"/>
          <w:szCs w:val="26"/>
        </w:rPr>
        <w:t>Проверенный период: с 01.01.2014 по 3</w:t>
      </w:r>
      <w:r>
        <w:rPr>
          <w:rFonts w:ascii="Times New Roman" w:hAnsi="Times New Roman"/>
          <w:sz w:val="26"/>
          <w:szCs w:val="26"/>
        </w:rPr>
        <w:t>0.09.2015</w:t>
      </w:r>
      <w:r w:rsidRPr="00CB63EE">
        <w:rPr>
          <w:rFonts w:ascii="Times New Roman" w:hAnsi="Times New Roman"/>
          <w:sz w:val="26"/>
          <w:szCs w:val="26"/>
        </w:rPr>
        <w:t>.</w:t>
      </w:r>
    </w:p>
    <w:p w:rsidR="00EE623A" w:rsidRPr="00CB63EE" w:rsidRDefault="00EE623A" w:rsidP="00175203">
      <w:pPr>
        <w:rPr>
          <w:rFonts w:ascii="Times New Roman" w:hAnsi="Times New Roman"/>
          <w:sz w:val="26"/>
          <w:szCs w:val="26"/>
        </w:rPr>
      </w:pPr>
      <w:r w:rsidRPr="00CB63EE">
        <w:rPr>
          <w:rFonts w:ascii="Times New Roman" w:hAnsi="Times New Roman"/>
          <w:sz w:val="26"/>
          <w:szCs w:val="26"/>
        </w:rPr>
        <w:t>Способ проведения проверки: выборочный.</w:t>
      </w:r>
    </w:p>
    <w:p w:rsidR="00EE623A" w:rsidRPr="00CB63EE" w:rsidRDefault="00EE623A" w:rsidP="00175203">
      <w:pPr>
        <w:jc w:val="both"/>
        <w:rPr>
          <w:rFonts w:ascii="Times New Roman" w:hAnsi="Times New Roman"/>
          <w:sz w:val="26"/>
          <w:szCs w:val="26"/>
        </w:rPr>
      </w:pPr>
      <w:r w:rsidRPr="00CB63EE">
        <w:rPr>
          <w:rFonts w:ascii="Times New Roman" w:hAnsi="Times New Roman"/>
          <w:sz w:val="26"/>
          <w:szCs w:val="26"/>
        </w:rPr>
        <w:t xml:space="preserve">Субъект плановой проверки: </w:t>
      </w:r>
      <w:r>
        <w:rPr>
          <w:rFonts w:ascii="Times New Roman" w:hAnsi="Times New Roman"/>
          <w:sz w:val="26"/>
          <w:szCs w:val="26"/>
        </w:rPr>
        <w:t>Муниципальное казенное дошкольное образовательное  учреждение – детский сад комбинированного вида №6 «Сказка» Барабинского района Новосибирской области</w:t>
      </w:r>
    </w:p>
    <w:p w:rsidR="00EE623A" w:rsidRPr="00CB63EE" w:rsidRDefault="00EE623A" w:rsidP="00175203">
      <w:pPr>
        <w:rPr>
          <w:rFonts w:ascii="Times New Roman" w:hAnsi="Times New Roman"/>
          <w:sz w:val="26"/>
          <w:szCs w:val="26"/>
        </w:rPr>
      </w:pPr>
      <w:r w:rsidRPr="00CB63EE">
        <w:rPr>
          <w:rFonts w:ascii="Times New Roman" w:hAnsi="Times New Roman"/>
          <w:sz w:val="26"/>
          <w:szCs w:val="26"/>
        </w:rPr>
        <w:t>Выявленные нарушения: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3573"/>
        <w:gridCol w:w="5074"/>
        <w:gridCol w:w="1136"/>
      </w:tblGrid>
      <w:tr w:rsidR="00EE623A" w:rsidRPr="00430EE7" w:rsidTr="00734F42">
        <w:trPr>
          <w:trHeight w:val="810"/>
        </w:trPr>
        <w:tc>
          <w:tcPr>
            <w:tcW w:w="567" w:type="dxa"/>
          </w:tcPr>
          <w:p w:rsidR="00EE623A" w:rsidRPr="00430EE7" w:rsidRDefault="00EE623A" w:rsidP="00436F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0EE7"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3573" w:type="dxa"/>
          </w:tcPr>
          <w:p w:rsidR="00EE623A" w:rsidRPr="00430EE7" w:rsidRDefault="00EE623A" w:rsidP="00436F94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0EE7">
              <w:rPr>
                <w:rFonts w:ascii="Times New Roman" w:hAnsi="Times New Roman"/>
                <w:sz w:val="26"/>
                <w:szCs w:val="26"/>
              </w:rPr>
              <w:t>Норма ФЗ / НПА,</w:t>
            </w:r>
          </w:p>
          <w:p w:rsidR="00EE623A" w:rsidRPr="00430EE7" w:rsidRDefault="00EE623A" w:rsidP="00436F94">
            <w:pPr>
              <w:pStyle w:val="NoSpacing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</w:t>
            </w:r>
            <w:r w:rsidRPr="00430EE7">
              <w:rPr>
                <w:rFonts w:ascii="Times New Roman" w:hAnsi="Times New Roman"/>
                <w:sz w:val="26"/>
                <w:szCs w:val="26"/>
              </w:rPr>
              <w:t>ребования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30EE7">
              <w:rPr>
                <w:rFonts w:ascii="Times New Roman" w:hAnsi="Times New Roman"/>
                <w:sz w:val="26"/>
                <w:szCs w:val="26"/>
              </w:rPr>
              <w:t xml:space="preserve"> которой были нарушены</w:t>
            </w:r>
          </w:p>
        </w:tc>
        <w:tc>
          <w:tcPr>
            <w:tcW w:w="5074" w:type="dxa"/>
          </w:tcPr>
          <w:p w:rsidR="00EE623A" w:rsidRPr="00430EE7" w:rsidRDefault="00EE623A" w:rsidP="00436F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0EE7">
              <w:rPr>
                <w:rFonts w:ascii="Times New Roman" w:hAnsi="Times New Roman"/>
                <w:sz w:val="26"/>
                <w:szCs w:val="26"/>
              </w:rPr>
              <w:t>Краткое содержание нарушения</w:t>
            </w:r>
          </w:p>
        </w:tc>
        <w:tc>
          <w:tcPr>
            <w:tcW w:w="1136" w:type="dxa"/>
          </w:tcPr>
          <w:p w:rsidR="00EE623A" w:rsidRPr="00430EE7" w:rsidRDefault="00EE623A" w:rsidP="00436F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0EE7">
              <w:rPr>
                <w:rFonts w:ascii="Times New Roman" w:hAnsi="Times New Roman"/>
                <w:sz w:val="26"/>
                <w:szCs w:val="26"/>
              </w:rPr>
              <w:t>Кол-во нарушений</w:t>
            </w:r>
          </w:p>
        </w:tc>
      </w:tr>
      <w:tr w:rsidR="00EE623A" w:rsidRPr="0081488B" w:rsidTr="00734F42">
        <w:trPr>
          <w:trHeight w:val="561"/>
        </w:trPr>
        <w:tc>
          <w:tcPr>
            <w:tcW w:w="567" w:type="dxa"/>
          </w:tcPr>
          <w:p w:rsidR="00EE623A" w:rsidRPr="0081488B" w:rsidRDefault="00EE623A" w:rsidP="008148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1488B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3573" w:type="dxa"/>
          </w:tcPr>
          <w:p w:rsidR="00EE623A" w:rsidRPr="0081488B" w:rsidRDefault="00EE623A" w:rsidP="00D6465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Часть 3 статьи 103 </w:t>
            </w:r>
            <w:r w:rsidRPr="00430EE7">
              <w:rPr>
                <w:rFonts w:ascii="Times New Roman" w:hAnsi="Times New Roman"/>
                <w:sz w:val="26"/>
                <w:szCs w:val="26"/>
              </w:rPr>
              <w:t>Федерального закона от 05.04.2013г. № 44-ФЗ</w:t>
            </w:r>
          </w:p>
        </w:tc>
        <w:tc>
          <w:tcPr>
            <w:tcW w:w="5074" w:type="dxa"/>
          </w:tcPr>
          <w:p w:rsidR="00EE623A" w:rsidRPr="0081488B" w:rsidRDefault="00EE623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Неразмещение сведений о заключении и об исполнении контракта</w:t>
            </w:r>
          </w:p>
        </w:tc>
        <w:tc>
          <w:tcPr>
            <w:tcW w:w="1136" w:type="dxa"/>
          </w:tcPr>
          <w:p w:rsidR="00EE623A" w:rsidRPr="0081488B" w:rsidRDefault="00EE623A" w:rsidP="00D6465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EE623A" w:rsidRPr="00430EE7" w:rsidTr="00734F42">
        <w:tc>
          <w:tcPr>
            <w:tcW w:w="567" w:type="dxa"/>
          </w:tcPr>
          <w:p w:rsidR="00EE623A" w:rsidRPr="00430EE7" w:rsidRDefault="00EE623A" w:rsidP="00436F9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0EE7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3573" w:type="dxa"/>
          </w:tcPr>
          <w:p w:rsidR="00EE623A" w:rsidRPr="00430EE7" w:rsidRDefault="00EE623A" w:rsidP="00734F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0EE7">
              <w:rPr>
                <w:rFonts w:ascii="Times New Roman" w:hAnsi="Times New Roman"/>
                <w:sz w:val="26"/>
                <w:szCs w:val="26"/>
              </w:rPr>
              <w:t>часть 11 статьи 94 Федерального закона от 05.04.2013г. № 44-ФЗ и часть 3 Постановления Правительства РФ от 28.11.2013г. № 1093 «О порядке подготовки и размещения в ЕИС в сфере закупок отчета об исполнении государственного (муниципального) контракта и (или) о результатах отдельного этапа его исполнения»</w:t>
            </w:r>
          </w:p>
        </w:tc>
        <w:tc>
          <w:tcPr>
            <w:tcW w:w="5074" w:type="dxa"/>
          </w:tcPr>
          <w:p w:rsidR="00EE623A" w:rsidRPr="00430EE7" w:rsidRDefault="00EE623A" w:rsidP="00436F9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30EE7">
              <w:rPr>
                <w:rFonts w:ascii="Times New Roman" w:hAnsi="Times New Roman"/>
                <w:sz w:val="26"/>
                <w:szCs w:val="26"/>
              </w:rPr>
              <w:t>Неразмещение отчетов об исполнении контрактов</w:t>
            </w:r>
          </w:p>
        </w:tc>
        <w:tc>
          <w:tcPr>
            <w:tcW w:w="1136" w:type="dxa"/>
          </w:tcPr>
          <w:p w:rsidR="00EE623A" w:rsidRPr="00430EE7" w:rsidRDefault="00EE623A" w:rsidP="00436F9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  <w:tr w:rsidR="00EE623A" w:rsidRPr="00430EE7" w:rsidTr="00734F42">
        <w:tc>
          <w:tcPr>
            <w:tcW w:w="567" w:type="dxa"/>
          </w:tcPr>
          <w:p w:rsidR="00EE623A" w:rsidRPr="00430EE7" w:rsidRDefault="00EE623A" w:rsidP="00436F9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0EE7">
              <w:rPr>
                <w:rFonts w:ascii="Times New Roman" w:hAnsi="Times New Roman"/>
                <w:sz w:val="26"/>
                <w:szCs w:val="26"/>
              </w:rPr>
              <w:t xml:space="preserve">3. </w:t>
            </w:r>
          </w:p>
        </w:tc>
        <w:tc>
          <w:tcPr>
            <w:tcW w:w="3573" w:type="dxa"/>
          </w:tcPr>
          <w:p w:rsidR="00EE623A" w:rsidRPr="00430EE7" w:rsidRDefault="00EE623A" w:rsidP="00430EE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0EE7">
              <w:rPr>
                <w:rFonts w:ascii="Times New Roman" w:hAnsi="Times New Roman"/>
                <w:sz w:val="26"/>
                <w:szCs w:val="26"/>
              </w:rPr>
              <w:t>статья 30 Федерального закона от 05.04.2013г. № 44-ФЗ</w:t>
            </w:r>
          </w:p>
        </w:tc>
        <w:tc>
          <w:tcPr>
            <w:tcW w:w="5074" w:type="dxa"/>
          </w:tcPr>
          <w:p w:rsidR="00EE623A" w:rsidRPr="00430EE7" w:rsidRDefault="00EE623A" w:rsidP="00436F9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30EE7">
              <w:rPr>
                <w:rFonts w:ascii="Times New Roman" w:hAnsi="Times New Roman"/>
                <w:sz w:val="26"/>
                <w:szCs w:val="26"/>
              </w:rPr>
              <w:t>Неразмещение отчета об объеме закупок у субъектов малого предпринимательства и социально ориентированных некоммерческих организаций</w:t>
            </w:r>
          </w:p>
        </w:tc>
        <w:tc>
          <w:tcPr>
            <w:tcW w:w="1136" w:type="dxa"/>
          </w:tcPr>
          <w:p w:rsidR="00EE623A" w:rsidRPr="00430EE7" w:rsidRDefault="00EE623A" w:rsidP="00436F9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0EE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EE623A" w:rsidRPr="00430EE7" w:rsidTr="00436F94">
        <w:trPr>
          <w:trHeight w:val="211"/>
        </w:trPr>
        <w:tc>
          <w:tcPr>
            <w:tcW w:w="567" w:type="dxa"/>
          </w:tcPr>
          <w:p w:rsidR="00EE623A" w:rsidRPr="00430EE7" w:rsidRDefault="00EE623A" w:rsidP="00436F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47" w:type="dxa"/>
            <w:gridSpan w:val="2"/>
          </w:tcPr>
          <w:p w:rsidR="00EE623A" w:rsidRPr="00430EE7" w:rsidRDefault="00EE623A" w:rsidP="00436F94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430EE7">
              <w:rPr>
                <w:rFonts w:ascii="Times New Roman" w:hAnsi="Times New Roman"/>
                <w:sz w:val="26"/>
                <w:szCs w:val="26"/>
              </w:rPr>
              <w:t>Всего выявленных нарушений:</w:t>
            </w:r>
          </w:p>
        </w:tc>
        <w:tc>
          <w:tcPr>
            <w:tcW w:w="1136" w:type="dxa"/>
          </w:tcPr>
          <w:p w:rsidR="00EE623A" w:rsidRPr="00430EE7" w:rsidRDefault="00EE623A" w:rsidP="00436F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30EE7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</w:tbl>
    <w:p w:rsidR="00EE623A" w:rsidRPr="00430EE7" w:rsidRDefault="00EE623A" w:rsidP="008E5FF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E623A" w:rsidRPr="00430EE7" w:rsidRDefault="00EE623A" w:rsidP="008E5FF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30EE7">
        <w:rPr>
          <w:rFonts w:ascii="Times New Roman" w:hAnsi="Times New Roman"/>
          <w:sz w:val="26"/>
          <w:szCs w:val="26"/>
        </w:rPr>
        <w:t>Использованные сокращения:</w:t>
      </w:r>
    </w:p>
    <w:p w:rsidR="00EE623A" w:rsidRPr="00430EE7" w:rsidRDefault="00EE623A" w:rsidP="00E0792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30EE7">
        <w:rPr>
          <w:rFonts w:ascii="Times New Roman" w:hAnsi="Times New Roman"/>
          <w:sz w:val="26"/>
          <w:szCs w:val="26"/>
        </w:rPr>
        <w:t>1) ФЗ № 44 -  Федеральный закон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EE623A" w:rsidRPr="00D50718" w:rsidRDefault="00EE623A" w:rsidP="00DB4D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E623A" w:rsidRPr="00D50718" w:rsidRDefault="00EE623A" w:rsidP="00DB4D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sectPr w:rsidR="00EE623A" w:rsidRPr="00D50718" w:rsidSect="00A118F5">
      <w:footerReference w:type="default" r:id="rId6"/>
      <w:pgSz w:w="11906" w:h="16838"/>
      <w:pgMar w:top="993" w:right="56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623A" w:rsidRDefault="00EE623A">
      <w:pPr>
        <w:spacing w:after="0" w:line="240" w:lineRule="auto"/>
      </w:pPr>
      <w:r>
        <w:separator/>
      </w:r>
    </w:p>
  </w:endnote>
  <w:endnote w:type="continuationSeparator" w:id="1">
    <w:p w:rsidR="00EE623A" w:rsidRDefault="00EE6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23A" w:rsidRPr="00E71F05" w:rsidRDefault="00EE623A" w:rsidP="00E71F0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623A" w:rsidRDefault="00EE623A">
      <w:pPr>
        <w:spacing w:after="0" w:line="240" w:lineRule="auto"/>
      </w:pPr>
      <w:r>
        <w:separator/>
      </w:r>
    </w:p>
  </w:footnote>
  <w:footnote w:type="continuationSeparator" w:id="1">
    <w:p w:rsidR="00EE623A" w:rsidRDefault="00EE62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0132"/>
    <w:rsid w:val="00004364"/>
    <w:rsid w:val="00030A8D"/>
    <w:rsid w:val="00040FB6"/>
    <w:rsid w:val="000648B6"/>
    <w:rsid w:val="0008189C"/>
    <w:rsid w:val="00091525"/>
    <w:rsid w:val="0009268C"/>
    <w:rsid w:val="000A24F0"/>
    <w:rsid w:val="000A6300"/>
    <w:rsid w:val="000B477D"/>
    <w:rsid w:val="000C0907"/>
    <w:rsid w:val="000D71FB"/>
    <w:rsid w:val="000F021D"/>
    <w:rsid w:val="001104F2"/>
    <w:rsid w:val="00113929"/>
    <w:rsid w:val="0013462F"/>
    <w:rsid w:val="001513A2"/>
    <w:rsid w:val="00163673"/>
    <w:rsid w:val="00175203"/>
    <w:rsid w:val="00195FD9"/>
    <w:rsid w:val="001A7077"/>
    <w:rsid w:val="001B158C"/>
    <w:rsid w:val="001C1D3A"/>
    <w:rsid w:val="001D4271"/>
    <w:rsid w:val="001E57B8"/>
    <w:rsid w:val="00203D65"/>
    <w:rsid w:val="00205688"/>
    <w:rsid w:val="00207632"/>
    <w:rsid w:val="002150F6"/>
    <w:rsid w:val="00233A97"/>
    <w:rsid w:val="002520CB"/>
    <w:rsid w:val="002630C2"/>
    <w:rsid w:val="00285EB0"/>
    <w:rsid w:val="002B3313"/>
    <w:rsid w:val="002B42EF"/>
    <w:rsid w:val="002C4709"/>
    <w:rsid w:val="002C645B"/>
    <w:rsid w:val="002C76A1"/>
    <w:rsid w:val="002C7718"/>
    <w:rsid w:val="002F6FBD"/>
    <w:rsid w:val="00306732"/>
    <w:rsid w:val="0031172B"/>
    <w:rsid w:val="0033644B"/>
    <w:rsid w:val="003B5454"/>
    <w:rsid w:val="003B6F68"/>
    <w:rsid w:val="003C4CD8"/>
    <w:rsid w:val="003C7B8F"/>
    <w:rsid w:val="003F6448"/>
    <w:rsid w:val="003F7F18"/>
    <w:rsid w:val="004052AC"/>
    <w:rsid w:val="0041213E"/>
    <w:rsid w:val="0042330B"/>
    <w:rsid w:val="00430EE7"/>
    <w:rsid w:val="00436F94"/>
    <w:rsid w:val="00442DBF"/>
    <w:rsid w:val="00451795"/>
    <w:rsid w:val="00461554"/>
    <w:rsid w:val="00470056"/>
    <w:rsid w:val="0048073F"/>
    <w:rsid w:val="00482CE1"/>
    <w:rsid w:val="004924A2"/>
    <w:rsid w:val="004A2C22"/>
    <w:rsid w:val="004B1D25"/>
    <w:rsid w:val="004B404B"/>
    <w:rsid w:val="004B4402"/>
    <w:rsid w:val="004C002A"/>
    <w:rsid w:val="004C1B66"/>
    <w:rsid w:val="004D4D74"/>
    <w:rsid w:val="004D5DFE"/>
    <w:rsid w:val="004E6EF9"/>
    <w:rsid w:val="005030C8"/>
    <w:rsid w:val="0050449B"/>
    <w:rsid w:val="00506342"/>
    <w:rsid w:val="00564509"/>
    <w:rsid w:val="00584D41"/>
    <w:rsid w:val="005902D0"/>
    <w:rsid w:val="005A4B21"/>
    <w:rsid w:val="005A5CFB"/>
    <w:rsid w:val="005B2054"/>
    <w:rsid w:val="005D0CEC"/>
    <w:rsid w:val="005D452C"/>
    <w:rsid w:val="005E54BB"/>
    <w:rsid w:val="005E7334"/>
    <w:rsid w:val="005F0673"/>
    <w:rsid w:val="005F7174"/>
    <w:rsid w:val="00600A11"/>
    <w:rsid w:val="006111FB"/>
    <w:rsid w:val="006213AB"/>
    <w:rsid w:val="006264FD"/>
    <w:rsid w:val="0062748E"/>
    <w:rsid w:val="00634CB8"/>
    <w:rsid w:val="00643EC2"/>
    <w:rsid w:val="00654B41"/>
    <w:rsid w:val="006558F5"/>
    <w:rsid w:val="00662094"/>
    <w:rsid w:val="006672BD"/>
    <w:rsid w:val="00695623"/>
    <w:rsid w:val="006A0B98"/>
    <w:rsid w:val="006A25C7"/>
    <w:rsid w:val="006A34B3"/>
    <w:rsid w:val="006C7CD5"/>
    <w:rsid w:val="006F451C"/>
    <w:rsid w:val="00734F42"/>
    <w:rsid w:val="00735D1F"/>
    <w:rsid w:val="00777F57"/>
    <w:rsid w:val="00797094"/>
    <w:rsid w:val="007C66A1"/>
    <w:rsid w:val="007D3495"/>
    <w:rsid w:val="007E0DB3"/>
    <w:rsid w:val="007F7E73"/>
    <w:rsid w:val="00805FC7"/>
    <w:rsid w:val="0081488B"/>
    <w:rsid w:val="00825945"/>
    <w:rsid w:val="00836391"/>
    <w:rsid w:val="00847B08"/>
    <w:rsid w:val="0085572B"/>
    <w:rsid w:val="00864F3B"/>
    <w:rsid w:val="008850A1"/>
    <w:rsid w:val="008C0D51"/>
    <w:rsid w:val="008C6CE2"/>
    <w:rsid w:val="008D172A"/>
    <w:rsid w:val="008E5FF9"/>
    <w:rsid w:val="008F5A86"/>
    <w:rsid w:val="00913F0A"/>
    <w:rsid w:val="00942B6C"/>
    <w:rsid w:val="00943A60"/>
    <w:rsid w:val="00943D99"/>
    <w:rsid w:val="00952137"/>
    <w:rsid w:val="009530B8"/>
    <w:rsid w:val="009647FC"/>
    <w:rsid w:val="0097200A"/>
    <w:rsid w:val="00972DFD"/>
    <w:rsid w:val="009802A4"/>
    <w:rsid w:val="00983BDF"/>
    <w:rsid w:val="00985666"/>
    <w:rsid w:val="00994D7B"/>
    <w:rsid w:val="009A46C6"/>
    <w:rsid w:val="009B0373"/>
    <w:rsid w:val="009B2E4C"/>
    <w:rsid w:val="009B6E43"/>
    <w:rsid w:val="009C2065"/>
    <w:rsid w:val="009F5298"/>
    <w:rsid w:val="009F6D69"/>
    <w:rsid w:val="00A118F5"/>
    <w:rsid w:val="00A157E9"/>
    <w:rsid w:val="00A22CA3"/>
    <w:rsid w:val="00A2489E"/>
    <w:rsid w:val="00A26100"/>
    <w:rsid w:val="00A52AB7"/>
    <w:rsid w:val="00A71482"/>
    <w:rsid w:val="00A871C1"/>
    <w:rsid w:val="00AA3D52"/>
    <w:rsid w:val="00AB1A5C"/>
    <w:rsid w:val="00AB7BAC"/>
    <w:rsid w:val="00AD61E1"/>
    <w:rsid w:val="00AE7C9C"/>
    <w:rsid w:val="00B0584D"/>
    <w:rsid w:val="00B114F6"/>
    <w:rsid w:val="00B21A4C"/>
    <w:rsid w:val="00B32867"/>
    <w:rsid w:val="00B35230"/>
    <w:rsid w:val="00B656BC"/>
    <w:rsid w:val="00B85603"/>
    <w:rsid w:val="00B85EFD"/>
    <w:rsid w:val="00BA6484"/>
    <w:rsid w:val="00BB0826"/>
    <w:rsid w:val="00BB2B32"/>
    <w:rsid w:val="00BC2B21"/>
    <w:rsid w:val="00BE1767"/>
    <w:rsid w:val="00BE2394"/>
    <w:rsid w:val="00C16044"/>
    <w:rsid w:val="00C20D5C"/>
    <w:rsid w:val="00C248E6"/>
    <w:rsid w:val="00C26FEC"/>
    <w:rsid w:val="00C270FE"/>
    <w:rsid w:val="00C37504"/>
    <w:rsid w:val="00C563E2"/>
    <w:rsid w:val="00C5796C"/>
    <w:rsid w:val="00CA3057"/>
    <w:rsid w:val="00CB63A4"/>
    <w:rsid w:val="00CB63EE"/>
    <w:rsid w:val="00CC2F55"/>
    <w:rsid w:val="00CE5B38"/>
    <w:rsid w:val="00CE715A"/>
    <w:rsid w:val="00CE7222"/>
    <w:rsid w:val="00CF02A8"/>
    <w:rsid w:val="00CF5074"/>
    <w:rsid w:val="00CF6338"/>
    <w:rsid w:val="00D030E7"/>
    <w:rsid w:val="00D03907"/>
    <w:rsid w:val="00D03AF2"/>
    <w:rsid w:val="00D30FA0"/>
    <w:rsid w:val="00D346FC"/>
    <w:rsid w:val="00D5050A"/>
    <w:rsid w:val="00D50718"/>
    <w:rsid w:val="00D5572F"/>
    <w:rsid w:val="00D60132"/>
    <w:rsid w:val="00D64657"/>
    <w:rsid w:val="00D74602"/>
    <w:rsid w:val="00D85FBF"/>
    <w:rsid w:val="00D91300"/>
    <w:rsid w:val="00D95572"/>
    <w:rsid w:val="00DB4D16"/>
    <w:rsid w:val="00DB6A0B"/>
    <w:rsid w:val="00DE0BBE"/>
    <w:rsid w:val="00DE1A64"/>
    <w:rsid w:val="00DF18E6"/>
    <w:rsid w:val="00E0234B"/>
    <w:rsid w:val="00E0457F"/>
    <w:rsid w:val="00E05B5E"/>
    <w:rsid w:val="00E07926"/>
    <w:rsid w:val="00E1065C"/>
    <w:rsid w:val="00E20675"/>
    <w:rsid w:val="00E20D2C"/>
    <w:rsid w:val="00E233A7"/>
    <w:rsid w:val="00E6234F"/>
    <w:rsid w:val="00E639AA"/>
    <w:rsid w:val="00E66E1C"/>
    <w:rsid w:val="00E71F05"/>
    <w:rsid w:val="00E80093"/>
    <w:rsid w:val="00E829F5"/>
    <w:rsid w:val="00ED0636"/>
    <w:rsid w:val="00ED7CCD"/>
    <w:rsid w:val="00EE623A"/>
    <w:rsid w:val="00F15520"/>
    <w:rsid w:val="00F163E8"/>
    <w:rsid w:val="00F2141B"/>
    <w:rsid w:val="00F22570"/>
    <w:rsid w:val="00F2573A"/>
    <w:rsid w:val="00F7757E"/>
    <w:rsid w:val="00FA173C"/>
    <w:rsid w:val="00FA65C3"/>
    <w:rsid w:val="00FD5494"/>
    <w:rsid w:val="00FF270A"/>
    <w:rsid w:val="00FF4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DB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E0DB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6672BD"/>
    <w:rPr>
      <w:lang w:eastAsia="en-US"/>
    </w:rPr>
  </w:style>
  <w:style w:type="table" w:customStyle="1" w:styleId="1">
    <w:name w:val="Сетка таблицы1"/>
    <w:uiPriority w:val="99"/>
    <w:rsid w:val="00BE239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E8009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E80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80093"/>
    <w:rPr>
      <w:rFonts w:cs="Times New Roman"/>
    </w:rPr>
  </w:style>
  <w:style w:type="paragraph" w:styleId="ListParagraph">
    <w:name w:val="List Paragraph"/>
    <w:basedOn w:val="Normal"/>
    <w:uiPriority w:val="99"/>
    <w:qFormat/>
    <w:rsid w:val="005A5C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5F7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F7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57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1</Pages>
  <Words>194</Words>
  <Characters>1107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Сосонов Данила Сергеевич</dc:creator>
  <cp:keywords/>
  <dc:description/>
  <cp:lastModifiedBy>admin</cp:lastModifiedBy>
  <cp:revision>4</cp:revision>
  <cp:lastPrinted>2015-01-21T14:37:00Z</cp:lastPrinted>
  <dcterms:created xsi:type="dcterms:W3CDTF">2015-11-02T05:01:00Z</dcterms:created>
  <dcterms:modified xsi:type="dcterms:W3CDTF">2015-12-24T05:16:00Z</dcterms:modified>
</cp:coreProperties>
</file>